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0" w:rsidRDefault="009B62E0">
      <w:pPr>
        <w:pStyle w:val="21"/>
        <w:shd w:val="clear" w:color="auto" w:fill="auto"/>
        <w:spacing w:after="157"/>
        <w:ind w:left="20"/>
      </w:pPr>
      <w:r>
        <w:t>Муниципальное бюджетное дошкольное образовательное учреждение</w:t>
      </w:r>
      <w:r>
        <w:br/>
        <w:t>детский сад комбинированного вида №8 г. Белгорода</w:t>
      </w:r>
    </w:p>
    <w:p w:rsidR="009B62E0" w:rsidRDefault="009B62E0">
      <w:pPr>
        <w:pStyle w:val="30"/>
        <w:shd w:val="clear" w:color="auto" w:fill="auto"/>
        <w:spacing w:before="0" w:after="228" w:line="220" w:lineRule="exact"/>
      </w:pPr>
      <w:r>
        <w:t>Приложение 6</w:t>
      </w:r>
    </w:p>
    <w:p w:rsidR="009B62E0" w:rsidRDefault="009B62E0">
      <w:pPr>
        <w:pStyle w:val="30"/>
        <w:shd w:val="clear" w:color="auto" w:fill="auto"/>
        <w:spacing w:before="0" w:after="0" w:line="307" w:lineRule="exact"/>
        <w:ind w:left="2960"/>
      </w:pPr>
      <w:r>
        <w:t>Принята в содержании</w:t>
      </w:r>
      <w:r>
        <w:br/>
        <w:t>Основной общеобразовательной программы -</w:t>
      </w:r>
      <w:r>
        <w:br/>
        <w:t>образовательной программы дошкольного образования</w:t>
      </w:r>
    </w:p>
    <w:p w:rsidR="009B62E0" w:rsidRDefault="009B62E0">
      <w:pPr>
        <w:pStyle w:val="30"/>
        <w:shd w:val="clear" w:color="auto" w:fill="auto"/>
        <w:spacing w:before="0" w:after="1598" w:line="307" w:lineRule="exact"/>
        <w:ind w:left="2960"/>
      </w:pPr>
      <w:r>
        <w:t>МБДОУ д/с №8 г. Белгорода</w:t>
      </w:r>
      <w:r>
        <w:br/>
        <w:t>Протокол педагогического совета №1</w:t>
      </w:r>
      <w:r>
        <w:br/>
        <w:t>от 30.08.2017года</w:t>
      </w:r>
      <w:r>
        <w:br/>
        <w:t>Приказ № 158 от 30.08.2017 года</w:t>
      </w:r>
    </w:p>
    <w:p w:rsidR="009B62E0" w:rsidRDefault="009B62E0">
      <w:pPr>
        <w:pStyle w:val="10"/>
        <w:keepNext/>
        <w:keepLines/>
        <w:shd w:val="clear" w:color="auto" w:fill="auto"/>
        <w:spacing w:before="0" w:after="251" w:line="560" w:lineRule="exact"/>
        <w:ind w:right="760"/>
      </w:pPr>
      <w:bookmarkStart w:id="0" w:name="bookmark0"/>
      <w:r>
        <w:t>РАБОЧАЯ ПРОГРАММА</w:t>
      </w:r>
      <w:bookmarkEnd w:id="0"/>
    </w:p>
    <w:p w:rsidR="009B62E0" w:rsidRDefault="009B62E0">
      <w:pPr>
        <w:pStyle w:val="40"/>
        <w:shd w:val="clear" w:color="auto" w:fill="auto"/>
        <w:spacing w:before="0" w:after="2208"/>
        <w:ind w:left="660"/>
      </w:pPr>
      <w:r>
        <w:t>музыкального руководителя</w:t>
      </w:r>
      <w:r>
        <w:br/>
        <w:t>по освоению детьми образовательной области</w:t>
      </w:r>
      <w:r>
        <w:br/>
        <w:t>«художетсвенно-эстетическое развитие»</w:t>
      </w:r>
      <w:r>
        <w:br/>
        <w:t>(возрастная категория 3-7 лет)</w:t>
      </w:r>
    </w:p>
    <w:p w:rsidR="009B62E0" w:rsidRPr="001F7A9A" w:rsidRDefault="009B62E0">
      <w:pPr>
        <w:pStyle w:val="21"/>
        <w:shd w:val="clear" w:color="auto" w:fill="auto"/>
        <w:spacing w:after="2857" w:line="326" w:lineRule="exact"/>
        <w:ind w:left="2960"/>
        <w:jc w:val="right"/>
        <w:rPr>
          <w:b/>
          <w:bCs/>
        </w:rPr>
      </w:pPr>
      <w:r>
        <w:t>Музыкальные руководители</w:t>
      </w:r>
      <w:r>
        <w:br/>
      </w:r>
      <w:r>
        <w:rPr>
          <w:rStyle w:val="20"/>
        </w:rPr>
        <w:t xml:space="preserve"> </w:t>
      </w:r>
      <w:r w:rsidRPr="001F7A9A">
        <w:rPr>
          <w:rStyle w:val="20"/>
          <w:b w:val="0"/>
        </w:rPr>
        <w:t xml:space="preserve">Леонова А.А., высшая квалификационная категория; </w:t>
      </w:r>
      <w:r>
        <w:rPr>
          <w:rStyle w:val="20"/>
          <w:b w:val="0"/>
        </w:rPr>
        <w:t xml:space="preserve"> </w:t>
      </w:r>
    </w:p>
    <w:p w:rsidR="009B62E0" w:rsidRDefault="009B62E0">
      <w:pPr>
        <w:pStyle w:val="21"/>
        <w:shd w:val="clear" w:color="auto" w:fill="auto"/>
        <w:spacing w:after="0" w:line="280" w:lineRule="exact"/>
        <w:ind w:left="20"/>
      </w:pPr>
      <w:r>
        <w:t>Белгород</w:t>
      </w:r>
    </w:p>
    <w:p w:rsidR="009B62E0" w:rsidRDefault="009B62E0">
      <w:pPr>
        <w:pStyle w:val="21"/>
        <w:shd w:val="clear" w:color="auto" w:fill="auto"/>
        <w:spacing w:after="0" w:line="280" w:lineRule="exact"/>
        <w:ind w:left="20"/>
        <w:sectPr w:rsidR="009B62E0">
          <w:headerReference w:type="even" r:id="rId7"/>
          <w:headerReference w:type="default" r:id="rId8"/>
          <w:footerReference w:type="even" r:id="rId9"/>
          <w:footerReference w:type="default" r:id="rId10"/>
          <w:pgSz w:w="11909" w:h="16840"/>
          <w:pgMar w:top="740" w:right="1100" w:bottom="740" w:left="2134" w:header="0" w:footer="3" w:gutter="0"/>
          <w:cols w:space="720"/>
          <w:noEndnote/>
          <w:titlePg/>
          <w:docGrid w:linePitch="360"/>
        </w:sectPr>
      </w:pPr>
      <w:r>
        <w:t>2017</w:t>
      </w:r>
    </w:p>
    <w:p w:rsidR="009B62E0" w:rsidRDefault="009B62E0">
      <w:pPr>
        <w:pStyle w:val="11"/>
        <w:framePr w:w="9389" w:wrap="notBeside" w:vAnchor="text" w:hAnchor="text" w:xAlign="center" w:y="1"/>
        <w:shd w:val="clear" w:color="auto" w:fill="auto"/>
        <w:spacing w:line="280" w:lineRule="exact"/>
      </w:pPr>
      <w: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74"/>
        <w:gridCol w:w="7368"/>
        <w:gridCol w:w="1147"/>
      </w:tblGrid>
      <w:tr w:rsidR="009B62E0">
        <w:trPr>
          <w:trHeight w:hRule="exact" w:val="6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№</w:t>
            </w:r>
          </w:p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Наименование разделов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2"/>
              </w:rPr>
              <w:t>Стр.</w:t>
            </w:r>
          </w:p>
        </w:tc>
      </w:tr>
      <w:tr w:rsidR="009B62E0">
        <w:trPr>
          <w:trHeight w:hRule="exact" w:val="998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I. ЦЕЛЕВОЙ РАЗДЕЛ</w:t>
            </w:r>
          </w:p>
        </w:tc>
      </w:tr>
      <w:tr w:rsidR="009B62E0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3"/>
              </w:rPr>
              <w:t>1.1.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3"/>
              </w:rPr>
              <w:t>Пояснительная записка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</w:t>
            </w:r>
          </w:p>
        </w:tc>
      </w:tr>
      <w:tr w:rsidR="009B62E0">
        <w:trPr>
          <w:trHeight w:hRule="exact" w:val="67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3"/>
              </w:rPr>
              <w:t>1.2.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3"/>
              </w:rPr>
              <w:t>Характеристика особенностей развития детей.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</w:t>
            </w:r>
          </w:p>
        </w:tc>
      </w:tr>
      <w:tr w:rsidR="009B62E0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3"/>
              </w:rPr>
              <w:t>1.3.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3"/>
              </w:rPr>
              <w:t>Планируемые результаты работы.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</w:t>
            </w:r>
          </w:p>
        </w:tc>
      </w:tr>
      <w:tr w:rsidR="009B62E0">
        <w:trPr>
          <w:trHeight w:hRule="exact" w:val="998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II. СОДЕРЖАТЕЛЬНЫЙ РАЗДЕЛ</w:t>
            </w:r>
          </w:p>
        </w:tc>
      </w:tr>
      <w:tr w:rsidR="009B62E0">
        <w:trPr>
          <w:trHeight w:hRule="exact" w:val="100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2.1.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Описание образовательной деятельности по освоению</w:t>
            </w:r>
            <w:r>
              <w:rPr>
                <w:rStyle w:val="23"/>
              </w:rPr>
              <w:br/>
              <w:t>детьми образовательной области «Художественно -</w:t>
            </w:r>
            <w:r>
              <w:rPr>
                <w:rStyle w:val="23"/>
              </w:rPr>
              <w:br/>
              <w:t>эстетическое развитие».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</w:t>
            </w:r>
          </w:p>
        </w:tc>
      </w:tr>
      <w:tr w:rsidR="009B62E0">
        <w:trPr>
          <w:trHeight w:hRule="exact" w:val="67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2.2.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3"/>
              </w:rPr>
              <w:t>Перспективный план взаимодействия с педагогами.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21</w:t>
            </w:r>
          </w:p>
        </w:tc>
      </w:tr>
      <w:tr w:rsidR="009B62E0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2.3.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3"/>
              </w:rPr>
              <w:t>Перспективный план взаимодействия с родителями.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22</w:t>
            </w:r>
          </w:p>
        </w:tc>
      </w:tr>
      <w:tr w:rsidR="009B62E0">
        <w:trPr>
          <w:trHeight w:hRule="exact" w:val="998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III. ОРГАНИЗАЦИОННЫЙ РАЗДЕЛ</w:t>
            </w:r>
          </w:p>
        </w:tc>
      </w:tr>
      <w:tr w:rsidR="009B62E0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3.1.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3"/>
              </w:rPr>
              <w:t>Циклограмма.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22</w:t>
            </w:r>
          </w:p>
        </w:tc>
      </w:tr>
      <w:tr w:rsidR="009B62E0">
        <w:trPr>
          <w:trHeight w:hRule="exact" w:val="67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3.2.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3"/>
              </w:rPr>
              <w:t>Учебный план.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24</w:t>
            </w:r>
          </w:p>
        </w:tc>
      </w:tr>
      <w:tr w:rsidR="009B62E0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3.3.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3"/>
              </w:rPr>
              <w:t>Перспективно-тематическое планирование</w:t>
            </w:r>
            <w:r>
              <w:rPr>
                <w:rStyle w:val="23"/>
              </w:rPr>
              <w:br/>
              <w:t>образовательной деятельности с детьми.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25</w:t>
            </w:r>
          </w:p>
        </w:tc>
      </w:tr>
      <w:tr w:rsidR="009B62E0">
        <w:trPr>
          <w:trHeight w:hRule="exact" w:val="6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3.4.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3"/>
              </w:rPr>
              <w:t>Развивающая предметно-пространственная среда.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28</w:t>
            </w:r>
          </w:p>
        </w:tc>
      </w:tr>
    </w:tbl>
    <w:p w:rsidR="009B62E0" w:rsidRDefault="009B62E0">
      <w:pPr>
        <w:framePr w:w="9389" w:wrap="notBeside" w:vAnchor="text" w:hAnchor="text" w:xAlign="center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  <w:sectPr w:rsidR="009B62E0">
          <w:pgSz w:w="11909" w:h="16840"/>
          <w:pgMar w:top="2619" w:right="932" w:bottom="2619" w:left="1587" w:header="0" w:footer="3" w:gutter="0"/>
          <w:cols w:space="720"/>
          <w:noEndnote/>
          <w:docGrid w:linePitch="360"/>
        </w:sectPr>
      </w:pPr>
    </w:p>
    <w:p w:rsidR="009B62E0" w:rsidRDefault="009B62E0">
      <w:pPr>
        <w:pStyle w:val="51"/>
        <w:numPr>
          <w:ilvl w:val="0"/>
          <w:numId w:val="1"/>
        </w:numPr>
        <w:shd w:val="clear" w:color="auto" w:fill="auto"/>
        <w:tabs>
          <w:tab w:val="left" w:pos="3591"/>
        </w:tabs>
        <w:ind w:left="3280" w:firstLine="0"/>
      </w:pPr>
      <w:r>
        <w:t>ЦЕЛЕВОЙ РАЗДЕЛ</w:t>
      </w:r>
    </w:p>
    <w:p w:rsidR="009B62E0" w:rsidRDefault="009B62E0">
      <w:pPr>
        <w:pStyle w:val="51"/>
        <w:numPr>
          <w:ilvl w:val="0"/>
          <w:numId w:val="2"/>
        </w:numPr>
        <w:shd w:val="clear" w:color="auto" w:fill="auto"/>
        <w:ind w:left="3000" w:firstLine="0"/>
        <w:jc w:val="left"/>
      </w:pPr>
      <w:r>
        <w:t>Пояснительная записка</w:t>
      </w:r>
    </w:p>
    <w:p w:rsidR="009B62E0" w:rsidRDefault="009B62E0">
      <w:pPr>
        <w:pStyle w:val="21"/>
        <w:shd w:val="clear" w:color="auto" w:fill="auto"/>
        <w:spacing w:after="0" w:line="322" w:lineRule="exact"/>
        <w:ind w:firstLine="740"/>
        <w:jc w:val="both"/>
      </w:pPr>
      <w:r>
        <w:t>Художественно-эстетическое развитие предполагает развитие</w:t>
      </w:r>
      <w:r>
        <w:br/>
        <w:t>предпосылок ценностного смыслового восприятия и понимания</w:t>
      </w:r>
      <w:r>
        <w:br/>
        <w:t>произведений искусства (словесного, музыкального, изобразительного),</w:t>
      </w:r>
      <w:r>
        <w:br/>
        <w:t>мира природы; становления эстетического отношения к окружающему миру;</w:t>
      </w:r>
      <w:r>
        <w:br/>
        <w:t>формирование элементарных представлений видах искусства; восприятие</w:t>
      </w:r>
      <w:r>
        <w:br/>
        <w:t>музыки, художественной литературы, фольклора; стимулирование</w:t>
      </w:r>
      <w:r>
        <w:br/>
        <w:t>сопереживания персонажам художественных произведений; реализацию</w:t>
      </w:r>
      <w:r>
        <w:br/>
        <w:t>самостоятельной творческой деятельности детей (изобразительной,</w:t>
      </w:r>
      <w:r>
        <w:br/>
        <w:t>конструктивно-модельной, музыкальной и др.).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5840"/>
        <w:jc w:val="left"/>
      </w:pPr>
      <w:r>
        <w:t>/Извлечение из ФГОС/</w:t>
      </w:r>
    </w:p>
    <w:p w:rsidR="009B62E0" w:rsidRDefault="009B62E0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Рабочая программа разработана и утверждена в структуре Основной</w:t>
      </w:r>
      <w:r>
        <w:br/>
        <w:t>общеобразовательной программы - образовательной программы</w:t>
      </w:r>
      <w:r>
        <w:br/>
        <w:t xml:space="preserve">дошкольного образования МБДОУ д/с № </w:t>
      </w:r>
      <w:smartTag w:uri="urn:schemas-microsoft-com:office:smarttags" w:element="metricconverter">
        <w:smartTagPr>
          <w:attr w:name="ProductID" w:val="8 г"/>
        </w:smartTagPr>
        <w:r>
          <w:t>8 г</w:t>
        </w:r>
      </w:smartTag>
      <w:r>
        <w:t>. Белгорода и на основании</w:t>
      </w:r>
      <w:r>
        <w:br/>
        <w:t>следующего нормативно-правового обеспечения:</w:t>
      </w:r>
    </w:p>
    <w:p w:rsidR="009B62E0" w:rsidRDefault="009B62E0">
      <w:pPr>
        <w:pStyle w:val="21"/>
        <w:numPr>
          <w:ilvl w:val="0"/>
          <w:numId w:val="3"/>
        </w:numPr>
        <w:shd w:val="clear" w:color="auto" w:fill="auto"/>
        <w:spacing w:after="0" w:line="322" w:lineRule="exact"/>
        <w:jc w:val="left"/>
      </w:pPr>
      <w: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45 г"/>
        </w:smartTagPr>
        <w:r>
          <w:t>2012 г</w:t>
        </w:r>
      </w:smartTag>
      <w:r>
        <w:t>.</w:t>
      </w:r>
    </w:p>
    <w:p w:rsidR="009B62E0" w:rsidRDefault="009B62E0">
      <w:pPr>
        <w:pStyle w:val="21"/>
        <w:shd w:val="clear" w:color="auto" w:fill="auto"/>
        <w:spacing w:after="0" w:line="322" w:lineRule="exact"/>
        <w:jc w:val="left"/>
      </w:pPr>
      <w:r>
        <w:t>№ 273-ФЗ «Об образовании в Российской Федерации»;</w:t>
      </w:r>
    </w:p>
    <w:p w:rsidR="009B62E0" w:rsidRDefault="009B62E0">
      <w:pPr>
        <w:pStyle w:val="21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322" w:lineRule="exact"/>
        <w:ind w:firstLine="740"/>
        <w:jc w:val="both"/>
      </w:pPr>
      <w:r>
        <w:t>ФГОС ДО (утвержден приказом Министерства образования и науки</w:t>
      </w:r>
      <w:r>
        <w:br/>
        <w:t>от 17.10.2013 №1155 «Об утверждении федерального государственного</w:t>
      </w:r>
      <w:r>
        <w:br/>
        <w:t>образовательного стандарта дошкольного образования» зарегистрирован в</w:t>
      </w:r>
      <w:r>
        <w:br/>
        <w:t>Минюсте РФ 14.11.2013г. Регистрационный номер 30384. Приказ вступил в</w:t>
      </w:r>
      <w:r>
        <w:br/>
        <w:t>силу 01.01.2014 года);</w:t>
      </w:r>
    </w:p>
    <w:p w:rsidR="009B62E0" w:rsidRDefault="009B62E0">
      <w:pPr>
        <w:pStyle w:val="21"/>
        <w:numPr>
          <w:ilvl w:val="0"/>
          <w:numId w:val="3"/>
        </w:numPr>
        <w:shd w:val="clear" w:color="auto" w:fill="auto"/>
        <w:tabs>
          <w:tab w:val="left" w:pos="1041"/>
        </w:tabs>
        <w:spacing w:after="0" w:line="322" w:lineRule="exact"/>
        <w:ind w:firstLine="740"/>
        <w:jc w:val="both"/>
      </w:pPr>
      <w:r>
        <w:t>Санитарно-эпидемиологическими правилами и нормативами СанПин</w:t>
      </w:r>
      <w:r>
        <w:br/>
        <w:t>2.4.1.3049-13 от 30.07.2013г. «Санитарно-эпидемиологические требования к</w:t>
      </w:r>
      <w:r>
        <w:br/>
        <w:t>устройству, содержанию и организации режима работы дошкольных</w:t>
      </w:r>
      <w:r>
        <w:br/>
        <w:t>образовательных учреждений»;</w:t>
      </w:r>
    </w:p>
    <w:p w:rsidR="009B62E0" w:rsidRDefault="009B62E0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основу рабочей Программы положен полихудожественный подход,</w:t>
      </w:r>
      <w:r>
        <w:br/>
        <w:t>основанный на интеграции разных видов музыкальной деятельности.</w:t>
      </w:r>
    </w:p>
    <w:p w:rsidR="009B62E0" w:rsidRDefault="009B62E0">
      <w:pPr>
        <w:pStyle w:val="21"/>
        <w:shd w:val="clear" w:color="auto" w:fill="auto"/>
        <w:spacing w:after="0" w:line="322" w:lineRule="exact"/>
        <w:ind w:firstLine="740"/>
        <w:jc w:val="both"/>
      </w:pPr>
      <w:r>
        <w:t>Общий объем Программы рассчитан в соответствии с возрастом</w:t>
      </w:r>
      <w:r>
        <w:br/>
        <w:t>воспитанников, основными направлениями их развития, спецификой</w:t>
      </w:r>
      <w:r>
        <w:br/>
        <w:t>дошкольного образования и включает время, отведенное на:</w:t>
      </w:r>
    </w:p>
    <w:p w:rsidR="009B62E0" w:rsidRDefault="009B62E0">
      <w:pPr>
        <w:pStyle w:val="21"/>
        <w:shd w:val="clear" w:color="auto" w:fill="auto"/>
        <w:spacing w:after="0" w:line="322" w:lineRule="exact"/>
        <w:ind w:firstLine="740"/>
        <w:jc w:val="both"/>
      </w:pPr>
      <w:r>
        <w:t>-образовательную деятельность, осуществляемую в процессе</w:t>
      </w:r>
      <w:r>
        <w:br/>
        <w:t>организации музыкальной деятельности (НОД, праздники, развлечения);</w:t>
      </w:r>
    </w:p>
    <w:p w:rsidR="009B62E0" w:rsidRDefault="009B62E0">
      <w:pPr>
        <w:pStyle w:val="21"/>
        <w:shd w:val="clear" w:color="auto" w:fill="auto"/>
        <w:spacing w:after="0" w:line="322" w:lineRule="exact"/>
        <w:ind w:firstLine="740"/>
        <w:jc w:val="both"/>
      </w:pPr>
      <w:r>
        <w:t>-образовательную деятельность, осуществляемую в ходе режимных</w:t>
      </w:r>
      <w:r>
        <w:br/>
        <w:t>моментов;</w:t>
      </w:r>
    </w:p>
    <w:p w:rsidR="009B62E0" w:rsidRDefault="009B62E0">
      <w:pPr>
        <w:pStyle w:val="21"/>
        <w:shd w:val="clear" w:color="auto" w:fill="auto"/>
        <w:spacing w:after="0" w:line="322" w:lineRule="exact"/>
        <w:jc w:val="left"/>
      </w:pPr>
      <w:r>
        <w:t>-самостоятельную деятельность детей;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firstLine="740"/>
        <w:jc w:val="both"/>
      </w:pPr>
      <w:r>
        <w:t>-взаимодействие с семьями детей по реализации основной</w:t>
      </w:r>
      <w:r>
        <w:br/>
        <w:t>общеобразовательной программы дошкольного образования.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740" w:firstLine="680"/>
        <w:jc w:val="left"/>
        <w:sectPr w:rsidR="009B62E0">
          <w:pgSz w:w="11909" w:h="16840"/>
          <w:pgMar w:top="1714" w:right="817" w:bottom="1575" w:left="1673" w:header="0" w:footer="3" w:gutter="0"/>
          <w:cols w:space="720"/>
          <w:noEndnote/>
          <w:docGrid w:linePitch="360"/>
        </w:sectPr>
      </w:pPr>
      <w:r>
        <w:t>В рабочей программе определены музыкальные</w:t>
      </w:r>
      <w:r>
        <w:br/>
        <w:t>задачи, необходимые для развития интеллектуальных и личностных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качеств ребенка средствами музыки как одной из областей продуктивной</w:t>
      </w:r>
      <w:r>
        <w:br/>
        <w:t>деятельности детей дошкольного возраста, для ознакомления с миром</w:t>
      </w:r>
      <w:r>
        <w:br/>
        <w:t>музыкального искусства в условиях детского сада, для формирования общей</w:t>
      </w:r>
      <w:r>
        <w:br/>
        <w:t>культуры, для сохранения и укрепления здоровья детей</w:t>
      </w:r>
      <w:r>
        <w:br/>
        <w:t>дошкольного возраста средствами логопедической ритмики.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Рабочая Программа по музыкальному воспитанию и развитию</w:t>
      </w:r>
      <w:r>
        <w:br/>
        <w:t>дошкольников представляет внутренний нормативный документ и является</w:t>
      </w:r>
      <w:r>
        <w:br/>
        <w:t>основным для оценки качества музыкального образовательного процесса в</w:t>
      </w:r>
      <w:r>
        <w:br/>
        <w:t>МБДОУд</w:t>
      </w:r>
      <w:r w:rsidRPr="001F7A9A">
        <w:rPr>
          <w:lang w:eastAsia="en-US"/>
        </w:rPr>
        <w:t>/</w:t>
      </w:r>
      <w:r>
        <w:rPr>
          <w:lang w:val="en-US" w:eastAsia="en-US"/>
        </w:rPr>
        <w:t>c</w:t>
      </w:r>
      <w:r w:rsidRPr="001F7A9A">
        <w:rPr>
          <w:lang w:eastAsia="en-US"/>
        </w:rPr>
        <w:t xml:space="preserve"> </w:t>
      </w:r>
      <w:r>
        <w:t>№8.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Цель Программы: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Создание благоприятных условий для формирования основ</w:t>
      </w:r>
      <w:r>
        <w:br/>
        <w:t>музыкальной культуры ребенка, как части всей духовной культуры личности.</w:t>
      </w:r>
      <w:r>
        <w:br/>
      </w:r>
      <w:r>
        <w:rPr>
          <w:rStyle w:val="20"/>
        </w:rPr>
        <w:t>Задачи Программы:</w:t>
      </w:r>
    </w:p>
    <w:p w:rsidR="009B62E0" w:rsidRDefault="009B62E0">
      <w:pPr>
        <w:pStyle w:val="21"/>
        <w:numPr>
          <w:ilvl w:val="0"/>
          <w:numId w:val="4"/>
        </w:numPr>
        <w:shd w:val="clear" w:color="auto" w:fill="auto"/>
        <w:tabs>
          <w:tab w:val="left" w:pos="2586"/>
        </w:tabs>
        <w:spacing w:after="0" w:line="322" w:lineRule="exact"/>
        <w:ind w:left="1540" w:firstLine="700"/>
        <w:jc w:val="both"/>
      </w:pPr>
      <w:r>
        <w:t>Всестороннее развитие музыкальных способностей и задатков</w:t>
      </w:r>
      <w:r>
        <w:br/>
        <w:t>дошкольников в детском образовательном учреждении.</w:t>
      </w:r>
    </w:p>
    <w:p w:rsidR="009B62E0" w:rsidRDefault="009B62E0">
      <w:pPr>
        <w:pStyle w:val="21"/>
        <w:numPr>
          <w:ilvl w:val="0"/>
          <w:numId w:val="4"/>
        </w:numPr>
        <w:shd w:val="clear" w:color="auto" w:fill="auto"/>
        <w:tabs>
          <w:tab w:val="left" w:pos="2581"/>
        </w:tabs>
        <w:spacing w:after="0" w:line="322" w:lineRule="exact"/>
        <w:ind w:left="1540" w:firstLine="700"/>
        <w:jc w:val="both"/>
      </w:pPr>
      <w:r>
        <w:t>Воспитание интереса и любви к музыке, как неотъемлемой</w:t>
      </w:r>
      <w:r>
        <w:br/>
        <w:t>составляющей жизни человека.</w:t>
      </w:r>
    </w:p>
    <w:p w:rsidR="009B62E0" w:rsidRDefault="009B62E0">
      <w:pPr>
        <w:pStyle w:val="21"/>
        <w:numPr>
          <w:ilvl w:val="0"/>
          <w:numId w:val="4"/>
        </w:numPr>
        <w:shd w:val="clear" w:color="auto" w:fill="auto"/>
        <w:tabs>
          <w:tab w:val="left" w:pos="2591"/>
        </w:tabs>
        <w:spacing w:after="0" w:line="322" w:lineRule="exact"/>
        <w:ind w:left="1540" w:firstLine="700"/>
        <w:jc w:val="both"/>
      </w:pPr>
      <w:r>
        <w:t>Формирование у дошкольников деятельно - практического отношения</w:t>
      </w:r>
      <w:r>
        <w:br/>
        <w:t xml:space="preserve">к музыке. </w:t>
      </w:r>
      <w:r>
        <w:rPr>
          <w:rStyle w:val="20"/>
        </w:rPr>
        <w:t>Методические принципы:</w:t>
      </w:r>
    </w:p>
    <w:p w:rsidR="009B62E0" w:rsidRDefault="009B62E0">
      <w:pPr>
        <w:pStyle w:val="21"/>
        <w:numPr>
          <w:ilvl w:val="0"/>
          <w:numId w:val="5"/>
        </w:numPr>
        <w:shd w:val="clear" w:color="auto" w:fill="auto"/>
        <w:tabs>
          <w:tab w:val="left" w:pos="2586"/>
        </w:tabs>
        <w:spacing w:after="0" w:line="322" w:lineRule="exact"/>
        <w:ind w:left="1540" w:firstLine="700"/>
        <w:jc w:val="both"/>
      </w:pPr>
      <w:r>
        <w:t>Связь музыкально-эстетической деятельности детей с окружающей</w:t>
      </w:r>
      <w:r>
        <w:br/>
        <w:t>действительностью, современным социумом.</w:t>
      </w:r>
    </w:p>
    <w:p w:rsidR="009B62E0" w:rsidRDefault="009B62E0">
      <w:pPr>
        <w:pStyle w:val="21"/>
        <w:numPr>
          <w:ilvl w:val="0"/>
          <w:numId w:val="5"/>
        </w:numPr>
        <w:shd w:val="clear" w:color="auto" w:fill="auto"/>
        <w:tabs>
          <w:tab w:val="left" w:pos="2586"/>
        </w:tabs>
        <w:spacing w:after="0" w:line="322" w:lineRule="exact"/>
        <w:ind w:left="1540" w:firstLine="700"/>
        <w:jc w:val="both"/>
      </w:pPr>
      <w:r>
        <w:t>Преемственность в музыкальном воспитании и развитии детей на</w:t>
      </w:r>
      <w:r>
        <w:br/>
        <w:t>всех возрастных этапах дошкольного детства.</w:t>
      </w:r>
    </w:p>
    <w:p w:rsidR="009B62E0" w:rsidRDefault="009B62E0">
      <w:pPr>
        <w:pStyle w:val="21"/>
        <w:numPr>
          <w:ilvl w:val="0"/>
          <w:numId w:val="5"/>
        </w:numPr>
        <w:shd w:val="clear" w:color="auto" w:fill="auto"/>
        <w:tabs>
          <w:tab w:val="left" w:pos="5255"/>
        </w:tabs>
        <w:spacing w:after="0" w:line="322" w:lineRule="exact"/>
        <w:ind w:left="1540" w:firstLine="700"/>
        <w:jc w:val="both"/>
      </w:pPr>
      <w:r>
        <w:t xml:space="preserve"> Последовательность</w:t>
      </w:r>
      <w:r>
        <w:tab/>
        <w:t>и посильность приобретения детьми</w:t>
      </w:r>
      <w:r>
        <w:br/>
        <w:t>музыкального опыта и расширения музыкального кругозора.</w:t>
      </w:r>
    </w:p>
    <w:p w:rsidR="009B62E0" w:rsidRDefault="009B62E0">
      <w:pPr>
        <w:pStyle w:val="21"/>
        <w:numPr>
          <w:ilvl w:val="0"/>
          <w:numId w:val="5"/>
        </w:numPr>
        <w:shd w:val="clear" w:color="auto" w:fill="auto"/>
        <w:tabs>
          <w:tab w:val="left" w:pos="2586"/>
        </w:tabs>
        <w:spacing w:after="0" w:line="322" w:lineRule="exact"/>
        <w:ind w:left="1540" w:firstLine="700"/>
        <w:jc w:val="both"/>
      </w:pPr>
      <w:r>
        <w:t>Принцип интегративной связи с другими областями образовательной</w:t>
      </w:r>
      <w:r>
        <w:br/>
        <w:t>деятельности в детском саду.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1340"/>
        <w:jc w:val="left"/>
      </w:pPr>
      <w:r>
        <w:t>Особенностью рабочей Программы по музыкальному воспитанию</w:t>
      </w:r>
      <w:r>
        <w:br/>
        <w:t>и развитию дошкольников является взаимосвязь различных</w:t>
      </w:r>
    </w:p>
    <w:p w:rsidR="009B62E0" w:rsidRDefault="009B62E0">
      <w:pPr>
        <w:pStyle w:val="21"/>
        <w:shd w:val="clear" w:color="auto" w:fill="auto"/>
        <w:tabs>
          <w:tab w:val="left" w:pos="7062"/>
          <w:tab w:val="left" w:pos="8526"/>
        </w:tabs>
        <w:spacing w:after="0" w:line="322" w:lineRule="exact"/>
        <w:ind w:left="1540" w:firstLine="700"/>
        <w:jc w:val="both"/>
      </w:pPr>
      <w:r>
        <w:t>видов художественной деятельности:</w:t>
      </w:r>
      <w:r>
        <w:tab/>
        <w:t>речевой,</w:t>
      </w:r>
      <w:r>
        <w:tab/>
        <w:t>музыкальной,</w:t>
      </w:r>
    </w:p>
    <w:p w:rsidR="009B62E0" w:rsidRDefault="009B62E0">
      <w:pPr>
        <w:pStyle w:val="21"/>
        <w:shd w:val="clear" w:color="auto" w:fill="auto"/>
        <w:spacing w:after="333" w:line="322" w:lineRule="exact"/>
        <w:ind w:left="1540" w:firstLine="700"/>
        <w:jc w:val="both"/>
      </w:pPr>
      <w:r>
        <w:t>песенной, танцевальной, творческо-игровой.</w:t>
      </w:r>
    </w:p>
    <w:p w:rsidR="009B62E0" w:rsidRDefault="009B62E0">
      <w:pPr>
        <w:pStyle w:val="51"/>
        <w:numPr>
          <w:ilvl w:val="0"/>
          <w:numId w:val="2"/>
        </w:numPr>
        <w:shd w:val="clear" w:color="auto" w:fill="auto"/>
        <w:tabs>
          <w:tab w:val="left" w:pos="547"/>
        </w:tabs>
        <w:spacing w:after="313" w:line="280" w:lineRule="exact"/>
        <w:ind w:firstLine="0"/>
      </w:pPr>
      <w:r>
        <w:t>Характеристика особенностей развития детей дошкольного возраста</w:t>
      </w:r>
    </w:p>
    <w:p w:rsidR="009B62E0" w:rsidRDefault="009B62E0">
      <w:pPr>
        <w:pStyle w:val="60"/>
        <w:shd w:val="clear" w:color="auto" w:fill="auto"/>
        <w:spacing w:before="0"/>
        <w:ind w:left="1540"/>
      </w:pPr>
      <w:r>
        <w:t>Младший дошкольный возраст (3-4 года)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both"/>
      </w:pPr>
      <w:r>
        <w:t>На рубеже трех лет любимым выражением ребенка становится «Я</w:t>
      </w:r>
      <w:r>
        <w:br/>
        <w:t>сам!». Отделение себя от взрослого и вместе с тем желание быть как</w:t>
      </w:r>
      <w:r>
        <w:br/>
        <w:t>взрослый - характерное противоречие кризиса трех лет.</w:t>
      </w:r>
    </w:p>
    <w:p w:rsidR="009B62E0" w:rsidRDefault="009B62E0">
      <w:pPr>
        <w:pStyle w:val="21"/>
        <w:shd w:val="clear" w:color="auto" w:fill="auto"/>
        <w:tabs>
          <w:tab w:val="left" w:pos="7062"/>
          <w:tab w:val="left" w:pos="8526"/>
        </w:tabs>
        <w:spacing w:after="0" w:line="317" w:lineRule="exact"/>
        <w:ind w:left="1540" w:firstLine="700"/>
        <w:jc w:val="both"/>
      </w:pPr>
      <w:r>
        <w:t>Музыкально-художественная деятельность детей носит</w:t>
      </w:r>
      <w:r>
        <w:br/>
        <w:t>непосредственный и синкретический характер. Восприятие музыкальных</w:t>
      </w:r>
      <w:r>
        <w:br/>
        <w:t>образов происходит при организации практической деятельности (проиграть</w:t>
      </w:r>
      <w:r>
        <w:br/>
        <w:t>сюжет, рассмотреть иллюстрацию</w:t>
      </w:r>
      <w:r>
        <w:tab/>
        <w:t>и др.).</w:t>
      </w:r>
      <w:r>
        <w:tab/>
        <w:t>Совершенствуется</w:t>
      </w:r>
      <w:r>
        <w:br w:type="page"/>
        <w:t>звукоразличение, слух: ребенок дифференцирует звуковые свойства</w:t>
      </w:r>
      <w:r>
        <w:br/>
        <w:t>предметов, осваивает звуковые предэталоны (громко - тихо, высоко - низко и</w:t>
      </w:r>
      <w:r>
        <w:br/>
        <w:t>пр.). Начинает проявлять интерес и избирательность по отношению к</w:t>
      </w:r>
      <w:r>
        <w:br/>
        <w:t>различным видам музыкально-художественной деятельности (пению,</w:t>
      </w:r>
      <w:r>
        <w:br/>
        <w:t>слушанию, музыкально-ритмическим движениям).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680"/>
        <w:jc w:val="both"/>
      </w:pPr>
      <w:r>
        <w:t>В возрасте 3-4 лет необходимым становится создание условий для</w:t>
      </w:r>
      <w:r>
        <w:br/>
        <w:t>активного экспериментирования и практикования ребенка со звуками с</w:t>
      </w:r>
      <w:r>
        <w:br/>
        <w:t>целью накопления первоначального музыкального опыта. Манипулирование</w:t>
      </w:r>
      <w:r>
        <w:br/>
        <w:t>музыкальными звуками и игра с ними (при их прослушивании, элементарном</w:t>
      </w:r>
      <w:r>
        <w:br/>
        <w:t>музицировании, пении, выполнения простейших танцевальных и</w:t>
      </w:r>
      <w:r>
        <w:br/>
        <w:t>ритмических движений) позволяют ребенку начать в дальнейшем</w:t>
      </w:r>
      <w:r>
        <w:br/>
        <w:t>ориентироваться в характере музыки, ее жанрах.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680"/>
        <w:jc w:val="both"/>
      </w:pPr>
      <w:r>
        <w:t>Содержанием музыкального воспитания детей данного возраста</w:t>
      </w:r>
      <w:r>
        <w:br/>
        <w:t>является приобщение их к разным видам музыкальной деятельности,</w:t>
      </w:r>
      <w:r>
        <w:br/>
        <w:t>формирование интереса к музыке, элементарных музыкальных способностей</w:t>
      </w:r>
      <w:r>
        <w:br/>
        <w:t>и освоение некоторых исполнительских навыков. В этот период, прежде</w:t>
      </w:r>
      <w:r>
        <w:br/>
        <w:t>всего, формируется восприятие музыки, характеризующееся эмоциональной</w:t>
      </w:r>
      <w:r>
        <w:br/>
        <w:t>отзывчивостью на произведения. Маленький ребенок воспринимает</w:t>
      </w:r>
      <w:r>
        <w:br/>
        <w:t>музыкальное произведение в целом. Постепенно он начинает слышать и</w:t>
      </w:r>
      <w:r>
        <w:br/>
        <w:t>вычленять выразительную интонацию, изобразительные моменты, затем</w:t>
      </w:r>
      <w:r>
        <w:br/>
        <w:t>дифференцирует части произведения.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680"/>
        <w:jc w:val="both"/>
      </w:pPr>
      <w:r>
        <w:t>Исполнительская деятельность у детей данного возраста лишь начинает</w:t>
      </w:r>
      <w:r>
        <w:br/>
        <w:t>свое становление.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680"/>
        <w:jc w:val="both"/>
      </w:pPr>
      <w:r>
        <w:t>Голосовой аппарат еще не сформирован, голосовая мышца не развита,</w:t>
      </w:r>
      <w:r>
        <w:br/>
        <w:t>связки тонкие, короткие. Голос ребенка не сильный, дыхание слабое,</w:t>
      </w:r>
      <w:r>
        <w:br/>
        <w:t>поверхностное. Поэтому репертуар должен отличаться доступностью текста</w:t>
      </w:r>
      <w:r>
        <w:br/>
        <w:t>и мелодии. Поскольку малыши обладают непроизвольным вниманием, весь</w:t>
      </w:r>
      <w:r>
        <w:br/>
        <w:t>процесс обучения надо организовать так, чтобы он воздействовал на чувства</w:t>
      </w:r>
      <w:r>
        <w:br/>
        <w:t>и интересы детей. Дети проявляют эмоциональную отзывчивость на</w:t>
      </w:r>
      <w:r>
        <w:br/>
        <w:t>использование игровых приемов и доступного материала.</w:t>
      </w:r>
    </w:p>
    <w:p w:rsidR="009B62E0" w:rsidRDefault="009B62E0">
      <w:pPr>
        <w:pStyle w:val="21"/>
        <w:shd w:val="clear" w:color="auto" w:fill="auto"/>
        <w:spacing w:after="304" w:line="322" w:lineRule="exact"/>
        <w:ind w:left="1540" w:firstLine="680"/>
        <w:jc w:val="both"/>
      </w:pPr>
      <w:r>
        <w:t>Приобщение детей к музыке происходит и в сфере музыкальной</w:t>
      </w:r>
      <w:r>
        <w:br/>
        <w:t>ритмической деятельности, посредством доступных и интересных</w:t>
      </w:r>
      <w:r>
        <w:br/>
        <w:t>упражнений, музыкальных игр, танцев, хороводов, помогающих ребенку</w:t>
      </w:r>
      <w:r>
        <w:br/>
        <w:t>лучше почувствовать и полюбить музыку. Особое внимание на музыкальных</w:t>
      </w:r>
      <w:r>
        <w:br/>
        <w:t>занятиях уделяется игре на детских музыкальных инструментах, где дети</w:t>
      </w:r>
      <w:r>
        <w:br/>
        <w:t>открывают для себя мир музыкальных звуков и их отношений,</w:t>
      </w:r>
      <w:r>
        <w:br/>
        <w:t>различают красоту звучания различных инструментов.</w:t>
      </w:r>
    </w:p>
    <w:p w:rsidR="009B62E0" w:rsidRDefault="009B62E0">
      <w:pPr>
        <w:pStyle w:val="60"/>
        <w:shd w:val="clear" w:color="auto" w:fill="auto"/>
        <w:spacing w:before="0"/>
        <w:ind w:left="1540"/>
        <w:jc w:val="both"/>
      </w:pPr>
      <w:r>
        <w:t>Средний дошкольный возраст (4-5лет)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1320"/>
        <w:jc w:val="left"/>
      </w:pPr>
      <w:r>
        <w:t>В возрасте 4-5 лет дети проявляют уже большую</w:t>
      </w:r>
      <w:r>
        <w:br/>
        <w:t>самостоятельность и активную любознательность. Это период вопросов.</w:t>
      </w:r>
      <w:r>
        <w:br w:type="page"/>
      </w:r>
    </w:p>
    <w:p w:rsidR="009B62E0" w:rsidRDefault="009B62E0">
      <w:pPr>
        <w:pStyle w:val="21"/>
        <w:shd w:val="clear" w:color="auto" w:fill="auto"/>
        <w:tabs>
          <w:tab w:val="left" w:pos="4450"/>
          <w:tab w:val="left" w:pos="7867"/>
        </w:tabs>
        <w:spacing w:after="0" w:line="322" w:lineRule="exact"/>
        <w:ind w:left="2780"/>
        <w:jc w:val="both"/>
      </w:pPr>
      <w:r>
        <w:t>Ребенок</w:t>
      </w:r>
      <w:r>
        <w:tab/>
        <w:t>начинает осмысливать</w:t>
      </w:r>
      <w:r>
        <w:tab/>
        <w:t>связь между</w:t>
      </w:r>
    </w:p>
    <w:p w:rsidR="009B62E0" w:rsidRDefault="009B62E0">
      <w:pPr>
        <w:pStyle w:val="21"/>
        <w:shd w:val="clear" w:color="auto" w:fill="auto"/>
        <w:tabs>
          <w:tab w:val="left" w:pos="5716"/>
          <w:tab w:val="left" w:pos="7867"/>
        </w:tabs>
        <w:spacing w:after="0" w:line="322" w:lineRule="exact"/>
        <w:ind w:left="1540" w:right="340" w:firstLine="700"/>
        <w:jc w:val="both"/>
      </w:pPr>
      <w:r>
        <w:t>явлениями, событиями, делать простейшие обобщения, в том числе и</w:t>
      </w:r>
      <w:r>
        <w:br/>
        <w:t>по отношению к музыке. Он понимает, что колыбельную надо петь тихо, не</w:t>
      </w:r>
      <w:r>
        <w:br/>
        <w:t>спеша. Ребенок этого возраста</w:t>
      </w:r>
      <w:r>
        <w:tab/>
        <w:t>наблюдателен,</w:t>
      </w:r>
      <w:r>
        <w:tab/>
        <w:t>он уже способен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определить, какая исполняется музыка: веселая, радостная,</w:t>
      </w:r>
      <w:r>
        <w:br/>
        <w:t>спокойная; звуки высокие, низкие, громкие, тихие; на каком инструменте</w:t>
      </w:r>
      <w:r>
        <w:br/>
        <w:t>играют (пианино, скрипка, аккордеон).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Ему понятны требования, как надо спеть песню, как двигаться в пляске.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1460"/>
        <w:jc w:val="left"/>
      </w:pPr>
      <w:r>
        <w:t>Г олосовой аппарат ребенка укрепляется, поэтому голос</w:t>
      </w:r>
      <w:r>
        <w:br/>
        <w:t>приобретает некоторую звонкость, подвижность. Певческий диапазон</w:t>
      </w:r>
      <w:r>
        <w:br/>
        <w:t>примерно в пределах ре-си первой октавы. Налаживается</w:t>
      </w:r>
      <w:r>
        <w:br/>
        <w:t>вокально-слуховая координация.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1460"/>
        <w:jc w:val="both"/>
      </w:pPr>
      <w:r>
        <w:t>Значительно укрепляется двигательный аппарат. Освоение</w:t>
      </w:r>
      <w:r>
        <w:br/>
        <w:t>основных видов движений (ходьба, бег, прыжки) в процессе занятий</w:t>
      </w:r>
      <w:r>
        <w:br/>
        <w:t>физкультурой дает возможность шире их использовать в</w:t>
      </w:r>
      <w:r>
        <w:br/>
        <w:t>музыкальноритмических играх, танцах. Дети способны запомнить</w:t>
      </w:r>
      <w:r>
        <w:br/>
        <w:t>последовательность движений, прислушиваясь к музыке.</w:t>
      </w:r>
    </w:p>
    <w:p w:rsidR="009B62E0" w:rsidRDefault="009B62E0">
      <w:pPr>
        <w:pStyle w:val="21"/>
        <w:shd w:val="clear" w:color="auto" w:fill="auto"/>
        <w:tabs>
          <w:tab w:val="right" w:pos="6851"/>
          <w:tab w:val="left" w:pos="7129"/>
          <w:tab w:val="right" w:pos="9811"/>
        </w:tabs>
        <w:spacing w:after="0" w:line="322" w:lineRule="exact"/>
        <w:ind w:left="1540" w:firstLine="1460"/>
        <w:jc w:val="both"/>
      </w:pPr>
      <w:r>
        <w:t>В</w:t>
      </w:r>
      <w:r>
        <w:tab/>
        <w:t>среднем дошкольном</w:t>
      </w:r>
      <w:r>
        <w:tab/>
        <w:t>возрасте,</w:t>
      </w:r>
      <w:r>
        <w:tab/>
        <w:t>благодаря</w:t>
      </w:r>
    </w:p>
    <w:p w:rsidR="009B62E0" w:rsidRDefault="009B62E0">
      <w:pPr>
        <w:pStyle w:val="21"/>
        <w:shd w:val="clear" w:color="auto" w:fill="auto"/>
        <w:tabs>
          <w:tab w:val="right" w:pos="6851"/>
          <w:tab w:val="left" w:pos="7129"/>
        </w:tabs>
        <w:spacing w:after="0" w:line="322" w:lineRule="exact"/>
        <w:ind w:left="1540" w:firstLine="700"/>
        <w:jc w:val="both"/>
      </w:pPr>
      <w:r>
        <w:t>возросшей</w:t>
      </w:r>
      <w:r>
        <w:tab/>
        <w:t>самостоятельности и</w:t>
      </w:r>
      <w:r>
        <w:tab/>
        <w:t>накопленному</w:t>
      </w:r>
    </w:p>
    <w:p w:rsidR="009B62E0" w:rsidRDefault="009B62E0">
      <w:pPr>
        <w:pStyle w:val="21"/>
        <w:shd w:val="clear" w:color="auto" w:fill="auto"/>
        <w:spacing w:after="304" w:line="322" w:lineRule="exact"/>
        <w:ind w:left="1540" w:firstLine="700"/>
        <w:jc w:val="left"/>
      </w:pPr>
      <w:r>
        <w:t>музыкальному опыту, ребенок становится активным</w:t>
      </w:r>
      <w:r>
        <w:br/>
        <w:t>участником танцевальной, певческой, инструментальной</w:t>
      </w:r>
      <w:r>
        <w:br/>
        <w:t>деятельности.</w:t>
      </w:r>
    </w:p>
    <w:p w:rsidR="009B62E0" w:rsidRDefault="009B62E0">
      <w:pPr>
        <w:pStyle w:val="60"/>
        <w:shd w:val="clear" w:color="auto" w:fill="auto"/>
        <w:spacing w:before="0"/>
        <w:ind w:left="1540"/>
        <w:jc w:val="both"/>
      </w:pPr>
      <w:r>
        <w:t>Старший дошкольный возраст (5-6 лет)</w:t>
      </w:r>
    </w:p>
    <w:p w:rsidR="009B62E0" w:rsidRDefault="009B62E0" w:rsidP="00D407B9">
      <w:pPr>
        <w:pStyle w:val="21"/>
        <w:shd w:val="clear" w:color="auto" w:fill="auto"/>
        <w:tabs>
          <w:tab w:val="right" w:pos="6851"/>
          <w:tab w:val="left" w:pos="7129"/>
          <w:tab w:val="right" w:pos="10104"/>
        </w:tabs>
        <w:spacing w:after="0" w:line="317" w:lineRule="exact"/>
        <w:ind w:left="1540" w:firstLine="451"/>
        <w:jc w:val="both"/>
      </w:pPr>
      <w:r>
        <w:t>В      старшем дошкольном</w:t>
      </w:r>
      <w:r>
        <w:tab/>
        <w:t>возрасте</w:t>
      </w:r>
      <w:r>
        <w:tab/>
        <w:t>источником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получения музыкальных впечатлений становится не только педагог, но</w:t>
      </w:r>
      <w:r>
        <w:br/>
        <w:t>и мир музыки в его многообразии.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both"/>
      </w:pPr>
      <w:r>
        <w:t>Возрастные возможности детей, уровень их художественной культуры</w:t>
      </w:r>
      <w:r>
        <w:br/>
        <w:t>позволяют устанавливать связи музыки с литературой, живописью, театром.</w:t>
      </w:r>
      <w:r>
        <w:br/>
        <w:t>С помощью педагога искусство становится для ребенка целостным способом</w:t>
      </w:r>
      <w:r>
        <w:br/>
        <w:t>познания мира и самореализации. Интегративный подох к организации</w:t>
      </w:r>
      <w:r>
        <w:br/>
        <w:t>взаимодействия детей с искусством позволяет каждому ребенку выражать</w:t>
      </w:r>
      <w:r>
        <w:br/>
        <w:t>свои эмоции и чувства более близкими для него средствами: звуками,</w:t>
      </w:r>
      <w:r>
        <w:br/>
        <w:t>красками, движениями, словом.</w:t>
      </w:r>
    </w:p>
    <w:p w:rsidR="009B62E0" w:rsidRDefault="009B62E0">
      <w:pPr>
        <w:pStyle w:val="21"/>
        <w:shd w:val="clear" w:color="auto" w:fill="auto"/>
        <w:tabs>
          <w:tab w:val="left" w:pos="7386"/>
        </w:tabs>
        <w:spacing w:after="0" w:line="317" w:lineRule="exact"/>
        <w:ind w:left="1540" w:firstLine="700"/>
        <w:jc w:val="both"/>
      </w:pPr>
      <w:r>
        <w:t>Ребенок начинает понимать, что музыка позволяет общаться и может</w:t>
      </w:r>
      <w:r>
        <w:br/>
        <w:t>быть понятна любому человеку. Эмоции, переживаемые при восприятии</w:t>
      </w:r>
      <w:r>
        <w:br/>
        <w:t>музыкального произведения, вызывают</w:t>
      </w:r>
      <w:r>
        <w:tab/>
        <w:t>эмоциональный подъем,</w:t>
      </w:r>
    </w:p>
    <w:p w:rsidR="009B62E0" w:rsidRDefault="009B62E0">
      <w:pPr>
        <w:pStyle w:val="21"/>
        <w:shd w:val="clear" w:color="auto" w:fill="auto"/>
        <w:spacing w:after="300" w:line="317" w:lineRule="exact"/>
        <w:ind w:left="1540"/>
        <w:jc w:val="both"/>
      </w:pPr>
      <w:r>
        <w:t>активизируют творческий потенциал старшего дошкольника. Глубина</w:t>
      </w:r>
      <w:r>
        <w:br/>
        <w:t>эмоционального переживания выражается в способности старшего</w:t>
      </w:r>
      <w:r>
        <w:br/>
        <w:t>дошкольника интерпретировать не столько изобразительный музыкальный</w:t>
      </w:r>
      <w:r>
        <w:br/>
        <w:t>ряд, сколько нюансы настроений и характеров, выраженных в музыке.</w:t>
      </w:r>
      <w:r>
        <w:br/>
        <w:t>Закономерности и особенности развития психических процессов старшего</w:t>
      </w:r>
      <w:r>
        <w:br w:type="page"/>
        <w:t>дошкольника позволяют формировать его музыковедческий опыт,</w:t>
      </w:r>
      <w:r>
        <w:br/>
        <w:t>музыкальную эрудицию. Ребенок не только чувствует, но и познает музыку,</w:t>
      </w:r>
      <w:r>
        <w:br/>
        <w:t>многообразие музыкальных жанров, форм, композиторских интонаций. Базой</w:t>
      </w:r>
      <w:r>
        <w:br/>
        <w:t>для получения знаний становится накопленный в младшем и среднем</w:t>
      </w:r>
      <w:r>
        <w:br/>
        <w:t>возрасте эмоционально-практический опыт общения с музыкой.</w:t>
      </w:r>
    </w:p>
    <w:p w:rsidR="009B62E0" w:rsidRDefault="009B62E0">
      <w:pPr>
        <w:pStyle w:val="60"/>
        <w:shd w:val="clear" w:color="auto" w:fill="auto"/>
        <w:spacing w:before="0"/>
        <w:ind w:left="1540"/>
        <w:jc w:val="both"/>
      </w:pPr>
      <w:r>
        <w:t>Характеристика возрастных особенностей детей 6-7лет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1380"/>
        <w:jc w:val="left"/>
      </w:pPr>
      <w:r>
        <w:t>Ведущей составляющей музыкальности ребенка</w:t>
      </w:r>
      <w:r>
        <w:br/>
        <w:t>старшего дошкольного возраста является эмоциональная</w:t>
      </w:r>
      <w:r>
        <w:br/>
        <w:t>отзывчивость на музыкальные произведения. Эмоциональная</w:t>
      </w:r>
      <w:r>
        <w:br/>
        <w:t>отзывчивость к музыке, выражающаяся в умениях ребенка</w:t>
      </w:r>
      <w:r>
        <w:br/>
        <w:t>осуществлять элементарный музыкальный анализ произведения, определять</w:t>
      </w:r>
      <w:r>
        <w:br/>
        <w:t>средства музыкальной выразительности, проявляется в специальных</w:t>
      </w:r>
      <w:r>
        <w:br/>
        <w:t>музыкальных способностях - ладовое чувство (эмоциональный компонент</w:t>
      </w:r>
      <w:r>
        <w:br/>
        <w:t>слуха), чувство ритма (эмоциональная способность).</w:t>
      </w:r>
      <w:r>
        <w:br/>
        <w:t>Слушание музыки вызывает у ребенка сопереживание, сочувствие,</w:t>
      </w:r>
      <w:r>
        <w:br/>
        <w:t>адекватное содержанию музыкального образа, побуждает к размышлениям о</w:t>
      </w:r>
      <w:r>
        <w:br/>
        <w:t>нем, его настроении.</w:t>
      </w:r>
    </w:p>
    <w:p w:rsidR="009B62E0" w:rsidRDefault="009B62E0">
      <w:pPr>
        <w:pStyle w:val="21"/>
        <w:shd w:val="clear" w:color="auto" w:fill="auto"/>
        <w:spacing w:after="330" w:line="317" w:lineRule="exact"/>
        <w:ind w:left="1540" w:firstLine="700"/>
        <w:jc w:val="both"/>
      </w:pPr>
      <w:r>
        <w:t>Ребенку седьмого года жизни свойственны эмоциональный подъем и</w:t>
      </w:r>
      <w:r>
        <w:br/>
        <w:t>переживание чувства волнения от участия в спектакле, празднике,</w:t>
      </w:r>
      <w:r>
        <w:br/>
        <w:t>выступлении детского оркестра или хора, выражающиеся в изменившемся</w:t>
      </w:r>
      <w:r>
        <w:br/>
        <w:t>его отношении к исполнению музыки, участие в музыкальной деятельности</w:t>
      </w:r>
      <w:r>
        <w:br/>
        <w:t>становится для ребенка художественным творчеством.</w:t>
      </w:r>
    </w:p>
    <w:p w:rsidR="009B62E0" w:rsidRDefault="009B62E0">
      <w:pPr>
        <w:pStyle w:val="51"/>
        <w:numPr>
          <w:ilvl w:val="0"/>
          <w:numId w:val="2"/>
        </w:numPr>
        <w:shd w:val="clear" w:color="auto" w:fill="auto"/>
        <w:tabs>
          <w:tab w:val="left" w:pos="2059"/>
        </w:tabs>
        <w:spacing w:after="304" w:line="280" w:lineRule="exact"/>
        <w:ind w:left="1540" w:firstLine="0"/>
      </w:pPr>
      <w:r>
        <w:t>Планируемые результаты освоения рабочей программы</w:t>
      </w:r>
    </w:p>
    <w:p w:rsidR="009B62E0" w:rsidRDefault="009B62E0">
      <w:pPr>
        <w:pStyle w:val="60"/>
        <w:shd w:val="clear" w:color="auto" w:fill="auto"/>
        <w:spacing w:before="0" w:line="322" w:lineRule="exact"/>
        <w:ind w:left="1540"/>
        <w:jc w:val="both"/>
      </w:pPr>
      <w:r>
        <w:t>Целевые ориентиры на этапе завершения дошкольного образования: -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Развита культура слушательского восприятия.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-Ребенок любит посещать концерты, музыкальный театр, делится</w:t>
      </w:r>
      <w:r>
        <w:br/>
        <w:t>полученными впечатлениями.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-Музыкально эрудирован, имеет представление о жанрах и</w:t>
      </w:r>
      <w:r>
        <w:br/>
        <w:t>направлениях классической и народной музыки, творчестве разных</w:t>
      </w:r>
      <w:r>
        <w:br/>
        <w:t>композиторов-проявляет себя во всех видах музыкальной иполнительской</w:t>
      </w:r>
      <w:r>
        <w:br/>
        <w:t>деятельности, на праздниках.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-Активен в театрализации, где включаются в ритмоинтонационные</w:t>
      </w:r>
      <w:r>
        <w:br/>
        <w:t>игры, помогающие почувствовать выразительность и ритмичность</w:t>
      </w:r>
      <w:r>
        <w:br/>
        <w:t>интонаций, а так же стихотворных ритмов, певучие диалоги или</w:t>
      </w:r>
      <w:r>
        <w:br/>
        <w:t>рассказывания.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-Проговаривает ритмизированно стихи и импровизирует мелодии на</w:t>
      </w:r>
      <w:r>
        <w:br/>
        <w:t>заданную тему, участвует в инструментальных импровизациях.</w:t>
      </w:r>
      <w:r>
        <w:br w:type="page"/>
      </w:r>
    </w:p>
    <w:p w:rsidR="009B62E0" w:rsidRDefault="009B62E0">
      <w:pPr>
        <w:pStyle w:val="51"/>
        <w:numPr>
          <w:ilvl w:val="0"/>
          <w:numId w:val="1"/>
        </w:numPr>
        <w:shd w:val="clear" w:color="auto" w:fill="auto"/>
        <w:tabs>
          <w:tab w:val="left" w:pos="4389"/>
        </w:tabs>
        <w:spacing w:after="303" w:line="280" w:lineRule="exact"/>
        <w:ind w:left="3980" w:firstLine="0"/>
      </w:pPr>
      <w:r>
        <w:t>СОДЕРЖАТЕЛЬНЫЙ РАЗДЕЛ</w:t>
      </w:r>
    </w:p>
    <w:p w:rsidR="009B62E0" w:rsidRDefault="009B62E0">
      <w:pPr>
        <w:pStyle w:val="51"/>
        <w:shd w:val="clear" w:color="auto" w:fill="auto"/>
        <w:spacing w:line="317" w:lineRule="exact"/>
        <w:ind w:left="1540" w:right="680" w:firstLine="420"/>
        <w:jc w:val="left"/>
      </w:pPr>
      <w:r>
        <w:t>2.1.Описание образовательной деятельности по освоению детьми</w:t>
      </w:r>
      <w:r>
        <w:br/>
        <w:t>образовательной области «Художественно-эстетическое развитие»</w:t>
      </w:r>
      <w:r>
        <w:br/>
        <w:t>раздел «Музыка»</w:t>
      </w:r>
    </w:p>
    <w:p w:rsidR="009B62E0" w:rsidRDefault="009B62E0">
      <w:pPr>
        <w:pStyle w:val="21"/>
        <w:shd w:val="clear" w:color="auto" w:fill="auto"/>
        <w:spacing w:after="300" w:line="317" w:lineRule="exact"/>
        <w:ind w:left="1540" w:firstLine="700"/>
        <w:jc w:val="both"/>
      </w:pPr>
      <w:r>
        <w:t>Художественно-эстетическое развитие предполагает развитие</w:t>
      </w:r>
      <w:r>
        <w:br/>
        <w:t>предпосылок ценностно-смыслового восприятия и понимания произведений</w:t>
      </w:r>
      <w:r>
        <w:br/>
        <w:t>искусства (словесного, музыкального), мира природы; становление</w:t>
      </w:r>
      <w:r>
        <w:br/>
        <w:t>эстетического отношения к окружающему миру; формирование</w:t>
      </w:r>
      <w:r>
        <w:br/>
        <w:t>элементарных представлений о видах искусства; восприятие музыки,</w:t>
      </w:r>
      <w:r>
        <w:br/>
        <w:t>художественной литературы, фольклора; стимулирование сопереживания</w:t>
      </w:r>
      <w:r>
        <w:br/>
        <w:t>персонажам художественных произведений; реализацию самостоятельной</w:t>
      </w:r>
      <w:r>
        <w:br/>
        <w:t>творческой деятельности детей (изобразительной, конструктивно-модельной,</w:t>
      </w:r>
      <w:r>
        <w:br/>
        <w:t>музыкальной и др.).</w:t>
      </w:r>
    </w:p>
    <w:p w:rsidR="009B62E0" w:rsidRDefault="009B62E0">
      <w:pPr>
        <w:pStyle w:val="51"/>
        <w:shd w:val="clear" w:color="auto" w:fill="auto"/>
        <w:spacing w:line="317" w:lineRule="exact"/>
        <w:ind w:left="4420" w:right="1520" w:firstLine="0"/>
        <w:jc w:val="left"/>
      </w:pPr>
      <w:r>
        <w:rPr>
          <w:rStyle w:val="50"/>
          <w:b/>
          <w:bCs/>
        </w:rPr>
        <w:t>Возраст детей 3-4 года</w:t>
      </w:r>
      <w:r>
        <w:rPr>
          <w:rStyle w:val="50"/>
          <w:b/>
          <w:bCs/>
        </w:rPr>
        <w:br/>
      </w:r>
      <w:r>
        <w:t>Задачи образовательной деятельности:</w:t>
      </w:r>
    </w:p>
    <w:p w:rsidR="009B62E0" w:rsidRDefault="009B62E0">
      <w:pPr>
        <w:pStyle w:val="21"/>
        <w:numPr>
          <w:ilvl w:val="0"/>
          <w:numId w:val="6"/>
        </w:numPr>
        <w:shd w:val="clear" w:color="auto" w:fill="auto"/>
        <w:tabs>
          <w:tab w:val="left" w:pos="2554"/>
        </w:tabs>
        <w:spacing w:after="0" w:line="317" w:lineRule="exact"/>
        <w:ind w:left="1540" w:firstLine="700"/>
        <w:jc w:val="both"/>
      </w:pPr>
      <w:r>
        <w:t>Воспитывать у детей слуховую сосредоточенность и эмоциональную</w:t>
      </w:r>
      <w:r>
        <w:br/>
        <w:t>отзывчивость на музыку.</w:t>
      </w:r>
    </w:p>
    <w:p w:rsidR="009B62E0" w:rsidRDefault="009B62E0">
      <w:pPr>
        <w:pStyle w:val="21"/>
        <w:numPr>
          <w:ilvl w:val="0"/>
          <w:numId w:val="6"/>
        </w:numPr>
        <w:shd w:val="clear" w:color="auto" w:fill="auto"/>
        <w:tabs>
          <w:tab w:val="left" w:pos="2630"/>
        </w:tabs>
        <w:spacing w:after="0" w:line="317" w:lineRule="exact"/>
        <w:ind w:left="1540" w:firstLine="700"/>
        <w:jc w:val="both"/>
      </w:pPr>
      <w:r>
        <w:t>Поддерживать детское экспериментирование с немузыкальными</w:t>
      </w:r>
      <w:r>
        <w:br/>
        <w:t>(шумовыми, природными) и музыкальными звуками и исследования качеств</w:t>
      </w:r>
      <w:r>
        <w:br/>
        <w:t>музыкального звука: высоты, длительности, динамики, тембра.</w:t>
      </w:r>
    </w:p>
    <w:p w:rsidR="009B62E0" w:rsidRDefault="009B62E0">
      <w:pPr>
        <w:pStyle w:val="21"/>
        <w:shd w:val="clear" w:color="auto" w:fill="auto"/>
        <w:tabs>
          <w:tab w:val="left" w:pos="2519"/>
        </w:tabs>
        <w:spacing w:after="0" w:line="317" w:lineRule="exact"/>
        <w:ind w:left="1540"/>
        <w:jc w:val="left"/>
      </w:pPr>
      <w:r>
        <w:t>Э.Активизировать слуховую восприимчивость младших дошкольников.</w:t>
      </w:r>
      <w:r>
        <w:br/>
      </w:r>
      <w:r>
        <w:rPr>
          <w:rStyle w:val="20"/>
        </w:rPr>
        <w:t>Содержание образовательной деятельности: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both"/>
      </w:pPr>
      <w:r>
        <w:t>Различение некоторых свойств музыкального звука (высоко - низко,</w:t>
      </w:r>
      <w:r>
        <w:br/>
        <w:t>громко - тихо). Понимание простейших связей музыкального образа и</w:t>
      </w:r>
      <w:r>
        <w:br/>
        <w:t>средств выразительности (медведь - низкий регистр). Различение того, что</w:t>
      </w:r>
      <w:r>
        <w:br/>
        <w:t>музыка бывает разная по характеру (веселая - грустная). Сравнение разных</w:t>
      </w:r>
      <w:r>
        <w:br/>
        <w:t>по звучанию предметов в процессе манипулирования, звукоизвлечения.</w:t>
      </w:r>
      <w:r>
        <w:br/>
        <w:t>Самостоятельное экспериментирование со звуками в разных видах</w:t>
      </w:r>
      <w:r>
        <w:br/>
        <w:t>деятельности, исследование качества музыкального звука: высоты,</w:t>
      </w:r>
      <w:r>
        <w:br/>
        <w:t>длительности. Различение элементарного характера музыки, понимание</w:t>
      </w:r>
      <w:r>
        <w:br/>
        <w:t>простейших музыкальных образов. Вербальное и невербальное выражение</w:t>
      </w:r>
      <w:r>
        <w:br/>
        <w:t>просьбы послушать музыку.</w:t>
      </w:r>
    </w:p>
    <w:p w:rsidR="009B62E0" w:rsidRDefault="009B62E0">
      <w:pPr>
        <w:pStyle w:val="51"/>
        <w:shd w:val="clear" w:color="auto" w:fill="auto"/>
        <w:spacing w:line="317" w:lineRule="exact"/>
        <w:ind w:left="1540" w:firstLine="700"/>
      </w:pPr>
      <w:r>
        <w:t>Раздел «СЛУШАНИЕ»</w:t>
      </w:r>
    </w:p>
    <w:p w:rsidR="009B62E0" w:rsidRDefault="009B62E0">
      <w:pPr>
        <w:pStyle w:val="51"/>
        <w:shd w:val="clear" w:color="auto" w:fill="auto"/>
        <w:spacing w:line="317" w:lineRule="exact"/>
        <w:ind w:left="1540" w:firstLine="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both"/>
      </w:pPr>
      <w:r>
        <w:t>-ознакомление с музыкальными произведениями, их запоминание,</w:t>
      </w:r>
      <w:r>
        <w:br/>
        <w:t>накопление музыкальных впечатлений;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both"/>
      </w:pPr>
      <w:r>
        <w:t>-развитие музыкальных способностей и навыков культурного слушания</w:t>
      </w:r>
      <w:r>
        <w:br/>
        <w:t>музыки;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both"/>
      </w:pPr>
      <w:r>
        <w:t>-развитие способности различать характер песен, инструментальных</w:t>
      </w:r>
      <w:r>
        <w:br/>
        <w:t>пьес, средств их выразительности; формирование музыкального вкуса;</w:t>
      </w:r>
      <w:r>
        <w:br w:type="page"/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-развитие динамического, ритмического слуха, музыкальной памяти;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-помощь в восприятии связи музыкального искусства с окружающим</w:t>
      </w:r>
      <w:r>
        <w:br/>
        <w:t>миром;</w:t>
      </w:r>
    </w:p>
    <w:p w:rsidR="009B62E0" w:rsidRDefault="009B62E0">
      <w:pPr>
        <w:pStyle w:val="21"/>
        <w:shd w:val="clear" w:color="auto" w:fill="auto"/>
        <w:tabs>
          <w:tab w:val="left" w:pos="5221"/>
        </w:tabs>
        <w:spacing w:after="0" w:line="322" w:lineRule="exact"/>
        <w:ind w:left="1540" w:firstLine="700"/>
        <w:jc w:val="both"/>
      </w:pPr>
      <w:r>
        <w:t>-развивать систему</w:t>
      </w:r>
      <w:r>
        <w:tab/>
        <w:t>музыкальных способностей, мышление,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воображение;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-воспитание эмоциональной отзывчивости на музыку;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-побуждение детей к вербальному выражению эмоций от</w:t>
      </w:r>
      <w:r>
        <w:br/>
        <w:t>прослушанного произведения;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-развитие музыкально-сенсорного слуха детей;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right="1120"/>
        <w:jc w:val="left"/>
      </w:pPr>
      <w:r>
        <w:t>-расширение кругозора детей через знакомство с музыкальной</w:t>
      </w:r>
      <w:r>
        <w:br/>
        <w:t>культурой;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взаимосвязи эмоционального и интеллектуального</w:t>
      </w:r>
      <w:r>
        <w:br/>
        <w:t>компонентов восприятия.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700"/>
      </w:pPr>
      <w:r>
        <w:t>Раздел «ПЕНИЕ» Задачи:</w:t>
      </w:r>
    </w:p>
    <w:p w:rsidR="009B62E0" w:rsidRDefault="009B62E0">
      <w:pPr>
        <w:pStyle w:val="21"/>
        <w:numPr>
          <w:ilvl w:val="0"/>
          <w:numId w:val="7"/>
        </w:numPr>
        <w:shd w:val="clear" w:color="auto" w:fill="auto"/>
        <w:tabs>
          <w:tab w:val="left" w:pos="2961"/>
        </w:tabs>
        <w:spacing w:after="0" w:line="322" w:lineRule="exact"/>
        <w:ind w:left="1540" w:firstLine="700"/>
        <w:jc w:val="both"/>
      </w:pPr>
      <w:r>
        <w:t>формирование у детей певческих умений и навыков;</w:t>
      </w:r>
    </w:p>
    <w:p w:rsidR="009B62E0" w:rsidRDefault="009B62E0">
      <w:pPr>
        <w:pStyle w:val="21"/>
        <w:numPr>
          <w:ilvl w:val="0"/>
          <w:numId w:val="7"/>
        </w:numPr>
        <w:shd w:val="clear" w:color="auto" w:fill="auto"/>
        <w:tabs>
          <w:tab w:val="left" w:pos="2961"/>
          <w:tab w:val="left" w:pos="8066"/>
          <w:tab w:val="right" w:pos="9838"/>
          <w:tab w:val="right" w:pos="10878"/>
        </w:tabs>
        <w:spacing w:after="0" w:line="322" w:lineRule="exact"/>
        <w:ind w:left="1540" w:firstLine="700"/>
        <w:jc w:val="both"/>
      </w:pPr>
      <w:r>
        <w:t>обучение детей исполнению песен на</w:t>
      </w:r>
      <w:r>
        <w:tab/>
        <w:t>занятиях</w:t>
      </w:r>
      <w:r>
        <w:tab/>
        <w:t>и в</w:t>
      </w:r>
      <w:r>
        <w:tab/>
        <w:t>быту, с</w:t>
      </w:r>
    </w:p>
    <w:p w:rsidR="009B62E0" w:rsidRDefault="009B62E0">
      <w:pPr>
        <w:pStyle w:val="21"/>
        <w:shd w:val="clear" w:color="auto" w:fill="auto"/>
        <w:tabs>
          <w:tab w:val="right" w:pos="10878"/>
        </w:tabs>
        <w:spacing w:after="0" w:line="322" w:lineRule="exact"/>
        <w:ind w:left="1540"/>
        <w:jc w:val="both"/>
      </w:pPr>
      <w:r>
        <w:t>помощью воспитателя и самостоятельно, с сопровождением</w:t>
      </w:r>
      <w:r>
        <w:tab/>
        <w:t>и без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сопровождения инструмента;</w:t>
      </w:r>
    </w:p>
    <w:p w:rsidR="009B62E0" w:rsidRDefault="009B62E0">
      <w:pPr>
        <w:pStyle w:val="21"/>
        <w:numPr>
          <w:ilvl w:val="0"/>
          <w:numId w:val="7"/>
        </w:numPr>
        <w:shd w:val="clear" w:color="auto" w:fill="auto"/>
        <w:tabs>
          <w:tab w:val="left" w:pos="2961"/>
        </w:tabs>
        <w:spacing w:after="0" w:line="322" w:lineRule="exact"/>
        <w:ind w:left="1540" w:firstLine="700"/>
        <w:jc w:val="both"/>
      </w:pPr>
      <w:r>
        <w:t>развитие музыкального слуха, т.е. различение интонационно</w:t>
      </w:r>
      <w:r>
        <w:br/>
        <w:t>точного и неточного пения, звуков по высоте, длительности, слушание себя</w:t>
      </w:r>
      <w:r>
        <w:br/>
        <w:t>при пении и исправление своих ошибок;</w:t>
      </w:r>
    </w:p>
    <w:p w:rsidR="009B62E0" w:rsidRDefault="009B62E0">
      <w:pPr>
        <w:pStyle w:val="21"/>
        <w:numPr>
          <w:ilvl w:val="0"/>
          <w:numId w:val="7"/>
        </w:numPr>
        <w:shd w:val="clear" w:color="auto" w:fill="auto"/>
        <w:tabs>
          <w:tab w:val="left" w:pos="2961"/>
        </w:tabs>
        <w:spacing w:after="0" w:line="322" w:lineRule="exact"/>
        <w:ind w:left="1540" w:firstLine="700"/>
        <w:jc w:val="both"/>
      </w:pPr>
      <w:r>
        <w:t>обучение диафрагмальному дыханию;</w:t>
      </w:r>
    </w:p>
    <w:p w:rsidR="009B62E0" w:rsidRDefault="009B62E0">
      <w:pPr>
        <w:pStyle w:val="21"/>
        <w:numPr>
          <w:ilvl w:val="0"/>
          <w:numId w:val="7"/>
        </w:numPr>
        <w:shd w:val="clear" w:color="auto" w:fill="auto"/>
        <w:tabs>
          <w:tab w:val="left" w:pos="2961"/>
          <w:tab w:val="left" w:pos="8181"/>
          <w:tab w:val="right" w:pos="9838"/>
        </w:tabs>
        <w:spacing w:after="0" w:line="322" w:lineRule="exact"/>
        <w:ind w:left="1540" w:firstLine="700"/>
        <w:jc w:val="both"/>
      </w:pPr>
      <w:r>
        <w:t>совершенствование голосового аппарата</w:t>
      </w:r>
      <w:r>
        <w:tab/>
        <w:t>детей;</w:t>
      </w:r>
      <w:r>
        <w:tab/>
        <w:t>- закрепление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навыков естественного звукообразования; - обучение пению с жестами.</w:t>
      </w:r>
      <w:r>
        <w:br/>
      </w:r>
      <w:r>
        <w:rPr>
          <w:rStyle w:val="20"/>
        </w:rPr>
        <w:t>Раздел «МУЗЫКАЛЬНО-РИТМИЧЕСКИЕ ДВИЖЕНИЯ»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музыкального восприятия, музыкально-</w:t>
      </w:r>
      <w:r>
        <w:br/>
        <w:t>ритмического чувства и в связи с этим ритмичности движений;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детей согласованию движений с характером музыкального</w:t>
      </w:r>
      <w:r>
        <w:br/>
        <w:t>произведения, наиболее яркими средствами музыкальной выразительности,</w:t>
      </w:r>
      <w:r>
        <w:br/>
        <w:t>развитие пространственных и временных ориентировок;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детей музыкально-ритмическим умениям и навыкам через</w:t>
      </w:r>
      <w:r>
        <w:br/>
        <w:t>игры, пляски и упражнения;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-развитие художественно-творческих способностей;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-развитие музыкально-сенсорных способностей детей;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-содействие эмоциональному восприятию музыки через музыкально-</w:t>
      </w:r>
      <w:r>
        <w:br/>
        <w:t>ритмическую деятельность;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реакциям на смену двух и трёхчастной формы, динамики,</w:t>
      </w:r>
      <w:r>
        <w:br/>
        <w:t>регистра;</w:t>
      </w:r>
      <w:r>
        <w:br w:type="page"/>
      </w:r>
    </w:p>
    <w:p w:rsidR="009B62E0" w:rsidRDefault="009B62E0">
      <w:pPr>
        <w:pStyle w:val="21"/>
        <w:shd w:val="clear" w:color="auto" w:fill="auto"/>
        <w:spacing w:after="0" w:line="280" w:lineRule="exact"/>
        <w:ind w:left="1540"/>
        <w:jc w:val="left"/>
      </w:pPr>
      <w:r>
        <w:t>расширение навыков выразительного движения;</w:t>
      </w:r>
    </w:p>
    <w:p w:rsidR="009B62E0" w:rsidRDefault="009B62E0">
      <w:pPr>
        <w:pStyle w:val="21"/>
        <w:shd w:val="clear" w:color="auto" w:fill="auto"/>
        <w:spacing w:after="299" w:line="280" w:lineRule="exact"/>
        <w:ind w:left="1540"/>
        <w:jc w:val="left"/>
      </w:pPr>
      <w:r>
        <w:t>-развитие внимания, двигательной реакции.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700"/>
        <w:jc w:val="left"/>
      </w:pPr>
      <w:r>
        <w:t>Раздел «ИГРА НА ДЕТСКИХ МУЗЫКАЛЬНЫХ</w:t>
      </w:r>
      <w:r>
        <w:br/>
      </w:r>
      <w:r>
        <w:rPr>
          <w:rStyle w:val="52"/>
          <w:b/>
          <w:bCs/>
        </w:rPr>
        <w:t>ИН</w:t>
      </w:r>
      <w:r>
        <w:t>СТРУМЕНТАХ»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-совершенствование эстетического восприятия и чувства ребенка;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-становление и развитие волевых качеств: выдержка, настойчивость,</w:t>
      </w:r>
      <w:r>
        <w:br/>
        <w:t>целеустремленность, усидчивость;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сосредоточенности, памяти, фантазии, творческих</w:t>
      </w:r>
      <w:r>
        <w:br/>
        <w:t>способностей, музыкального вкуса;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right="1380"/>
        <w:jc w:val="left"/>
      </w:pPr>
      <w:r>
        <w:t>-знакомство с детскими музыкальными инструментами и обучение</w:t>
      </w:r>
      <w:r>
        <w:br/>
        <w:t>детей игре на них;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координации музыкального мышления и двигательных</w:t>
      </w:r>
      <w:r>
        <w:br/>
        <w:t>функций организма;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-работа над ритмическим слухом;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-развитие мелкой моторики;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-совершенствование музыкальной памяти.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700"/>
        <w:jc w:val="left"/>
      </w:pPr>
      <w:r>
        <w:t>Раздел «ТВОРЧЕСТВО» (песенное, музыкально</w:t>
      </w:r>
      <w:r>
        <w:rPr>
          <w:rStyle w:val="53"/>
        </w:rPr>
        <w:t>-</w:t>
      </w:r>
      <w:r>
        <w:t>игровое,</w:t>
      </w:r>
      <w:r>
        <w:br/>
        <w:t>танцевальное). Импровизация на детских музыкальных инструментах.</w:t>
      </w:r>
      <w:r>
        <w:br/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способности творческого воображения при восприятии</w:t>
      </w:r>
      <w:r>
        <w:br/>
        <w:t>музыки;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-способствование активизации фантазии ребенка, стремлению к</w:t>
      </w:r>
      <w:r>
        <w:br/>
        <w:t>достижению самостоятельно поставленной задачи, к поискам форм для</w:t>
      </w:r>
      <w:r>
        <w:br/>
        <w:t>воплощения своего замысла;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способности к песенному, музыкально-игровому,</w:t>
      </w:r>
      <w:r>
        <w:br/>
        <w:t>танцевальному творчеству;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 формирование устойчивого интереса к импровизации;</w:t>
      </w:r>
    </w:p>
    <w:p w:rsidR="009B62E0" w:rsidRDefault="009B62E0">
      <w:pPr>
        <w:pStyle w:val="21"/>
        <w:shd w:val="clear" w:color="auto" w:fill="auto"/>
        <w:spacing w:after="304" w:line="322" w:lineRule="exact"/>
        <w:ind w:left="1540"/>
        <w:jc w:val="left"/>
      </w:pPr>
      <w:r>
        <w:t>-развитие эмоциональности детей.</w:t>
      </w:r>
    </w:p>
    <w:p w:rsidR="009B62E0" w:rsidRDefault="009B62E0">
      <w:pPr>
        <w:pStyle w:val="60"/>
        <w:shd w:val="clear" w:color="auto" w:fill="auto"/>
        <w:spacing w:before="0"/>
        <w:ind w:left="4400"/>
      </w:pPr>
      <w:r>
        <w:t>Возраст детей 4-5 лет</w:t>
      </w:r>
    </w:p>
    <w:p w:rsidR="009B62E0" w:rsidRDefault="009B62E0">
      <w:pPr>
        <w:pStyle w:val="51"/>
        <w:shd w:val="clear" w:color="auto" w:fill="auto"/>
        <w:spacing w:line="317" w:lineRule="exact"/>
        <w:ind w:left="4400" w:firstLine="0"/>
        <w:jc w:val="left"/>
      </w:pPr>
      <w:r>
        <w:t>Задачи образовательной деятельности: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1340"/>
        <w:jc w:val="left"/>
      </w:pPr>
      <w:r>
        <w:t>1.Воспитывать слушательскую культуру детей, развивать умения</w:t>
      </w:r>
      <w:r>
        <w:br/>
        <w:t>понимать и интерпретировать выразительные средства музыки.</w:t>
      </w:r>
    </w:p>
    <w:p w:rsidR="009B62E0" w:rsidRDefault="009B62E0">
      <w:pPr>
        <w:pStyle w:val="21"/>
        <w:numPr>
          <w:ilvl w:val="0"/>
          <w:numId w:val="8"/>
        </w:numPr>
        <w:shd w:val="clear" w:color="auto" w:fill="auto"/>
        <w:tabs>
          <w:tab w:val="left" w:pos="2618"/>
        </w:tabs>
        <w:spacing w:after="0" w:line="317" w:lineRule="exact"/>
        <w:ind w:left="1540" w:firstLine="700"/>
        <w:jc w:val="left"/>
      </w:pPr>
      <w:r>
        <w:t>Развивать умения общаться и сообщать о себе, своем настроении с</w:t>
      </w:r>
      <w:r>
        <w:br/>
        <w:t>помощью музыки.</w:t>
      </w:r>
    </w:p>
    <w:p w:rsidR="009B62E0" w:rsidRDefault="009B62E0">
      <w:pPr>
        <w:pStyle w:val="21"/>
        <w:numPr>
          <w:ilvl w:val="0"/>
          <w:numId w:val="8"/>
        </w:numPr>
        <w:shd w:val="clear" w:color="auto" w:fill="auto"/>
        <w:tabs>
          <w:tab w:val="left" w:pos="2623"/>
        </w:tabs>
        <w:spacing w:after="0" w:line="317" w:lineRule="exact"/>
        <w:ind w:left="1540" w:firstLine="700"/>
        <w:jc w:val="left"/>
      </w:pPr>
      <w:r>
        <w:t>Развивать музыкальный слух - интонационный, мелодический,</w:t>
      </w:r>
      <w:r>
        <w:br/>
        <w:t>гармонический, ладовый; обучать элементарной музыкальной грамоте.</w:t>
      </w:r>
    </w:p>
    <w:p w:rsidR="009B62E0" w:rsidRDefault="009B62E0">
      <w:pPr>
        <w:pStyle w:val="21"/>
        <w:numPr>
          <w:ilvl w:val="0"/>
          <w:numId w:val="8"/>
        </w:numPr>
        <w:shd w:val="clear" w:color="auto" w:fill="auto"/>
        <w:tabs>
          <w:tab w:val="left" w:pos="2618"/>
        </w:tabs>
        <w:spacing w:after="0" w:line="317" w:lineRule="exact"/>
        <w:ind w:left="1540" w:firstLine="700"/>
        <w:jc w:val="left"/>
      </w:pPr>
      <w:r>
        <w:t>Развивать координацию слуха и голоса, формировать начальные</w:t>
      </w:r>
      <w:r>
        <w:br/>
        <w:t>певческие навыки.</w:t>
      </w:r>
      <w:r>
        <w:br w:type="page"/>
      </w:r>
    </w:p>
    <w:p w:rsidR="009B62E0" w:rsidRDefault="009B62E0" w:rsidP="00D407B9">
      <w:pPr>
        <w:pStyle w:val="21"/>
        <w:numPr>
          <w:ilvl w:val="0"/>
          <w:numId w:val="8"/>
        </w:numPr>
        <w:shd w:val="clear" w:color="auto" w:fill="auto"/>
        <w:spacing w:after="0" w:line="322" w:lineRule="exact"/>
        <w:ind w:left="1540" w:firstLine="700"/>
        <w:jc w:val="both"/>
      </w:pPr>
      <w:r>
        <w:t xml:space="preserve"> Способствовать освоению детьми</w:t>
      </w:r>
      <w:r>
        <w:tab/>
        <w:t>приемов игры на детских</w:t>
      </w:r>
      <w:r>
        <w:br/>
        <w:t>музыкальных инструментах.</w:t>
      </w:r>
    </w:p>
    <w:p w:rsidR="009B62E0" w:rsidRDefault="009B62E0">
      <w:pPr>
        <w:pStyle w:val="21"/>
        <w:numPr>
          <w:ilvl w:val="0"/>
          <w:numId w:val="8"/>
        </w:numPr>
        <w:shd w:val="clear" w:color="auto" w:fill="auto"/>
        <w:tabs>
          <w:tab w:val="left" w:pos="2601"/>
        </w:tabs>
        <w:spacing w:after="0" w:line="322" w:lineRule="exact"/>
        <w:ind w:left="1540" w:firstLine="700"/>
        <w:jc w:val="both"/>
      </w:pPr>
      <w:r>
        <w:t>Способствовать освоению элементов танца и ритмопластики для</w:t>
      </w:r>
      <w:r>
        <w:br/>
        <w:t>создания музыкальных двигательных образов в играх и драматизациях.</w:t>
      </w:r>
    </w:p>
    <w:p w:rsidR="009B62E0" w:rsidRDefault="009B62E0" w:rsidP="00D407B9">
      <w:pPr>
        <w:pStyle w:val="21"/>
        <w:numPr>
          <w:ilvl w:val="0"/>
          <w:numId w:val="8"/>
        </w:numPr>
        <w:shd w:val="clear" w:color="auto" w:fill="auto"/>
        <w:tabs>
          <w:tab w:val="left" w:pos="2715"/>
        </w:tabs>
        <w:spacing w:after="0" w:line="322" w:lineRule="exact"/>
        <w:ind w:left="1540" w:firstLine="700"/>
        <w:jc w:val="both"/>
      </w:pPr>
      <w:r>
        <w:t xml:space="preserve"> Стимулировать</w:t>
      </w:r>
      <w:r>
        <w:tab/>
        <w:t>желание ребенка самостоятельно заниматься</w:t>
      </w:r>
      <w:r>
        <w:br/>
        <w:t>музыкальной деятельностью.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Содержание образовательной деятельности: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Распознавание настроения музыки на примере уже знакомых</w:t>
      </w:r>
      <w:r>
        <w:br/>
        <w:t>метроритмических рисунков. Понимание того, что чувства людей от радости</w:t>
      </w:r>
      <w:r>
        <w:br/>
        <w:t>до печали отражаются во множестве произведений искусства, в том числе и в</w:t>
      </w:r>
      <w:r>
        <w:br/>
        <w:t>музыке. Анализ музыкальной формы двух и трехчастных произведений.</w:t>
      </w:r>
      <w:r>
        <w:br/>
        <w:t>Понимание того, что музыка может выражать характер и настроение</w:t>
      </w:r>
      <w:r>
        <w:br/>
        <w:t>человека (резвый, злой, плаксивый). Различение музыки, изображающей</w:t>
      </w:r>
      <w:r>
        <w:br/>
        <w:t>что либо (какое-то движение в жизни, в природе: скачущую лошадь,</w:t>
      </w:r>
      <w:r>
        <w:br/>
        <w:t>мчащийся поезд, светлое утро, восход солнца, морской прибой).</w:t>
      </w:r>
      <w:r>
        <w:br/>
        <w:t>Дифференцирование: выражает музыка внутренний мир человека, а</w:t>
      </w:r>
      <w:r>
        <w:br/>
        <w:t>изображает внешнее движение.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Пользование звуковыми сенсорными предэталонами.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Раздел «СЛУШАНИЕ»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-ознакомление с музыкальными произведениями, их запоминание,</w:t>
      </w:r>
      <w:r>
        <w:br/>
        <w:t>накопление музыкальных впечатлений;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-развитие музыкальных способностей и навыков культурного слушания</w:t>
      </w:r>
      <w:r>
        <w:br/>
        <w:t>музыки;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способности различать характер песен, инструментальных</w:t>
      </w:r>
      <w:r>
        <w:br/>
        <w:t>пьес, средств их выразительности; формирование музыкального вкуса;</w:t>
      </w:r>
      <w:r>
        <w:br/>
        <w:t>-развитие динамического, ритмического слуха, музыкальной памяти;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-помощь в восприятии связи музыкального искусства с окружающим</w:t>
      </w:r>
      <w:r>
        <w:br/>
        <w:t>миром;</w:t>
      </w:r>
    </w:p>
    <w:p w:rsidR="009B62E0" w:rsidRDefault="009B62E0">
      <w:pPr>
        <w:pStyle w:val="21"/>
        <w:shd w:val="clear" w:color="auto" w:fill="auto"/>
        <w:tabs>
          <w:tab w:val="left" w:pos="5226"/>
        </w:tabs>
        <w:spacing w:after="0" w:line="322" w:lineRule="exact"/>
        <w:ind w:left="1540" w:firstLine="700"/>
        <w:jc w:val="both"/>
      </w:pPr>
      <w:r>
        <w:t>-развивать систему</w:t>
      </w:r>
      <w:r>
        <w:tab/>
        <w:t>музыкальных способностей, мышление,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воображение;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 воспитание эмоциональной отзывчивости на музыку;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-побуждение детей к вербальному выражению эмоций от</w:t>
      </w:r>
      <w:r>
        <w:br/>
        <w:t>прослушанного произведения;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-развитие музыкально-сенсорного слуха детей;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right="1900"/>
        <w:jc w:val="left"/>
      </w:pPr>
      <w:r>
        <w:t>-расширение кругозора детей через знакомство с музыкальной</w:t>
      </w:r>
      <w:r>
        <w:br/>
        <w:t>культурой;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взаимосвязи эмоционального и интеллектуального</w:t>
      </w:r>
      <w:r>
        <w:br/>
        <w:t>компонентов восприятия.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700"/>
      </w:pPr>
      <w:r>
        <w:t>Раздел «ПЕНИЕ» 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-формирование у детей певческих умений и навыков;</w:t>
      </w:r>
      <w:r>
        <w:br w:type="page"/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детей исполнению песен на занятиях и в быту, с помощью</w:t>
      </w:r>
      <w:r>
        <w:br/>
        <w:t>воспитателя и самостоятельно, с сопровождением и без сопровождения</w:t>
      </w:r>
      <w:r>
        <w:br/>
        <w:t>инструмента;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800"/>
        <w:jc w:val="both"/>
      </w:pPr>
      <w:r>
        <w:t>развитие музыкального слуха, т.е. различение интонационно точного и</w:t>
      </w:r>
      <w:r>
        <w:br/>
        <w:t>неточного пения, звуков по высоте, длительности, слушание себя при пении</w:t>
      </w:r>
      <w:r>
        <w:br/>
        <w:t>и исправление своих ошибок;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-обучение диафрагмальному дыханию;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-совершенствование голосового аппарата детей; -закрепление навыков</w:t>
      </w:r>
      <w:r>
        <w:br/>
        <w:t>естественного звукообразования; -обучение пению с жестами.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Раздел «МУЗЫКАЛЬНО-РИТМИЧЕСКИЕ ДВИЖЕНИЯ»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музыкального восприятия, музыкально-</w:t>
      </w:r>
      <w:r>
        <w:br/>
        <w:t>ритмического чувства и в связи с этим ритмичности движений;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детей согласованию движений с характером музыкального</w:t>
      </w:r>
      <w:r>
        <w:br/>
        <w:t>произведения, наиболее яркими средствами музыкальной выразительности,</w:t>
      </w:r>
      <w:r>
        <w:br/>
        <w:t>развитие пространственных и временных ориентировок;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детей музыкально-ритмическим умениям и навыкам через</w:t>
      </w:r>
      <w:r>
        <w:br/>
        <w:t>игры, пляски и упражнения;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-развитие художественно-творческих способностей;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-развитие музыкально-сенсорных способностей детей;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-содействие эмоциональному восприятию музыки через</w:t>
      </w:r>
      <w:r>
        <w:br/>
        <w:t>музыкальноритмическую деятельность;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реакциям на смену двух и трёхчастной формы, динамики,</w:t>
      </w:r>
      <w:r>
        <w:br/>
        <w:t>регистра;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-расширение навыков выразительного движения; -развитие внимания,</w:t>
      </w:r>
      <w:r>
        <w:br/>
        <w:t>двигательной реакции.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700"/>
      </w:pPr>
      <w:r>
        <w:t>Раздел «ИГРА НА ДЕТСКИХ МУЗЫКАЛЬНЫХ</w:t>
      </w:r>
      <w:r>
        <w:br/>
        <w:t>ИНСТРУМЕНТАХ»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-совершенствование эстетического восприятия и чувства ребенка;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-становление и развитие волевых качеств: выдержка, настойчивость,</w:t>
      </w:r>
      <w:r>
        <w:br/>
        <w:t>целеустремленность, усидчивость;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сосредоточенности, памяти, фантазии, творческих</w:t>
      </w:r>
      <w:r>
        <w:br/>
        <w:t>способностей, музыкального вкуса;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-знакомство с детскими музыкальными инструментами и обучение</w:t>
      </w:r>
      <w:r>
        <w:br/>
        <w:t>детей игре на них;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-развитие координации музыкального мышления и двигательных</w:t>
      </w:r>
      <w:r>
        <w:br/>
        <w:t>функций организма;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-работа над ритмическим слухом;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-развитие мелкой моторики;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-совершенствование музыкальной памяти.</w:t>
      </w:r>
      <w:r>
        <w:br w:type="page"/>
      </w:r>
    </w:p>
    <w:p w:rsidR="009B62E0" w:rsidRDefault="009B62E0">
      <w:pPr>
        <w:pStyle w:val="51"/>
        <w:shd w:val="clear" w:color="auto" w:fill="auto"/>
        <w:spacing w:line="322" w:lineRule="exact"/>
        <w:ind w:left="1540" w:right="320" w:firstLine="700"/>
        <w:sectPr w:rsidR="009B62E0">
          <w:pgSz w:w="11909" w:h="16840"/>
          <w:pgMar w:top="1704" w:right="804" w:bottom="1531" w:left="179" w:header="0" w:footer="3" w:gutter="0"/>
          <w:cols w:space="720"/>
          <w:noEndnote/>
          <w:docGrid w:linePitch="360"/>
        </w:sectPr>
      </w:pPr>
      <w:r>
        <w:t>Раздел «ТВОРЧЕСТВО» (песенное, музыкально-игровое,</w:t>
      </w:r>
      <w:r>
        <w:br/>
        <w:t>танцевальное). Импровизация на детских музыкальных инструментах.</w:t>
      </w:r>
      <w:r>
        <w:br/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jc w:val="right"/>
      </w:pPr>
      <w:r>
        <w:t>развитие способности творческого воображения при восприятии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музыки;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-способствование активизации фантазии ребенка, стремлению к</w:t>
      </w:r>
      <w:r>
        <w:br/>
        <w:t>достижению самостоятельно поставленной задачи, к поискам форм для</w:t>
      </w:r>
      <w:r>
        <w:br/>
        <w:t>воплощения своего замысла;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способности к песенному, музыкально-игровому,</w:t>
      </w:r>
      <w:r>
        <w:br/>
        <w:t>танцевальному творчеству;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-формирование устойчивого интереса к импровизации;</w:t>
      </w:r>
    </w:p>
    <w:p w:rsidR="009B62E0" w:rsidRDefault="009B62E0">
      <w:pPr>
        <w:pStyle w:val="21"/>
        <w:shd w:val="clear" w:color="auto" w:fill="auto"/>
        <w:spacing w:after="300" w:line="322" w:lineRule="exact"/>
        <w:ind w:left="1540"/>
        <w:jc w:val="both"/>
      </w:pPr>
      <w:r>
        <w:t>-развитие эмоциональности детей.</w:t>
      </w:r>
    </w:p>
    <w:p w:rsidR="009B62E0" w:rsidRDefault="009B62E0">
      <w:pPr>
        <w:pStyle w:val="51"/>
        <w:shd w:val="clear" w:color="auto" w:fill="auto"/>
        <w:spacing w:line="322" w:lineRule="exact"/>
        <w:ind w:left="4320" w:firstLine="0"/>
        <w:jc w:val="left"/>
      </w:pPr>
      <w:r>
        <w:rPr>
          <w:rStyle w:val="50"/>
          <w:b/>
          <w:bCs/>
        </w:rPr>
        <w:t>Возраст детей 5 - 6 лет</w:t>
      </w:r>
      <w:r>
        <w:t xml:space="preserve"> Задачи образовательной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</w:pPr>
      <w:r>
        <w:t>деятельности: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1340"/>
        <w:jc w:val="left"/>
      </w:pPr>
      <w:r>
        <w:t>1.Обогащать слуховой опыт детей при знакомстве с основными</w:t>
      </w:r>
      <w:r>
        <w:br/>
        <w:t>жанрами музыки.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2.Накапливать представления о жизни и творчестве некоторых</w:t>
      </w:r>
      <w:r>
        <w:br/>
        <w:t>композиторов.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both"/>
      </w:pPr>
      <w:r>
        <w:t>Э.Обучать детей анализу средств музыкальной выразительности.</w:t>
      </w:r>
    </w:p>
    <w:p w:rsidR="009B62E0" w:rsidRDefault="009B62E0">
      <w:pPr>
        <w:pStyle w:val="21"/>
        <w:numPr>
          <w:ilvl w:val="0"/>
          <w:numId w:val="4"/>
        </w:numPr>
        <w:shd w:val="clear" w:color="auto" w:fill="auto"/>
        <w:spacing w:after="0" w:line="322" w:lineRule="exact"/>
        <w:ind w:left="1540" w:firstLine="700"/>
        <w:jc w:val="left"/>
      </w:pPr>
      <w:r>
        <w:t>Развивать умения творческой интерпретации музыки разными</w:t>
      </w:r>
      <w:r>
        <w:br/>
        <w:t>средствами художественной выразительности.</w:t>
      </w:r>
    </w:p>
    <w:p w:rsidR="009B62E0" w:rsidRDefault="009B62E0">
      <w:pPr>
        <w:pStyle w:val="21"/>
        <w:numPr>
          <w:ilvl w:val="0"/>
          <w:numId w:val="4"/>
        </w:numPr>
        <w:shd w:val="clear" w:color="auto" w:fill="auto"/>
        <w:tabs>
          <w:tab w:val="left" w:pos="1908"/>
        </w:tabs>
        <w:spacing w:after="0" w:line="322" w:lineRule="exact"/>
        <w:ind w:left="1540"/>
        <w:jc w:val="both"/>
      </w:pPr>
      <w:r>
        <w:t>Развивать певческие умения.</w:t>
      </w:r>
    </w:p>
    <w:p w:rsidR="009B62E0" w:rsidRDefault="009B62E0">
      <w:pPr>
        <w:pStyle w:val="21"/>
        <w:numPr>
          <w:ilvl w:val="0"/>
          <w:numId w:val="4"/>
        </w:numPr>
        <w:shd w:val="clear" w:color="auto" w:fill="auto"/>
        <w:tabs>
          <w:tab w:val="left" w:pos="1913"/>
        </w:tabs>
        <w:spacing w:after="0" w:line="322" w:lineRule="exact"/>
        <w:ind w:left="1540"/>
        <w:jc w:val="both"/>
      </w:pPr>
      <w:r>
        <w:t>Стимулировать освоение умений игрового музицирования.</w:t>
      </w:r>
    </w:p>
    <w:p w:rsidR="009B62E0" w:rsidRDefault="009B62E0">
      <w:pPr>
        <w:pStyle w:val="21"/>
        <w:numPr>
          <w:ilvl w:val="0"/>
          <w:numId w:val="4"/>
        </w:numPr>
        <w:shd w:val="clear" w:color="auto" w:fill="auto"/>
        <w:tabs>
          <w:tab w:val="left" w:pos="7102"/>
        </w:tabs>
        <w:spacing w:after="0" w:line="322" w:lineRule="exact"/>
        <w:ind w:left="2240" w:right="1000"/>
        <w:jc w:val="left"/>
      </w:pPr>
      <w:r>
        <w:t xml:space="preserve"> Стимулировать самостоятельную</w:t>
      </w:r>
      <w:r>
        <w:tab/>
        <w:t>деятельность детей</w:t>
      </w:r>
      <w:r>
        <w:br/>
        <w:t>по импровизации танцев, игр, оркестровок.</w:t>
      </w:r>
    </w:p>
    <w:p w:rsidR="009B62E0" w:rsidRDefault="009B62E0">
      <w:pPr>
        <w:pStyle w:val="21"/>
        <w:numPr>
          <w:ilvl w:val="0"/>
          <w:numId w:val="4"/>
        </w:numPr>
        <w:shd w:val="clear" w:color="auto" w:fill="auto"/>
        <w:tabs>
          <w:tab w:val="left" w:pos="2623"/>
        </w:tabs>
        <w:spacing w:after="0" w:line="322" w:lineRule="exact"/>
        <w:ind w:left="1540" w:firstLine="700"/>
        <w:jc w:val="left"/>
      </w:pPr>
      <w:r>
        <w:t>Развивать умения сотрудничества в коллективной музыкальной</w:t>
      </w:r>
      <w:r>
        <w:br/>
        <w:t>деятельности.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</w:pPr>
      <w:r>
        <w:t>Содержание образовательной деятельности: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-Узнавание музыки разных композиторов: западноевропейских (И.С.</w:t>
      </w:r>
      <w:r>
        <w:br/>
        <w:t>Баха, Э. Грига, И. Гайдна, В.А. Моцарта, Р. Шумана и др.) и русских (Н. А.</w:t>
      </w:r>
      <w:r>
        <w:br/>
        <w:t>Римского-Корсакова, М. И. Глинки, П. И. Чайковского и др.).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-Владение элементарными представлениями о биографиях и творчестве</w:t>
      </w:r>
      <w:r>
        <w:br/>
        <w:t>композиторов, об истории создания оркестра, об истории развития музыки, о</w:t>
      </w:r>
      <w:r>
        <w:br/>
        <w:t>музыкальных инструментах.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-Различение музыки разных жанров. Знание характерных признаков</w:t>
      </w:r>
      <w:r>
        <w:br/>
        <w:t>балета и оперы.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-Различение средств музыкальной выразительности (лад, мелодия,</w:t>
      </w:r>
      <w:r>
        <w:br/>
        <w:t>метроритм). Понимание того, что характер музыки выражается средствами</w:t>
      </w:r>
      <w:r>
        <w:br/>
        <w:t>музыкальной выразительности.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</w:pPr>
      <w:r>
        <w:t>Раздел «СЛУШАНИЕ»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-ознакомление с музыкальными произведениями, их запоминание,</w:t>
      </w:r>
      <w:r>
        <w:br/>
        <w:t>накопление музыкальных впечатлений: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-развитие музыкальных способностей и навыков культурного слушания</w:t>
      </w:r>
      <w:r>
        <w:br/>
        <w:t>музыки;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1200"/>
        <w:jc w:val="left"/>
      </w:pPr>
      <w:r>
        <w:t>развитие способности различать характер песен, инструментальных</w:t>
      </w:r>
      <w:r>
        <w:br/>
        <w:t>пьес, средств их выразительности; формирование музыкального вкуса;</w:t>
      </w:r>
      <w:r>
        <w:br/>
        <w:t>-развитие динамического, ритмического слуха, музыкальной памяти;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 помощь в восприятии связи музыкального искусства с окружающим</w:t>
      </w:r>
      <w:r>
        <w:br/>
        <w:t>миром;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-развивать систему музыкальных способностей, мышление,</w:t>
      </w:r>
      <w:r>
        <w:br/>
        <w:t>воображение;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-воспитание эмоциональной отзывчивости на музыку;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-побуждение детей к вербальному выражению эмоций от</w:t>
      </w:r>
      <w:r>
        <w:br/>
        <w:t>прослушанного произведения;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-развитие музыкально-сенсорного слуха детей;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right="1920"/>
        <w:jc w:val="left"/>
      </w:pPr>
      <w:r>
        <w:t>-расширение кругозора детей через знакомство с музыкальной</w:t>
      </w:r>
      <w:r>
        <w:br/>
        <w:t>культурой;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взаимосвязи эмоционального и интеллектуального</w:t>
      </w:r>
      <w:r>
        <w:br/>
        <w:t xml:space="preserve">компонентов восприятия. </w:t>
      </w:r>
      <w:r>
        <w:rPr>
          <w:rStyle w:val="20"/>
        </w:rPr>
        <w:t>Раздел «ПЕНИЕ» 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-формирование у детей певческих умений и навыков;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детей исполнению песен на занятиях и в быту, с помощью</w:t>
      </w:r>
      <w:r>
        <w:br/>
        <w:t>воспитателя и самостоятельно, с сопровождением и без сопровождения</w:t>
      </w:r>
      <w:r>
        <w:br/>
        <w:t>инструмента;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-развитие музыкального слуха, т.е. различение интонационно точного и</w:t>
      </w:r>
      <w:r>
        <w:br/>
        <w:t>неточного пения, звуков по высоте, длительности, слушание себя при пении</w:t>
      </w:r>
      <w:r>
        <w:br/>
        <w:t>и исправление своих ошибок;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-обучение диафрагмальному дыханию;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-совершенствование голосового аппарата детей; -закрепление навыков</w:t>
      </w:r>
      <w:r>
        <w:br/>
        <w:t>естественного звукообразования; -обучение пению с жестами.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Раздел «МУЗЫКАЛЬНО-РИТМИЧЕСКИЕ ДВИЖЕНИЯ»</w:t>
      </w:r>
    </w:p>
    <w:p w:rsidR="009B62E0" w:rsidRDefault="009B62E0">
      <w:pPr>
        <w:pStyle w:val="51"/>
        <w:shd w:val="clear" w:color="auto" w:fill="auto"/>
        <w:spacing w:line="322" w:lineRule="exact"/>
        <w:ind w:left="1540" w:firstLine="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left"/>
      </w:pPr>
      <w:r>
        <w:t>-развитие музыкального восприятия, музыкально-</w:t>
      </w:r>
      <w:r>
        <w:br/>
        <w:t>ритмического чувства и в связи с этим ритмичности движений;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детей согласованию движений с характером музыкального</w:t>
      </w:r>
      <w:r>
        <w:br/>
        <w:t>произведения, наиболее яркими средствами музыкальной выразительности,</w:t>
      </w:r>
      <w:r>
        <w:br/>
        <w:t>развитие пространственных и временных ориентировок;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-обучение детей музыкально-ритмическим умениям и навыкам через</w:t>
      </w:r>
      <w:r>
        <w:br/>
        <w:t>игры, пляски и упражнения;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-развитие художественно-творческих способностей;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/>
        <w:jc w:val="left"/>
      </w:pPr>
      <w:r>
        <w:t>-развитие музыкально-сенсорных способностей детей;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700"/>
        <w:jc w:val="both"/>
      </w:pPr>
      <w:r>
        <w:t>-содействие эмоциональному восприятию музыки через</w:t>
      </w:r>
      <w:r>
        <w:br/>
        <w:t>музыкальноритмическую деятельность;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-обучение реакциям на смену двух и трёхчастной формы, динамики,</w:t>
      </w:r>
      <w:r>
        <w:br/>
        <w:t>регистра;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80"/>
        <w:jc w:val="left"/>
      </w:pPr>
      <w:r>
        <w:t>расширение навыков выразительного движения; -развитие внимания,</w:t>
      </w:r>
      <w:r>
        <w:br/>
        <w:t>двигательной реакции.</w:t>
      </w:r>
    </w:p>
    <w:p w:rsidR="009B62E0" w:rsidRDefault="009B62E0">
      <w:pPr>
        <w:pStyle w:val="51"/>
        <w:shd w:val="clear" w:color="auto" w:fill="auto"/>
        <w:spacing w:line="317" w:lineRule="exact"/>
        <w:ind w:left="1540" w:firstLine="700"/>
        <w:jc w:val="left"/>
      </w:pPr>
      <w:r>
        <w:t>Раздел «ИГРА НА ДЕТСКИХ МУЗЫКАЛЬНЫХ</w:t>
      </w:r>
      <w:r>
        <w:br/>
      </w:r>
      <w:r>
        <w:rPr>
          <w:rStyle w:val="52"/>
          <w:b/>
          <w:bCs/>
        </w:rPr>
        <w:t>ИН</w:t>
      </w:r>
      <w:r>
        <w:t>СТРУМЕНТАХ»</w:t>
      </w:r>
    </w:p>
    <w:p w:rsidR="009B62E0" w:rsidRDefault="009B62E0">
      <w:pPr>
        <w:pStyle w:val="51"/>
        <w:shd w:val="clear" w:color="auto" w:fill="auto"/>
        <w:spacing w:line="317" w:lineRule="exact"/>
        <w:ind w:left="1540" w:firstLine="8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/>
        <w:jc w:val="left"/>
      </w:pPr>
      <w:r>
        <w:t>-совершенствование эстетического восприятия и чувства ребенка;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-становление и развитие волевых качеств: выдержка, настойчивость,</w:t>
      </w:r>
      <w:r>
        <w:br/>
        <w:t>целеустремленность, усидчивость;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-развитие сосредоточенности, памяти, фантазии, творческих</w:t>
      </w:r>
      <w:r>
        <w:br/>
        <w:t>способностей, музыкального вкуса;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right="1380"/>
        <w:jc w:val="left"/>
      </w:pPr>
      <w:r>
        <w:t>-знакомство с детскими музыкальными инструментами и обучение</w:t>
      </w:r>
      <w:r>
        <w:br/>
        <w:t>детей игре на них;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-развитие координации музыкального мышления и двигательных</w:t>
      </w:r>
      <w:r>
        <w:br/>
        <w:t>функций организма;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/>
        <w:jc w:val="left"/>
      </w:pPr>
      <w:r>
        <w:t>-работа над ритмическим слухом;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/>
        <w:jc w:val="left"/>
      </w:pPr>
      <w:r>
        <w:t>-развитие мелкой моторики;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/>
        <w:jc w:val="left"/>
      </w:pPr>
      <w:r>
        <w:t>-совершенствование музыкальной памяти.</w:t>
      </w:r>
    </w:p>
    <w:p w:rsidR="009B62E0" w:rsidRDefault="009B62E0">
      <w:pPr>
        <w:pStyle w:val="51"/>
        <w:shd w:val="clear" w:color="auto" w:fill="auto"/>
        <w:spacing w:line="317" w:lineRule="exact"/>
        <w:ind w:left="1540" w:firstLine="700"/>
        <w:jc w:val="left"/>
      </w:pPr>
      <w:r>
        <w:t>Раздел «ТВОРЧЕСТВО» (песенное, музыкально-игровое,</w:t>
      </w:r>
      <w:r>
        <w:br/>
        <w:t>танцевальное). Импровизация на детских музыкальных инструментах.</w:t>
      </w:r>
      <w:r>
        <w:br/>
        <w:t>Задачи: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-развитие способности творческого воображения при восприятии</w:t>
      </w:r>
      <w:r>
        <w:br/>
        <w:t>музыки;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-способствование активизации фантазии ребенка, стремлению к</w:t>
      </w:r>
      <w:r>
        <w:br/>
        <w:t>достижению самостоятельно поставленной задачи, к поискам форм для</w:t>
      </w:r>
      <w:r>
        <w:br/>
        <w:t>воплощения своего замысла;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-развитие способности к песенному, музыкально-игровому,</w:t>
      </w:r>
      <w:r>
        <w:br/>
        <w:t>танцевальному творчеству;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/>
        <w:jc w:val="left"/>
      </w:pPr>
      <w:r>
        <w:t>-формирование устойчивого интереса к импровизации;</w:t>
      </w:r>
    </w:p>
    <w:p w:rsidR="009B62E0" w:rsidRDefault="009B62E0">
      <w:pPr>
        <w:pStyle w:val="21"/>
        <w:shd w:val="clear" w:color="auto" w:fill="auto"/>
        <w:spacing w:after="300" w:line="317" w:lineRule="exact"/>
        <w:ind w:left="1540"/>
        <w:jc w:val="left"/>
      </w:pPr>
      <w:r>
        <w:t>-развитие эмоциональности детей.</w:t>
      </w:r>
    </w:p>
    <w:p w:rsidR="009B62E0" w:rsidRDefault="009B62E0">
      <w:pPr>
        <w:pStyle w:val="51"/>
        <w:shd w:val="clear" w:color="auto" w:fill="auto"/>
        <w:spacing w:line="317" w:lineRule="exact"/>
        <w:ind w:left="4360" w:firstLine="0"/>
        <w:jc w:val="left"/>
      </w:pPr>
      <w:r>
        <w:rPr>
          <w:rStyle w:val="50"/>
          <w:b/>
          <w:bCs/>
        </w:rPr>
        <w:t>Возраст детей 6-7лет</w:t>
      </w:r>
      <w:r>
        <w:t xml:space="preserve"> Задачи образовательной</w:t>
      </w:r>
    </w:p>
    <w:p w:rsidR="009B62E0" w:rsidRDefault="009B62E0">
      <w:pPr>
        <w:pStyle w:val="51"/>
        <w:shd w:val="clear" w:color="auto" w:fill="auto"/>
        <w:spacing w:line="317" w:lineRule="exact"/>
        <w:ind w:left="1540" w:firstLine="0"/>
        <w:jc w:val="left"/>
      </w:pPr>
      <w:r>
        <w:t>деятельности: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1.Обогащать слуховой опыт у детей при знакомстве с основными</w:t>
      </w:r>
      <w:r>
        <w:br/>
        <w:t>жанрами, стилями и направлениями в музыке.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2.Накапливать представления о жизни и творчестве русских и</w:t>
      </w:r>
      <w:r>
        <w:br/>
        <w:t>зарубежных композиторов.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40" w:firstLine="700"/>
        <w:jc w:val="left"/>
      </w:pPr>
      <w:r>
        <w:t>З.Обучать детей анализу, сравнению и сопоставлению при разборе</w:t>
      </w:r>
      <w:r>
        <w:br/>
        <w:t>музыкальных форм и средств музыкальной выразительност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40" w:firstLine="680"/>
        <w:jc w:val="left"/>
      </w:pPr>
      <w:r>
        <w:t>4.Развивать умения творческой интерпретации музыки разными</w:t>
      </w:r>
      <w:r>
        <w:br/>
        <w:t>средствами художественной выразительности.</w:t>
      </w:r>
    </w:p>
    <w:p w:rsidR="009B62E0" w:rsidRDefault="009B62E0">
      <w:pPr>
        <w:pStyle w:val="21"/>
        <w:numPr>
          <w:ilvl w:val="0"/>
          <w:numId w:val="5"/>
        </w:numPr>
        <w:shd w:val="clear" w:color="auto" w:fill="auto"/>
        <w:spacing w:after="0" w:line="322" w:lineRule="exact"/>
        <w:ind w:left="1540"/>
        <w:jc w:val="left"/>
      </w:pPr>
      <w:r>
        <w:t>Развивать умения чистоты интонирования в пении.</w:t>
      </w:r>
    </w:p>
    <w:p w:rsidR="009B62E0" w:rsidRDefault="009B62E0">
      <w:pPr>
        <w:pStyle w:val="21"/>
        <w:numPr>
          <w:ilvl w:val="0"/>
          <w:numId w:val="5"/>
        </w:numPr>
        <w:shd w:val="clear" w:color="auto" w:fill="auto"/>
        <w:spacing w:after="0" w:line="322" w:lineRule="exact"/>
        <w:ind w:left="1540" w:firstLine="680"/>
        <w:jc w:val="left"/>
        <w:sectPr w:rsidR="009B62E0">
          <w:pgSz w:w="11909" w:h="16840"/>
          <w:pgMar w:top="2093" w:right="803" w:bottom="1531" w:left="180" w:header="0" w:footer="3" w:gutter="0"/>
          <w:cols w:space="720"/>
          <w:noEndnote/>
          <w:docGrid w:linePitch="360"/>
        </w:sectPr>
      </w:pPr>
      <w:r>
        <w:t>Помогать осваивать навыки ритмического многоголосья посредством</w:t>
      </w:r>
      <w:r>
        <w:br/>
        <w:t>игрового музицирования.</w:t>
      </w:r>
    </w:p>
    <w:p w:rsidR="009B62E0" w:rsidRDefault="009B62E0">
      <w:pPr>
        <w:pStyle w:val="21"/>
        <w:numPr>
          <w:ilvl w:val="0"/>
          <w:numId w:val="5"/>
        </w:numPr>
        <w:shd w:val="clear" w:color="auto" w:fill="auto"/>
        <w:tabs>
          <w:tab w:val="left" w:pos="2583"/>
        </w:tabs>
        <w:spacing w:after="0" w:line="322" w:lineRule="exact"/>
        <w:ind w:left="1500" w:firstLine="700"/>
        <w:jc w:val="both"/>
      </w:pPr>
      <w:r>
        <w:t>Стимулировать самостоятельную деятельность детей по сочинению</w:t>
      </w:r>
      <w:r>
        <w:br/>
        <w:t>танцев, игр, оркестровок.</w:t>
      </w:r>
    </w:p>
    <w:p w:rsidR="009B62E0" w:rsidRDefault="009B62E0">
      <w:pPr>
        <w:pStyle w:val="21"/>
        <w:numPr>
          <w:ilvl w:val="0"/>
          <w:numId w:val="5"/>
        </w:numPr>
        <w:shd w:val="clear" w:color="auto" w:fill="auto"/>
        <w:tabs>
          <w:tab w:val="left" w:pos="2588"/>
        </w:tabs>
        <w:spacing w:after="0" w:line="322" w:lineRule="exact"/>
        <w:ind w:left="1500" w:firstLine="700"/>
        <w:jc w:val="both"/>
      </w:pPr>
      <w:r>
        <w:t>Развивать умения сотрудничества и сотворчества в коллективной</w:t>
      </w:r>
      <w:r>
        <w:br/>
        <w:t>музыкальной деятельности.</w:t>
      </w:r>
    </w:p>
    <w:p w:rsidR="009B62E0" w:rsidRDefault="009B62E0">
      <w:pPr>
        <w:pStyle w:val="51"/>
        <w:shd w:val="clear" w:color="auto" w:fill="auto"/>
        <w:spacing w:line="322" w:lineRule="exact"/>
        <w:ind w:left="1500" w:firstLine="0"/>
        <w:jc w:val="left"/>
      </w:pPr>
      <w:r>
        <w:t>Содержание образовательной деятельности: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-Узнавание музыки разных композиторов, стилей и жанров.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-Владение элементарными представлениями о творчестве</w:t>
      </w:r>
      <w:r>
        <w:br/>
        <w:t>композиторов, о музыкальных инструментах, об элементарных музыкальных</w:t>
      </w:r>
      <w:r>
        <w:br/>
        <w:t>формах.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-Различение музыки разных жанров и стилей. Знание характерных</w:t>
      </w:r>
      <w:r>
        <w:br/>
        <w:t>признаков балета, оперы, симфонической и камерной музыки.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-Различение средств музыкальной выразительности (лад, мелодия,</w:t>
      </w:r>
      <w:r>
        <w:br/>
        <w:t>метроритм). Понимание того, что характер музыки выражается средствами</w:t>
      </w:r>
      <w:r>
        <w:br/>
        <w:t>музыкальной выразительности.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-Умение рассуждать о музыке адекватно характеру музыкального</w:t>
      </w:r>
      <w:r>
        <w:br/>
        <w:t>образа, суждения развернутые, глубокие, интересные, оригинальные.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-Соотнесение новых музыкальных впечатлений с</w:t>
      </w:r>
    </w:p>
    <w:p w:rsidR="009B62E0" w:rsidRDefault="009B62E0">
      <w:pPr>
        <w:pStyle w:val="21"/>
        <w:shd w:val="clear" w:color="auto" w:fill="auto"/>
        <w:spacing w:after="304" w:line="322" w:lineRule="exact"/>
        <w:ind w:left="1500" w:firstLine="700"/>
        <w:jc w:val="left"/>
      </w:pPr>
      <w:r>
        <w:t>собственным жизненным опытом, опытом других людей благодаря</w:t>
      </w:r>
      <w:r>
        <w:br/>
        <w:t>разнообразию музыкальных впечатлений.</w:t>
      </w:r>
    </w:p>
    <w:p w:rsidR="009B62E0" w:rsidRDefault="009B62E0">
      <w:pPr>
        <w:pStyle w:val="51"/>
        <w:shd w:val="clear" w:color="auto" w:fill="auto"/>
        <w:spacing w:line="317" w:lineRule="exact"/>
        <w:ind w:left="1500" w:firstLine="0"/>
        <w:jc w:val="left"/>
      </w:pPr>
      <w:r>
        <w:t>Раздел «СЛУШАНИЕ»</w:t>
      </w:r>
    </w:p>
    <w:p w:rsidR="009B62E0" w:rsidRDefault="009B62E0">
      <w:pPr>
        <w:pStyle w:val="51"/>
        <w:shd w:val="clear" w:color="auto" w:fill="auto"/>
        <w:spacing w:line="317" w:lineRule="exact"/>
        <w:ind w:left="1500" w:firstLine="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 w:firstLine="700"/>
        <w:jc w:val="both"/>
      </w:pPr>
      <w:r>
        <w:t>-ознакомление с музыкальными произведениями, их запоминание,</w:t>
      </w:r>
      <w:r>
        <w:br/>
        <w:t>накопление музыкальных впечатлений;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 w:firstLine="700"/>
        <w:jc w:val="both"/>
      </w:pPr>
      <w:r>
        <w:t>-развитие музыкальных способностей и навыков культурного слушания</w:t>
      </w:r>
      <w:r>
        <w:br/>
        <w:t>музыки;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 w:firstLine="700"/>
        <w:jc w:val="left"/>
      </w:pPr>
      <w:r>
        <w:t>-развитие способности различать характер песен, инструментальных</w:t>
      </w:r>
      <w:r>
        <w:br/>
        <w:t>пьес, средств их выразительности; формирование музыкального вкуса;</w:t>
      </w:r>
      <w:r>
        <w:br/>
        <w:t>-развитие динамического, ритмического слуха, музыкальной памяти;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 w:firstLine="700"/>
        <w:jc w:val="both"/>
      </w:pPr>
      <w:r>
        <w:t>-помощь в восприятии связи музыкального искусства с окружающим</w:t>
      </w:r>
      <w:r>
        <w:br/>
        <w:t>миром;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 w:firstLine="700"/>
        <w:jc w:val="both"/>
      </w:pPr>
      <w:r>
        <w:t>-развивать систему музыкальных способностей, мышление,</w:t>
      </w:r>
      <w:r>
        <w:br/>
        <w:t>воображение;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/>
        <w:jc w:val="left"/>
      </w:pPr>
      <w:r>
        <w:t>- воспитание эмоциональной отзывчивости на музыку;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 w:firstLine="700"/>
        <w:jc w:val="both"/>
      </w:pPr>
      <w:r>
        <w:t>-побуждение детей к вербальному выражению эмоций от</w:t>
      </w:r>
      <w:r>
        <w:br/>
        <w:t>прослушанного произведения;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/>
        <w:jc w:val="left"/>
      </w:pPr>
      <w:r>
        <w:t>-развитие музыкально-сенсорного слуха детей;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 w:right="1960"/>
        <w:jc w:val="left"/>
      </w:pPr>
      <w:r>
        <w:t>-расширение кругозора детей через знакомство с музыкальной</w:t>
      </w:r>
      <w:r>
        <w:br/>
        <w:t>культурой;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 w:firstLine="700"/>
        <w:jc w:val="both"/>
      </w:pPr>
      <w:r>
        <w:t>-обучение взаимосвязи эмоционального и интеллектуального</w:t>
      </w:r>
      <w:r>
        <w:br/>
        <w:t xml:space="preserve">компонентов восприятия. </w:t>
      </w:r>
      <w:r>
        <w:rPr>
          <w:rStyle w:val="20"/>
        </w:rPr>
        <w:t>Раздел «ПЕНИЕ» Задачи:</w:t>
      </w:r>
    </w:p>
    <w:p w:rsidR="009B62E0" w:rsidRDefault="009B62E0">
      <w:pPr>
        <w:pStyle w:val="21"/>
        <w:shd w:val="clear" w:color="auto" w:fill="auto"/>
        <w:spacing w:after="0" w:line="317" w:lineRule="exact"/>
        <w:ind w:left="1500"/>
        <w:jc w:val="left"/>
      </w:pPr>
      <w:r>
        <w:t>-формирование у детей певческих умений и навыков;</w:t>
      </w:r>
      <w:r>
        <w:br w:type="page"/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-обучение детей исполнению песен на занятиях и в быту, с помощью</w:t>
      </w:r>
      <w:r>
        <w:br/>
        <w:t>воспитателя и самостоятельно, с сопровождением и без сопровождения</w:t>
      </w:r>
      <w:r>
        <w:br/>
        <w:t>инструмента;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-развитие музыкального слуха, т.е. различение интонационно точного и</w:t>
      </w:r>
      <w:r>
        <w:br/>
        <w:t>неточного пения, звуков по высоте, длительности, слушание себя при пении и</w:t>
      </w:r>
      <w:r>
        <w:br/>
        <w:t>исправление своих ошибок;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-обучение диафрагмальному дыханию;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-совершенствование голосового аппарата детей; -закрепление навыков</w:t>
      </w:r>
      <w:r>
        <w:br/>
        <w:t>естественного звукообразования; -обучение пению с жестами.</w:t>
      </w:r>
    </w:p>
    <w:p w:rsidR="009B62E0" w:rsidRDefault="009B62E0">
      <w:pPr>
        <w:pStyle w:val="51"/>
        <w:shd w:val="clear" w:color="auto" w:fill="auto"/>
        <w:spacing w:line="322" w:lineRule="exact"/>
        <w:ind w:left="1500" w:firstLine="0"/>
        <w:jc w:val="left"/>
      </w:pPr>
      <w:r>
        <w:t>Раздел «МУЗЫКАЛЬНО-РИТМИЧЕСКИЕ ДВИЖЕНИЯ»</w:t>
      </w:r>
    </w:p>
    <w:p w:rsidR="009B62E0" w:rsidRDefault="009B62E0">
      <w:pPr>
        <w:pStyle w:val="51"/>
        <w:shd w:val="clear" w:color="auto" w:fill="auto"/>
        <w:spacing w:line="322" w:lineRule="exact"/>
        <w:ind w:left="1500" w:firstLine="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left"/>
      </w:pPr>
      <w:r>
        <w:t>-развитие музыкального восприятия, музыкально-</w:t>
      </w:r>
      <w:r>
        <w:br/>
        <w:t>ритмического чувства и в связи с этим ритмичности движений;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-обучение детей согласованию движений с характером музыкального</w:t>
      </w:r>
      <w:r>
        <w:br/>
        <w:t>произведения, наиболее яркими средствами музыкальной выразительности,</w:t>
      </w:r>
      <w:r>
        <w:br/>
        <w:t>развитие пространственных и временных ориентировок;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-обучение детей музыкально-ритмическим умениям и навыкам через</w:t>
      </w:r>
      <w:r>
        <w:br/>
        <w:t>игры, пляски и упражнения;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-развитие художественно-творческих способностей;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-развитие музыкально-сенсорных способностей детей;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-содействие эмоциональному восприятию музыки через</w:t>
      </w:r>
      <w:r>
        <w:br/>
        <w:t>музыкальноритмическую деятельность;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-обучение реакциям на смену двух и трёхчастной формы, динамики,</w:t>
      </w:r>
      <w:r>
        <w:br/>
        <w:t>регистра;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-расширение навыков выразительного движения; -развитие внимания,</w:t>
      </w:r>
      <w:r>
        <w:br/>
        <w:t>двигательной реакции.</w:t>
      </w:r>
    </w:p>
    <w:p w:rsidR="009B62E0" w:rsidRDefault="009B62E0">
      <w:pPr>
        <w:pStyle w:val="51"/>
        <w:shd w:val="clear" w:color="auto" w:fill="auto"/>
        <w:spacing w:line="322" w:lineRule="exact"/>
        <w:ind w:left="1500" w:firstLine="700"/>
      </w:pPr>
      <w:r>
        <w:t>Раздел «ИГРА НА ДЕТСКИХ МУЗЫКАЛЬНЫХ</w:t>
      </w:r>
      <w:r>
        <w:br/>
        <w:t>ИНСТРУМЕНТАХ»</w:t>
      </w:r>
    </w:p>
    <w:p w:rsidR="009B62E0" w:rsidRDefault="009B62E0">
      <w:pPr>
        <w:pStyle w:val="51"/>
        <w:shd w:val="clear" w:color="auto" w:fill="auto"/>
        <w:spacing w:line="322" w:lineRule="exact"/>
        <w:ind w:left="1500" w:firstLine="0"/>
        <w:jc w:val="left"/>
      </w:pPr>
      <w:r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-совершенствование эстетического восприятия и чувства ребенка;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-становление и развитие волевых качеств: выдержка, настойчивость,</w:t>
      </w:r>
      <w:r>
        <w:br/>
        <w:t>целеустремленность, усидчивость;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left"/>
      </w:pPr>
      <w:r>
        <w:t>-развитие сосредоточенности, памяти, фантазии, творческих</w:t>
      </w:r>
      <w:r>
        <w:br/>
        <w:t>способностей, музыкального вкуса;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-знакомство с детскими музыкальными инструментами и обучение</w:t>
      </w:r>
      <w:r>
        <w:br/>
        <w:t>детей игре на них;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00"/>
        <w:jc w:val="both"/>
      </w:pPr>
      <w:r>
        <w:t>-развитие координации музыкального мышления и двигательных</w:t>
      </w:r>
      <w:r>
        <w:br/>
        <w:t>функций организма;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-работа над ритмическим слухом;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-развитие мелкой моторики;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-совершенствование музыкальной памяти.</w:t>
      </w:r>
      <w:r>
        <w:br w:type="page"/>
      </w:r>
    </w:p>
    <w:p w:rsidR="009B62E0" w:rsidRDefault="009B62E0">
      <w:pPr>
        <w:pStyle w:val="51"/>
        <w:shd w:val="clear" w:color="auto" w:fill="auto"/>
        <w:spacing w:line="322" w:lineRule="exact"/>
        <w:ind w:left="1500" w:firstLine="720"/>
        <w:jc w:val="left"/>
      </w:pPr>
      <w:r>
        <w:t>Раздел «ТВОРЧЕСТВО» (песенное, музыкально-игровое,</w:t>
      </w:r>
      <w:r>
        <w:br/>
        <w:t>танцевальное). Импровизация на детских музыкальных инструментах.</w:t>
      </w:r>
      <w:r>
        <w:br/>
        <w:t>Задачи: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20"/>
        <w:jc w:val="left"/>
      </w:pPr>
      <w:r>
        <w:t>-развитие способности творческого воображения при восприятии</w:t>
      </w:r>
      <w:r>
        <w:br/>
        <w:t>музыки;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20"/>
        <w:jc w:val="both"/>
      </w:pPr>
      <w:r>
        <w:t>-способствование активизации фантазии ребенка, стремлению к</w:t>
      </w:r>
      <w:r>
        <w:br/>
        <w:t>достижению самостоятельно поставленной задачи, к поискам форм для</w:t>
      </w:r>
      <w:r>
        <w:br/>
        <w:t>воплощения своего замысла;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 w:firstLine="720"/>
        <w:jc w:val="left"/>
      </w:pPr>
      <w:r>
        <w:t>-развитие способности к песенному, музыкально-игровому,</w:t>
      </w:r>
      <w:r>
        <w:br/>
        <w:t>танцевальному творчеству;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500"/>
        <w:jc w:val="left"/>
      </w:pPr>
      <w:r>
        <w:t>-формирование устойчивого интереса к импровизации;</w:t>
      </w:r>
    </w:p>
    <w:p w:rsidR="009B62E0" w:rsidRDefault="009B62E0">
      <w:pPr>
        <w:pStyle w:val="21"/>
        <w:shd w:val="clear" w:color="auto" w:fill="auto"/>
        <w:spacing w:after="333" w:line="322" w:lineRule="exact"/>
        <w:ind w:left="1500"/>
        <w:jc w:val="left"/>
      </w:pPr>
      <w:r>
        <w:t>-развитие эмоциональности детей.</w:t>
      </w:r>
    </w:p>
    <w:p w:rsidR="009B62E0" w:rsidRDefault="009B62E0">
      <w:pPr>
        <w:pStyle w:val="51"/>
        <w:shd w:val="clear" w:color="auto" w:fill="auto"/>
        <w:spacing w:line="280" w:lineRule="exact"/>
        <w:ind w:left="1500" w:firstLine="0"/>
        <w:jc w:val="left"/>
      </w:pPr>
      <w:r>
        <w:t>2.2. Перспективный план взаимодействия с педагогами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538"/>
        <w:gridCol w:w="6437"/>
        <w:gridCol w:w="2506"/>
      </w:tblGrid>
      <w:tr w:rsidR="009B62E0">
        <w:trPr>
          <w:trHeight w:hRule="exact" w:val="677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Сроки проведения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Провести групповые беседы о роли воспитателя на</w:t>
            </w:r>
            <w:r>
              <w:rPr>
                <w:rStyle w:val="23"/>
              </w:rPr>
              <w:br/>
              <w:t>музыкальных занятиях.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Сентябрь-Октябрь</w:t>
            </w:r>
          </w:p>
        </w:tc>
      </w:tr>
      <w:tr w:rsidR="009B62E0">
        <w:trPr>
          <w:trHeight w:hRule="exact" w:val="677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Провести групповые беседы с воспитателями по</w:t>
            </w:r>
            <w:r>
              <w:rPr>
                <w:rStyle w:val="23"/>
              </w:rPr>
              <w:br/>
              <w:t>оснащению музыкальных и театральных уголков.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Проводить репетиции с ведущими и исполнителями</w:t>
            </w:r>
            <w:r>
              <w:rPr>
                <w:rStyle w:val="23"/>
              </w:rPr>
              <w:br/>
              <w:t>ролей в утренниках и развлечениях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Привлекать воспитателей к изготовлению</w:t>
            </w:r>
            <w:r>
              <w:rPr>
                <w:rStyle w:val="23"/>
              </w:rPr>
              <w:br/>
              <w:t>костюмов, атрибутов, декораций.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994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Проводить индивидуальные консультации по</w:t>
            </w:r>
            <w:r>
              <w:rPr>
                <w:rStyle w:val="23"/>
              </w:rPr>
              <w:br/>
              <w:t>проблемным моментам в организации музыкального</w:t>
            </w:r>
            <w:r>
              <w:rPr>
                <w:rStyle w:val="23"/>
              </w:rPr>
              <w:br/>
              <w:t>развития детей.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677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31" w:lineRule="exact"/>
              <w:jc w:val="left"/>
            </w:pPr>
            <w:r>
              <w:rPr>
                <w:rStyle w:val="23"/>
              </w:rPr>
              <w:t>Проводить работу по разучиванию детского</w:t>
            </w:r>
            <w:r>
              <w:rPr>
                <w:rStyle w:val="23"/>
              </w:rPr>
              <w:br/>
              <w:t>музыкального репертуара.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Проводить обсуждение сценариев детских</w:t>
            </w:r>
            <w:r>
              <w:rPr>
                <w:rStyle w:val="23"/>
              </w:rPr>
              <w:br/>
              <w:t>утренников согласно плану.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1003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Обновлять материалы в папках «Консультации для</w:t>
            </w:r>
            <w:r>
              <w:rPr>
                <w:rStyle w:val="23"/>
              </w:rPr>
              <w:br/>
              <w:t>воспитателей» согласно возрастным особенностям</w:t>
            </w:r>
            <w:r>
              <w:rPr>
                <w:rStyle w:val="23"/>
              </w:rPr>
              <w:br/>
              <w:t>групп.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</w:tbl>
    <w:p w:rsidR="009B62E0" w:rsidRDefault="009B62E0">
      <w:pPr>
        <w:framePr w:w="9480" w:wrap="notBeside" w:vAnchor="text" w:hAnchor="text" w:xAlign="right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pStyle w:val="11"/>
        <w:framePr w:w="9480" w:wrap="notBeside" w:vAnchor="text" w:hAnchor="text" w:xAlign="right" w:y="1"/>
        <w:shd w:val="clear" w:color="auto" w:fill="auto"/>
        <w:spacing w:line="280" w:lineRule="exact"/>
      </w:pPr>
      <w:r>
        <w:t>2.3. Перспективный план взаимодействия с родителями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504"/>
        <w:gridCol w:w="7008"/>
        <w:gridCol w:w="1968"/>
      </w:tblGrid>
      <w:tr w:rsidR="009B62E0">
        <w:trPr>
          <w:trHeight w:hRule="exact" w:val="403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Сроки</w:t>
            </w:r>
          </w:p>
        </w:tc>
      </w:tr>
      <w:tr w:rsidR="009B62E0">
        <w:trPr>
          <w:trHeight w:hRule="exact" w:val="288"/>
          <w:jc w:val="right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framePr w:w="948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framePr w:w="948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</w:rPr>
              <w:t>проведения</w:t>
            </w:r>
          </w:p>
        </w:tc>
      </w:tr>
    </w:tbl>
    <w:p w:rsidR="009B62E0" w:rsidRDefault="009B62E0">
      <w:pPr>
        <w:framePr w:w="9480" w:wrap="notBeside" w:vAnchor="text" w:hAnchor="text" w:xAlign="right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504"/>
        <w:gridCol w:w="7008"/>
        <w:gridCol w:w="1968"/>
      </w:tblGrid>
      <w:tr w:rsidR="009B62E0">
        <w:trPr>
          <w:trHeight w:hRule="exact" w:val="677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Проводить индивидуальные консультации по запросам</w:t>
            </w:r>
            <w:r>
              <w:rPr>
                <w:rStyle w:val="23"/>
              </w:rPr>
              <w:br/>
              <w:t>родителей.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Приглашать родителей на утренники и развлечения</w:t>
            </w:r>
            <w:r>
              <w:rPr>
                <w:rStyle w:val="23"/>
              </w:rPr>
              <w:br/>
              <w:t>согласно плану.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677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Включать в программу утренников и развлечений</w:t>
            </w:r>
            <w:r>
              <w:rPr>
                <w:rStyle w:val="23"/>
              </w:rPr>
              <w:br/>
              <w:t>совместные игры, танцы для детей и родителей.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989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Проводить беседы с родителями детей, участвующих в</w:t>
            </w:r>
            <w:r>
              <w:rPr>
                <w:rStyle w:val="23"/>
              </w:rPr>
              <w:br/>
              <w:t>главных ролях или сольных номерах. Обсудить</w:t>
            </w:r>
            <w:r>
              <w:rPr>
                <w:rStyle w:val="23"/>
              </w:rPr>
              <w:br/>
              <w:t>особенности разучивания роли, изготовление костюмов.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9B62E0">
        <w:trPr>
          <w:trHeight w:hRule="exact" w:val="754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Пригласить ветеранов ВОВ (дедушек, бабушек) на</w:t>
            </w:r>
            <w:r>
              <w:rPr>
                <w:rStyle w:val="23"/>
              </w:rPr>
              <w:br/>
              <w:t>праздник, посвященный Дню Победы.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Апрель-Май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Выступление детей с концертными номерами перед</w:t>
            </w:r>
            <w:r>
              <w:rPr>
                <w:rStyle w:val="23"/>
              </w:rPr>
              <w:br/>
              <w:t>родителями на Дне открытых дверей.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Май</w:t>
            </w:r>
          </w:p>
        </w:tc>
      </w:tr>
      <w:tr w:rsidR="009B62E0">
        <w:trPr>
          <w:trHeight w:hRule="exact" w:val="686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Обновлять материалы в папках «Консультации для</w:t>
            </w:r>
            <w:r>
              <w:rPr>
                <w:rStyle w:val="23"/>
              </w:rPr>
              <w:br/>
              <w:t>родителей» согласно возрастным особенностям групп.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48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</w:tbl>
    <w:p w:rsidR="009B62E0" w:rsidRDefault="009B62E0">
      <w:pPr>
        <w:framePr w:w="9480" w:wrap="notBeside" w:vAnchor="text" w:hAnchor="text" w:xAlign="right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Pr="0027313D" w:rsidRDefault="009B62E0">
      <w:pPr>
        <w:rPr>
          <w:rFonts w:ascii="Times New Roman" w:hAnsi="Times New Roman" w:cs="Times New Roman"/>
          <w:sz w:val="28"/>
          <w:szCs w:val="28"/>
        </w:rPr>
        <w:sectPr w:rsidR="009B62E0" w:rsidRPr="0027313D">
          <w:pgSz w:w="11909" w:h="16840"/>
          <w:pgMar w:top="1615" w:right="803" w:bottom="1509" w:left="180" w:header="0" w:footer="3" w:gutter="0"/>
          <w:cols w:space="720"/>
          <w:noEndnote/>
          <w:docGrid w:linePitch="360"/>
        </w:sectPr>
      </w:pPr>
    </w:p>
    <w:p w:rsidR="009B62E0" w:rsidRDefault="009B62E0" w:rsidP="0027313D">
      <w:pPr>
        <w:tabs>
          <w:tab w:val="left" w:pos="39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313D">
        <w:rPr>
          <w:rFonts w:ascii="Times New Roman" w:hAnsi="Times New Roman" w:cs="Times New Roman"/>
          <w:sz w:val="28"/>
          <w:szCs w:val="28"/>
        </w:rPr>
        <w:t xml:space="preserve">ОРГАНИЗАЦИОННЫЙ РАЗДЕЛ  </w:t>
      </w:r>
    </w:p>
    <w:p w:rsidR="009B62E0" w:rsidRPr="0027313D" w:rsidRDefault="009B62E0" w:rsidP="0027313D">
      <w:pPr>
        <w:tabs>
          <w:tab w:val="left" w:pos="3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3D">
        <w:rPr>
          <w:rFonts w:ascii="Times New Roman" w:hAnsi="Times New Roman" w:cs="Times New Roman"/>
          <w:sz w:val="28"/>
          <w:szCs w:val="28"/>
        </w:rPr>
        <w:t xml:space="preserve">3.1 </w:t>
      </w:r>
      <w:r w:rsidRPr="0027313D">
        <w:rPr>
          <w:rFonts w:ascii="Times New Roman" w:hAnsi="Times New Roman" w:cs="Times New Roman"/>
          <w:b/>
          <w:sz w:val="28"/>
          <w:szCs w:val="28"/>
        </w:rPr>
        <w:t>Циклограмма</w:t>
      </w:r>
    </w:p>
    <w:p w:rsidR="009B62E0" w:rsidRPr="0027313D" w:rsidRDefault="009B62E0" w:rsidP="0027313D">
      <w:pPr>
        <w:tabs>
          <w:tab w:val="left" w:pos="3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3D">
        <w:rPr>
          <w:rFonts w:ascii="Times New Roman" w:hAnsi="Times New Roman" w:cs="Times New Roman"/>
          <w:b/>
          <w:sz w:val="28"/>
          <w:szCs w:val="28"/>
        </w:rPr>
        <w:t xml:space="preserve">деятельности музыкального руководителя МБДОУ д/с №8 Леоновой А.А. </w:t>
      </w:r>
    </w:p>
    <w:p w:rsidR="009B62E0" w:rsidRPr="0027313D" w:rsidRDefault="009B62E0" w:rsidP="0027313D">
      <w:pPr>
        <w:tabs>
          <w:tab w:val="left" w:pos="3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3D">
        <w:rPr>
          <w:rFonts w:ascii="Times New Roman" w:hAnsi="Times New Roman" w:cs="Times New Roman"/>
          <w:b/>
          <w:sz w:val="28"/>
          <w:szCs w:val="28"/>
        </w:rPr>
        <w:t>на 2017-2018 г.</w:t>
      </w:r>
    </w:p>
    <w:p w:rsidR="009B62E0" w:rsidRPr="0027313D" w:rsidRDefault="009B62E0" w:rsidP="0027313D">
      <w:pPr>
        <w:tabs>
          <w:tab w:val="left" w:pos="573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1275"/>
        <w:gridCol w:w="5387"/>
        <w:gridCol w:w="1134"/>
        <w:gridCol w:w="1276"/>
        <w:gridCol w:w="4819"/>
        <w:gridCol w:w="893"/>
      </w:tblGrid>
      <w:tr w:rsidR="009B62E0" w:rsidRPr="0027313D" w:rsidTr="0051409A">
        <w:trPr>
          <w:trHeight w:val="459"/>
          <w:jc w:val="center"/>
        </w:trPr>
        <w:tc>
          <w:tcPr>
            <w:tcW w:w="727" w:type="dxa"/>
            <w:vMerge w:val="restart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7796" w:type="dxa"/>
            <w:gridSpan w:val="3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участниками образовательного процесса</w:t>
            </w:r>
          </w:p>
        </w:tc>
        <w:tc>
          <w:tcPr>
            <w:tcW w:w="6988" w:type="dxa"/>
            <w:gridSpan w:val="3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 работа</w:t>
            </w:r>
          </w:p>
        </w:tc>
      </w:tr>
      <w:tr w:rsidR="009B62E0" w:rsidRPr="0027313D" w:rsidTr="0051409A">
        <w:trPr>
          <w:cantSplit/>
          <w:trHeight w:val="1228"/>
          <w:jc w:val="center"/>
        </w:trPr>
        <w:tc>
          <w:tcPr>
            <w:tcW w:w="727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видам деятельности</w:t>
            </w:r>
          </w:p>
        </w:tc>
        <w:tc>
          <w:tcPr>
            <w:tcW w:w="538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(преподавательская)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творческая, исследовательская работа.</w:t>
            </w:r>
          </w:p>
        </w:tc>
        <w:tc>
          <w:tcPr>
            <w:tcW w:w="113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видам деятельности</w:t>
            </w:r>
          </w:p>
        </w:tc>
        <w:tc>
          <w:tcPr>
            <w:tcW w:w="4819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работа: 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работа, 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организационная, диагностическая,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ведению мониторинга.</w:t>
            </w:r>
          </w:p>
        </w:tc>
        <w:tc>
          <w:tcPr>
            <w:tcW w:w="893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B62E0" w:rsidRPr="0027313D" w:rsidTr="0051409A">
        <w:trPr>
          <w:trHeight w:val="510"/>
          <w:jc w:val="center"/>
        </w:trPr>
        <w:tc>
          <w:tcPr>
            <w:tcW w:w="727" w:type="dxa"/>
            <w:vMerge w:val="restart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Понедельник 08.00 – 15.30</w:t>
            </w:r>
          </w:p>
        </w:tc>
        <w:tc>
          <w:tcPr>
            <w:tcW w:w="127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09.00- 09.20</w:t>
            </w:r>
          </w:p>
        </w:tc>
        <w:tc>
          <w:tcPr>
            <w:tcW w:w="538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НОД Средняя группа</w:t>
            </w:r>
          </w:p>
        </w:tc>
        <w:tc>
          <w:tcPr>
            <w:tcW w:w="113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08.00- 08.50</w:t>
            </w:r>
          </w:p>
        </w:tc>
        <w:tc>
          <w:tcPr>
            <w:tcW w:w="4819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893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510"/>
          <w:jc w:val="center"/>
        </w:trPr>
        <w:tc>
          <w:tcPr>
            <w:tcW w:w="727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09.35- 10.00</w:t>
            </w:r>
          </w:p>
        </w:tc>
        <w:tc>
          <w:tcPr>
            <w:tcW w:w="538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НОД старшая группа компенсирующей направленности для детей с ТНР</w:t>
            </w:r>
          </w:p>
        </w:tc>
        <w:tc>
          <w:tcPr>
            <w:tcW w:w="113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08.50- 09.00</w:t>
            </w:r>
          </w:p>
        </w:tc>
        <w:tc>
          <w:tcPr>
            <w:tcW w:w="4819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  Подготовка к НОД</w:t>
            </w:r>
          </w:p>
        </w:tc>
        <w:tc>
          <w:tcPr>
            <w:tcW w:w="893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510"/>
          <w:jc w:val="center"/>
        </w:trPr>
        <w:tc>
          <w:tcPr>
            <w:tcW w:w="727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10.30-11.05</w:t>
            </w:r>
          </w:p>
        </w:tc>
        <w:tc>
          <w:tcPr>
            <w:tcW w:w="538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НОД подготовительная группа компенсирующей направленности для детей с ТНР</w:t>
            </w:r>
          </w:p>
        </w:tc>
        <w:tc>
          <w:tcPr>
            <w:tcW w:w="113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35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09.20- 09.35</w:t>
            </w:r>
          </w:p>
        </w:tc>
        <w:tc>
          <w:tcPr>
            <w:tcW w:w="4819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  <w:tc>
          <w:tcPr>
            <w:tcW w:w="893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9B62E0" w:rsidRPr="0027313D" w:rsidTr="0051409A">
        <w:trPr>
          <w:cantSplit/>
          <w:trHeight w:val="510"/>
          <w:jc w:val="center"/>
        </w:trPr>
        <w:tc>
          <w:tcPr>
            <w:tcW w:w="727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11.05-11.30</w:t>
            </w:r>
          </w:p>
        </w:tc>
        <w:tc>
          <w:tcPr>
            <w:tcW w:w="538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в игровой деятельности детей</w:t>
            </w:r>
          </w:p>
        </w:tc>
        <w:tc>
          <w:tcPr>
            <w:tcW w:w="113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09.50-10.00</w:t>
            </w:r>
          </w:p>
        </w:tc>
        <w:tc>
          <w:tcPr>
            <w:tcW w:w="4819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 Подготовка к НОД</w:t>
            </w:r>
          </w:p>
        </w:tc>
        <w:tc>
          <w:tcPr>
            <w:tcW w:w="893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510"/>
          <w:jc w:val="center"/>
        </w:trPr>
        <w:tc>
          <w:tcPr>
            <w:tcW w:w="727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538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Музыкально – игровая деятельность  с подгруппами детей на прогулке с учетом комплексно – тематического планирования</w:t>
            </w:r>
          </w:p>
        </w:tc>
        <w:tc>
          <w:tcPr>
            <w:tcW w:w="113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10.00 - 10.30</w:t>
            </w:r>
          </w:p>
        </w:tc>
        <w:tc>
          <w:tcPr>
            <w:tcW w:w="4819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Совместная с детьми подготовка к развлечениям. Праздникам, интегрированным занятиям.</w:t>
            </w:r>
          </w:p>
        </w:tc>
        <w:tc>
          <w:tcPr>
            <w:tcW w:w="893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</w:tr>
      <w:tr w:rsidR="009B62E0" w:rsidRPr="0027313D" w:rsidTr="0051409A">
        <w:trPr>
          <w:cantSplit/>
          <w:trHeight w:val="510"/>
          <w:jc w:val="center"/>
        </w:trPr>
        <w:tc>
          <w:tcPr>
            <w:tcW w:w="727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538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музыки в режимных моментах </w:t>
            </w:r>
          </w:p>
        </w:tc>
        <w:tc>
          <w:tcPr>
            <w:tcW w:w="113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4819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атрибутов, составление сценариев, обсуждение репертуара с учетом индивидуальных особенностей и состояния здоровья воспитанников) </w:t>
            </w:r>
          </w:p>
        </w:tc>
        <w:tc>
          <w:tcPr>
            <w:tcW w:w="893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cantSplit/>
          <w:trHeight w:val="510"/>
          <w:jc w:val="center"/>
        </w:trPr>
        <w:tc>
          <w:tcPr>
            <w:tcW w:w="727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15.00-15.30</w:t>
            </w:r>
          </w:p>
        </w:tc>
        <w:tc>
          <w:tcPr>
            <w:tcW w:w="538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музыкальной среды в режиме дня</w:t>
            </w:r>
          </w:p>
        </w:tc>
        <w:tc>
          <w:tcPr>
            <w:tcW w:w="113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14:00-15.00</w:t>
            </w:r>
          </w:p>
        </w:tc>
        <w:tc>
          <w:tcPr>
            <w:tcW w:w="4819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консультаций, семинаров, практикумов для воспитателей и специалистов, участие в работе круглых столов, педагогических гостиных, согласно задачам готового плана. </w:t>
            </w:r>
          </w:p>
        </w:tc>
        <w:tc>
          <w:tcPr>
            <w:tcW w:w="893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cantSplit/>
          <w:trHeight w:val="510"/>
          <w:jc w:val="center"/>
        </w:trPr>
        <w:tc>
          <w:tcPr>
            <w:tcW w:w="727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количество часов  в день:</w:t>
            </w:r>
          </w:p>
        </w:tc>
        <w:tc>
          <w:tcPr>
            <w:tcW w:w="113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в день:</w:t>
            </w:r>
          </w:p>
        </w:tc>
        <w:tc>
          <w:tcPr>
            <w:tcW w:w="893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9B62E0" w:rsidRPr="0027313D" w:rsidRDefault="009B62E0" w:rsidP="0027313D">
      <w:pPr>
        <w:rPr>
          <w:rFonts w:ascii="Times New Roman" w:hAnsi="Times New Roman" w:cs="Times New Roman"/>
          <w:sz w:val="28"/>
          <w:szCs w:val="28"/>
        </w:rPr>
      </w:pPr>
    </w:p>
    <w:p w:rsidR="009B62E0" w:rsidRPr="0027313D" w:rsidRDefault="009B62E0" w:rsidP="0027313D">
      <w:pPr>
        <w:rPr>
          <w:rFonts w:ascii="Times New Roman" w:hAnsi="Times New Roman" w:cs="Times New Roman"/>
          <w:sz w:val="28"/>
          <w:szCs w:val="28"/>
        </w:rPr>
      </w:pPr>
    </w:p>
    <w:p w:rsidR="009B62E0" w:rsidRPr="0027313D" w:rsidRDefault="009B62E0" w:rsidP="0027313D">
      <w:pPr>
        <w:rPr>
          <w:rFonts w:ascii="Times New Roman" w:hAnsi="Times New Roman" w:cs="Times New Roman"/>
          <w:sz w:val="28"/>
          <w:szCs w:val="28"/>
        </w:rPr>
      </w:pPr>
    </w:p>
    <w:p w:rsidR="009B62E0" w:rsidRPr="0027313D" w:rsidRDefault="009B62E0" w:rsidP="0027313D">
      <w:pPr>
        <w:rPr>
          <w:rFonts w:ascii="Times New Roman" w:hAnsi="Times New Roman" w:cs="Times New Roman"/>
          <w:sz w:val="28"/>
          <w:szCs w:val="28"/>
        </w:rPr>
      </w:pPr>
    </w:p>
    <w:p w:rsidR="009B62E0" w:rsidRPr="0027313D" w:rsidRDefault="009B62E0" w:rsidP="002731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1239"/>
        <w:gridCol w:w="1371"/>
        <w:gridCol w:w="1371"/>
        <w:gridCol w:w="1371"/>
        <w:gridCol w:w="1371"/>
        <w:gridCol w:w="1144"/>
        <w:gridCol w:w="1290"/>
        <w:gridCol w:w="4717"/>
        <w:gridCol w:w="1125"/>
      </w:tblGrid>
      <w:tr w:rsidR="009B62E0" w:rsidRPr="0027313D" w:rsidTr="0051409A">
        <w:trPr>
          <w:cantSplit/>
          <w:trHeight w:val="421"/>
          <w:jc w:val="center"/>
        </w:trPr>
        <w:tc>
          <w:tcPr>
            <w:tcW w:w="729" w:type="dxa"/>
            <w:vMerge w:val="restart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6723" w:type="dxa"/>
            <w:gridSpan w:val="5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участниками образовательного процесса</w:t>
            </w:r>
          </w:p>
        </w:tc>
        <w:tc>
          <w:tcPr>
            <w:tcW w:w="8276" w:type="dxa"/>
            <w:gridSpan w:val="4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 работа</w:t>
            </w:r>
          </w:p>
        </w:tc>
      </w:tr>
      <w:tr w:rsidR="009B62E0" w:rsidRPr="0027313D" w:rsidTr="0051409A">
        <w:trPr>
          <w:cantSplit/>
          <w:trHeight w:val="1542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видам деятельности</w:t>
            </w:r>
          </w:p>
        </w:tc>
        <w:tc>
          <w:tcPr>
            <w:tcW w:w="5484" w:type="dxa"/>
            <w:gridSpan w:val="4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(преподавательская)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работа.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90" w:type="dxa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видам деятельности</w:t>
            </w:r>
          </w:p>
        </w:tc>
        <w:tc>
          <w:tcPr>
            <w:tcW w:w="471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работа: 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работа, 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организационная, диагностическая,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ведению мониторинга.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B62E0" w:rsidRPr="0027313D" w:rsidTr="0051409A">
        <w:trPr>
          <w:cantSplit/>
          <w:trHeight w:val="454"/>
          <w:jc w:val="center"/>
        </w:trPr>
        <w:tc>
          <w:tcPr>
            <w:tcW w:w="729" w:type="dxa"/>
            <w:vMerge w:val="restart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Вторник 08.30 – 16.30</w:t>
            </w:r>
          </w:p>
        </w:tc>
        <w:tc>
          <w:tcPr>
            <w:tcW w:w="1239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09.00 – 09.30</w:t>
            </w:r>
          </w:p>
        </w:tc>
        <w:tc>
          <w:tcPr>
            <w:tcW w:w="5484" w:type="dxa"/>
            <w:gridSpan w:val="4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НОД  Подготовительнаягр. 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29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08.50- 09.00</w:t>
            </w:r>
          </w:p>
        </w:tc>
        <w:tc>
          <w:tcPr>
            <w:tcW w:w="471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 Подготовка к НОД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45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09.40 – 10.05</w:t>
            </w:r>
          </w:p>
        </w:tc>
        <w:tc>
          <w:tcPr>
            <w:tcW w:w="5484" w:type="dxa"/>
            <w:gridSpan w:val="4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НОД  Старшая гр. №2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29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09.30-09.40</w:t>
            </w:r>
          </w:p>
        </w:tc>
        <w:tc>
          <w:tcPr>
            <w:tcW w:w="471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 Подготовка к НОД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45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10.15 – 10.40</w:t>
            </w:r>
          </w:p>
        </w:tc>
        <w:tc>
          <w:tcPr>
            <w:tcW w:w="5484" w:type="dxa"/>
            <w:gridSpan w:val="4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НОД Старшая лог. гр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29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10.05 – 10.15</w:t>
            </w:r>
          </w:p>
        </w:tc>
        <w:tc>
          <w:tcPr>
            <w:tcW w:w="471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 Подготовка к НОД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trHeight w:val="45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10.40 – 11.20</w:t>
            </w:r>
          </w:p>
        </w:tc>
        <w:tc>
          <w:tcPr>
            <w:tcW w:w="5484" w:type="dxa"/>
            <w:gridSpan w:val="4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с детьми к развлечениям, интегрированным занятиям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40 мин</w:t>
            </w:r>
          </w:p>
        </w:tc>
        <w:tc>
          <w:tcPr>
            <w:tcW w:w="129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471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материала в родительские уголки. Организационно – методическая работа изучение новинок литературы.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trHeight w:val="45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11.20 – 12.00</w:t>
            </w:r>
          </w:p>
        </w:tc>
        <w:tc>
          <w:tcPr>
            <w:tcW w:w="5484" w:type="dxa"/>
            <w:gridSpan w:val="4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музыкальной среды в режиме дня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40 мин</w:t>
            </w:r>
          </w:p>
        </w:tc>
        <w:tc>
          <w:tcPr>
            <w:tcW w:w="129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14.00 – 15.00</w:t>
            </w:r>
          </w:p>
        </w:tc>
        <w:tc>
          <w:tcPr>
            <w:tcW w:w="471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Обсуждение репертуара с учетом индивидуальных особенностей и состоячния здоровья воспитанников,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trHeight w:val="45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12.00-12.25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16.00 – 16.30</w:t>
            </w:r>
          </w:p>
        </w:tc>
        <w:tc>
          <w:tcPr>
            <w:tcW w:w="5484" w:type="dxa"/>
            <w:gridSpan w:val="4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290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15.00 – 16.00</w:t>
            </w:r>
          </w:p>
        </w:tc>
        <w:tc>
          <w:tcPr>
            <w:tcW w:w="4717" w:type="dxa"/>
            <w:vMerge w:val="restart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Создание предметно развивающей среды в групповых помещениях для музыкального развития в самостоятельной деятельности</w:t>
            </w:r>
          </w:p>
        </w:tc>
        <w:tc>
          <w:tcPr>
            <w:tcW w:w="1125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trHeight w:val="45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9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I неделя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II неделя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III неделя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IV неделя</w:t>
            </w:r>
          </w:p>
        </w:tc>
        <w:tc>
          <w:tcPr>
            <w:tcW w:w="1144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290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  <w:vMerge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E0" w:rsidRPr="0027313D" w:rsidTr="0051409A">
        <w:trPr>
          <w:cantSplit/>
          <w:trHeight w:val="45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9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Подг.лог. гр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Подг. гр. 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 №1, №2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Ст. лог. гр</w:t>
            </w:r>
          </w:p>
        </w:tc>
        <w:tc>
          <w:tcPr>
            <w:tcW w:w="1144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  <w:vMerge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E0" w:rsidRPr="0027313D" w:rsidTr="0051409A">
        <w:trPr>
          <w:cantSplit/>
          <w:trHeight w:val="45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23" w:type="dxa"/>
            <w:gridSpan w:val="5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количество часов  в день: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07" w:type="dxa"/>
            <w:gridSpan w:val="2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в день: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E0" w:rsidRPr="0027313D" w:rsidTr="0051409A">
        <w:trPr>
          <w:trHeight w:val="296"/>
          <w:jc w:val="center"/>
        </w:trPr>
        <w:tc>
          <w:tcPr>
            <w:tcW w:w="729" w:type="dxa"/>
            <w:vMerge w:val="restart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Среда  13.00 – 19.00</w:t>
            </w:r>
          </w:p>
        </w:tc>
        <w:tc>
          <w:tcPr>
            <w:tcW w:w="1239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16:00-17.00</w:t>
            </w:r>
          </w:p>
        </w:tc>
        <w:tc>
          <w:tcPr>
            <w:tcW w:w="5484" w:type="dxa"/>
            <w:gridSpan w:val="4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1144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9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471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сценариев праздников и развлечений Подготовка к развлечению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trHeight w:val="388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I неделя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II неделя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III неделя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IV неделя</w:t>
            </w:r>
          </w:p>
        </w:tc>
        <w:tc>
          <w:tcPr>
            <w:tcW w:w="1144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471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атрибутов, составление сценариев. 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</w:tr>
      <w:tr w:rsidR="009B62E0" w:rsidRPr="0027313D" w:rsidTr="0051409A">
        <w:trPr>
          <w:cantSplit/>
          <w:trHeight w:val="564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9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Ст. лог. гр. 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 №1-№2</w:t>
            </w:r>
          </w:p>
        </w:tc>
        <w:tc>
          <w:tcPr>
            <w:tcW w:w="1144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  <w:tc>
          <w:tcPr>
            <w:tcW w:w="4717" w:type="dxa"/>
            <w:vMerge w:val="restart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и индивидуальные консультации по запросам родителей и согласию планам годового плана. </w:t>
            </w:r>
          </w:p>
        </w:tc>
        <w:tc>
          <w:tcPr>
            <w:tcW w:w="1125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cantSplit/>
          <w:trHeight w:val="699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 мл. гр. 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Подг.лог. гр</w:t>
            </w: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Гр. ЗПР 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Ст.лог.  гр. 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90" w:type="dxa"/>
            <w:vMerge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  <w:vMerge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E0" w:rsidRPr="0027313D" w:rsidTr="0051409A">
        <w:trPr>
          <w:cantSplit/>
          <w:trHeight w:val="695"/>
          <w:jc w:val="center"/>
        </w:trPr>
        <w:tc>
          <w:tcPr>
            <w:tcW w:w="729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23" w:type="dxa"/>
            <w:gridSpan w:val="5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количество часов  в день:</w:t>
            </w:r>
          </w:p>
        </w:tc>
        <w:tc>
          <w:tcPr>
            <w:tcW w:w="1144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7" w:type="dxa"/>
            <w:gridSpan w:val="2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в день:</w:t>
            </w:r>
          </w:p>
        </w:tc>
        <w:tc>
          <w:tcPr>
            <w:tcW w:w="112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62E0" w:rsidRPr="0027313D" w:rsidRDefault="009B62E0" w:rsidP="002731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34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1280"/>
        <w:gridCol w:w="5385"/>
        <w:gridCol w:w="1136"/>
        <w:gridCol w:w="1276"/>
        <w:gridCol w:w="4677"/>
        <w:gridCol w:w="1047"/>
      </w:tblGrid>
      <w:tr w:rsidR="009B62E0" w:rsidRPr="0027313D" w:rsidTr="0051409A">
        <w:trPr>
          <w:trHeight w:val="459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7801" w:type="dxa"/>
            <w:gridSpan w:val="3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участниками образовательного процесса</w:t>
            </w:r>
          </w:p>
        </w:tc>
        <w:tc>
          <w:tcPr>
            <w:tcW w:w="7000" w:type="dxa"/>
            <w:gridSpan w:val="3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 работа</w:t>
            </w:r>
          </w:p>
        </w:tc>
      </w:tr>
      <w:tr w:rsidR="009B62E0" w:rsidRPr="0027313D" w:rsidTr="0051409A">
        <w:trPr>
          <w:trHeight w:val="1211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видам деятельности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(преподавательская)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творческая.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видам деятельности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работа: 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работа, 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организационная, диагностическая,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ведению мониторинга.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B62E0" w:rsidRPr="0027313D" w:rsidTr="0051409A">
        <w:trPr>
          <w:trHeight w:val="292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Четверг   08.30 – 16.30</w:t>
            </w: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09.00 – 09.25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НОД   Старшая гр. № 1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08.30-08.50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  <w:tr w:rsidR="009B62E0" w:rsidRPr="0027313D" w:rsidTr="0051409A">
        <w:trPr>
          <w:cantSplit/>
          <w:trHeight w:val="409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09.35 – 09.55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НОД   </w:t>
            </w:r>
            <w:r w:rsidRPr="00273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 мл. гр. 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08.50-09.00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Проветривание.Подготовка к НОД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416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10.05 – 10.25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НОД   Средняя гр.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09.25-09.35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Проветривание.Подготовка к НОД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422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10.25 – 11.30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в игровой деятельности детей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55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09.55-10.05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 Подготовка к НОД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567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11.30 - 12.00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Музыкально - игровая деятельность с подгруппами детей на прогулке с учетом комплексно – тематического планирования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 ДОУ: обсуждение организации содержания праздников и досугов.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cantSplit/>
          <w:trHeight w:val="156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12.30 - 13.00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в режимных моментах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276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Merge w:val="restart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сценариев праздников и развлечений Подготовка к развлечению</w:t>
            </w:r>
          </w:p>
        </w:tc>
        <w:tc>
          <w:tcPr>
            <w:tcW w:w="1047" w:type="dxa"/>
            <w:vMerge w:val="restart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cantSplit/>
          <w:trHeight w:val="343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15.00-15.30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в режимных моментах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276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E0" w:rsidRPr="0027313D" w:rsidTr="0051409A">
        <w:trPr>
          <w:cantSplit/>
          <w:trHeight w:val="567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15.30 - 16.30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Совместная с детьми подготовка к развлечениям, праздникам, интегрированным занятиям.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76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Merge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E0" w:rsidRPr="0027313D" w:rsidTr="0051409A">
        <w:trPr>
          <w:cantSplit/>
          <w:trHeight w:val="567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количество часов  в день: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в день: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E0" w:rsidRPr="0027313D" w:rsidTr="0051409A">
        <w:trPr>
          <w:cantSplit/>
          <w:trHeight w:val="408"/>
          <w:jc w:val="center"/>
        </w:trPr>
        <w:tc>
          <w:tcPr>
            <w:tcW w:w="733" w:type="dxa"/>
            <w:vMerge w:val="restart"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Пятница  </w:t>
            </w:r>
          </w:p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08.30 – 16.30</w:t>
            </w: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09.00 – 09.25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НОД Старшая гр.№ 2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08.30-08.50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  <w:tr w:rsidR="009B62E0" w:rsidRPr="0027313D" w:rsidTr="0051409A">
        <w:trPr>
          <w:cantSplit/>
          <w:trHeight w:val="414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09.35 – 10.00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НОД  Старшая лог.  гр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25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08.50-09.00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Проветривание.Подготовка к НОД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trHeight w:val="547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10.10 – 10.40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НОД  Подготовительнаягр. 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30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09.25 – 09.35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Проветривание.Подготовка к НОД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553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10.40 – 11.40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Совместная с детьми подготовка к развлечениям, праздникам, интегрированным занятиям.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Проветривание.Подготовка к НОД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9B62E0" w:rsidRPr="0027313D" w:rsidTr="0051409A">
        <w:trPr>
          <w:cantSplit/>
          <w:trHeight w:val="347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11.40 – 13.00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в режимных моментах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40 мин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13.00 - 14.00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сценариев праздников и развлечений.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cantSplit/>
          <w:trHeight w:val="600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15.30-16.30</w:t>
            </w:r>
          </w:p>
        </w:tc>
        <w:tc>
          <w:tcPr>
            <w:tcW w:w="5385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>ИОД с детьми по развитию музыкальных способностей, эмоциональной сферы и музыкально – игрового творчества.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27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14.00- 15.30 </w:t>
            </w:r>
          </w:p>
        </w:tc>
        <w:tc>
          <w:tcPr>
            <w:tcW w:w="4677" w:type="dxa"/>
            <w:vAlign w:val="center"/>
          </w:tcPr>
          <w:p w:rsidR="009B62E0" w:rsidRPr="0027313D" w:rsidRDefault="009B62E0" w:rsidP="0051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консультативного материала 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B62E0" w:rsidRPr="0027313D" w:rsidTr="0051409A">
        <w:trPr>
          <w:cantSplit/>
          <w:trHeight w:val="567"/>
          <w:jc w:val="center"/>
        </w:trPr>
        <w:tc>
          <w:tcPr>
            <w:tcW w:w="733" w:type="dxa"/>
            <w:vMerge/>
            <w:textDirection w:val="btLr"/>
            <w:vAlign w:val="center"/>
          </w:tcPr>
          <w:p w:rsidR="009B62E0" w:rsidRPr="0027313D" w:rsidRDefault="009B62E0" w:rsidP="00514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665" w:type="dxa"/>
            <w:gridSpan w:val="2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количество часов  в день:</w:t>
            </w:r>
          </w:p>
        </w:tc>
        <w:tc>
          <w:tcPr>
            <w:tcW w:w="1136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B62E0" w:rsidRPr="0027313D" w:rsidRDefault="009B62E0" w:rsidP="005140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3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в день:</w:t>
            </w:r>
          </w:p>
        </w:tc>
        <w:tc>
          <w:tcPr>
            <w:tcW w:w="1047" w:type="dxa"/>
            <w:vAlign w:val="center"/>
          </w:tcPr>
          <w:p w:rsidR="009B62E0" w:rsidRPr="0027313D" w:rsidRDefault="009B62E0" w:rsidP="0051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62E0" w:rsidRPr="0027313D" w:rsidRDefault="009B62E0" w:rsidP="0027313D">
      <w:pPr>
        <w:rPr>
          <w:rFonts w:ascii="Times New Roman" w:hAnsi="Times New Roman" w:cs="Times New Roman"/>
          <w:sz w:val="28"/>
          <w:szCs w:val="28"/>
        </w:rPr>
      </w:pPr>
    </w:p>
    <w:p w:rsidR="009B62E0" w:rsidRPr="0027313D" w:rsidRDefault="009B62E0" w:rsidP="0027313D">
      <w:pPr>
        <w:rPr>
          <w:rFonts w:ascii="Times New Roman" w:hAnsi="Times New Roman" w:cs="Times New Roman"/>
          <w:sz w:val="28"/>
          <w:szCs w:val="28"/>
        </w:rPr>
      </w:pPr>
      <w:r w:rsidRPr="0027313D">
        <w:rPr>
          <w:rFonts w:ascii="Times New Roman" w:hAnsi="Times New Roman" w:cs="Times New Roman"/>
          <w:sz w:val="28"/>
          <w:szCs w:val="28"/>
        </w:rPr>
        <w:t xml:space="preserve">  *  Понедельник , вторник, четверг, пятница – перерыв  с 12.00 – 12.30</w:t>
      </w:r>
    </w:p>
    <w:p w:rsidR="009B62E0" w:rsidRDefault="009B62E0">
      <w:pPr>
        <w:pStyle w:val="51"/>
        <w:numPr>
          <w:ilvl w:val="0"/>
          <w:numId w:val="1"/>
        </w:numPr>
        <w:shd w:val="clear" w:color="auto" w:fill="auto"/>
        <w:tabs>
          <w:tab w:val="left" w:pos="6034"/>
        </w:tabs>
        <w:spacing w:line="686" w:lineRule="exact"/>
        <w:ind w:left="6980" w:right="5460"/>
        <w:jc w:val="left"/>
      </w:pPr>
      <w:r>
        <w:rPr>
          <w:rStyle w:val="516pt"/>
          <w:b/>
          <w:bCs/>
        </w:rPr>
        <w:t>Циклограмма</w:t>
      </w:r>
    </w:p>
    <w:p w:rsidR="009B62E0" w:rsidRDefault="009B62E0">
      <w:pPr>
        <w:rPr>
          <w:sz w:val="2"/>
          <w:szCs w:val="2"/>
        </w:rPr>
        <w:sectPr w:rsidR="009B62E0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9" w:orient="landscape"/>
          <w:pgMar w:top="1630" w:right="432" w:bottom="1630" w:left="706" w:header="0" w:footer="3" w:gutter="0"/>
          <w:cols w:space="720"/>
          <w:noEndnote/>
          <w:docGrid w:linePitch="360"/>
        </w:sectPr>
      </w:pPr>
    </w:p>
    <w:p w:rsidR="009B62E0" w:rsidRDefault="009B62E0">
      <w:pPr>
        <w:spacing w:before="27" w:after="27" w:line="240" w:lineRule="exact"/>
        <w:rPr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.05pt;margin-top:9.05pt;width:787.2pt;height:63.9pt;z-index:251614208;mso-wrap-distance-left:5pt;mso-wrap-distance-right:5pt;mso-position-horizontal-relative:margin" filled="f" stroked="f">
            <v:textbox inset="0,0,0,0">
              <w:txbxContent>
                <w:p w:rsidR="009B62E0" w:rsidRDefault="009B62E0"/>
              </w:txbxContent>
            </v:textbox>
            <w10:wrap anchorx="margin"/>
          </v:shape>
        </w:pict>
      </w:r>
    </w:p>
    <w:p w:rsidR="009B62E0" w:rsidRDefault="009B62E0">
      <w:pPr>
        <w:rPr>
          <w:sz w:val="2"/>
          <w:szCs w:val="2"/>
        </w:rPr>
        <w:sectPr w:rsidR="009B62E0">
          <w:pgSz w:w="16840" w:h="11909" w:orient="landscape"/>
          <w:pgMar w:top="1376" w:right="0" w:bottom="1350" w:left="0" w:header="0" w:footer="3" w:gutter="0"/>
          <w:cols w:space="720"/>
          <w:noEndnote/>
          <w:docGrid w:linePitch="360"/>
        </w:sectPr>
      </w:pPr>
    </w:p>
    <w:p w:rsidR="009B62E0" w:rsidRDefault="009B62E0">
      <w:pPr>
        <w:spacing w:line="360" w:lineRule="exact"/>
      </w:pPr>
      <w:r>
        <w:rPr>
          <w:noProof/>
        </w:rPr>
        <w:pict>
          <v:shape id="_x0000_s1035" type="#_x0000_t202" style="position:absolute;margin-left:7.5pt;margin-top:87.8pt;width:25.45pt;height:25.05pt;z-index:25161523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24"/>
                    <w:shd w:val="clear" w:color="auto" w:fill="auto"/>
                    <w:tabs>
                      <w:tab w:val="right" w:pos="374"/>
                    </w:tabs>
                    <w:spacing w:line="210" w:lineRule="exact"/>
                  </w:pPr>
                  <w:r>
                    <w:t xml:space="preserve">   </w:t>
                  </w:r>
                </w:p>
                <w:p w:rsidR="009B62E0" w:rsidRDefault="009B62E0">
                  <w:pPr>
                    <w:pStyle w:val="41"/>
                    <w:shd w:val="clear" w:color="auto" w:fill="auto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margin-left:92.45pt;margin-top:78pt;width:258.7pt;height:14.15pt;z-index:25161625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54"/>
                    <w:shd w:val="clear" w:color="auto" w:fill="auto"/>
                    <w:spacing w:line="21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margin-left:537.4pt;margin-top:78pt;width:119.5pt;height:14.15pt;z-index:25161728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54"/>
                    <w:shd w:val="clear" w:color="auto" w:fill="auto"/>
                    <w:spacing w:line="21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202" style="position:absolute;margin-left:7.45pt;margin-top:112.3pt;width:25.45pt;height:14.6pt;z-index:25161830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7"/>
                    <w:shd w:val="clear" w:color="auto" w:fill="auto"/>
                    <w:spacing w:line="90" w:lineRule="exact"/>
                  </w:pPr>
                  <w:r>
                    <w:t xml:space="preserve"> </w:t>
                  </w:r>
                </w:p>
                <w:p w:rsidR="009B62E0" w:rsidRDefault="009B62E0">
                  <w:pPr>
                    <w:pStyle w:val="8"/>
                    <w:shd w:val="clear" w:color="auto" w:fill="auto"/>
                    <w:spacing w:line="21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202" style="position:absolute;margin-left:43.9pt;margin-top:110.1pt;width:32.65pt;height:20.7pt;z-index:25161932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</w:pPr>
                  <w:r>
                    <w:t xml:space="preserve">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0" type="#_x0000_t202" style="position:absolute;margin-left:60.25pt;margin-top:125.45pt;width:29.75pt;height:18.1pt;z-index:25162035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00"/>
                    <w:shd w:val="clear" w:color="auto" w:fill="auto"/>
                    <w:spacing w:line="100" w:lineRule="exact"/>
                    <w:jc w:val="right"/>
                  </w:pPr>
                  <w:r>
                    <w:t xml:space="preserve">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1" type="#_x0000_t202" style="position:absolute;margin-left:145.2pt;margin-top:95.35pt;width:216.5pt;height:76.5pt;z-index:25162137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8"/>
                    <w:shd w:val="clear" w:color="auto" w:fill="auto"/>
                    <w:spacing w:line="293" w:lineRule="exact"/>
                    <w:ind w:left="20"/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2" type="#_x0000_t202" style="position:absolute;margin-left:410.65pt;margin-top:114.2pt;width:16.3pt;height:10.15pt;z-index:25162240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20"/>
                    <w:shd w:val="clear" w:color="auto" w:fill="auto"/>
                    <w:spacing w:line="15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3" type="#_x0000_t202" style="position:absolute;margin-left:393.85pt;margin-top:126pt;width:15.35pt;height:7.5pt;z-index:25162342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20"/>
                    <w:shd w:val="clear" w:color="auto" w:fill="auto"/>
                    <w:spacing w:line="15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4" type="#_x0000_t202" style="position:absolute;margin-left:395.75pt;margin-top:147.15pt;width:11.5pt;height:7.5pt;z-index:25162444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20"/>
                    <w:shd w:val="clear" w:color="auto" w:fill="auto"/>
                    <w:spacing w:line="15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5" type="#_x0000_t202" style="position:absolute;margin-left:414.95pt;margin-top:137.05pt;width:8.15pt;height:7.5pt;z-index:25162547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20"/>
                    <w:shd w:val="clear" w:color="auto" w:fill="auto"/>
                    <w:spacing w:line="15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6" type="#_x0000_t202" style="position:absolute;margin-left:536.9pt;margin-top:102.1pt;width:183.85pt;height:62.85pt;z-index:25162752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8"/>
                    <w:shd w:val="clear" w:color="auto" w:fill="auto"/>
                    <w:spacing w:line="293" w:lineRule="exact"/>
                    <w:ind w:right="20"/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7" type="#_x0000_t202" style="position:absolute;margin-left:767.75pt;margin-top:114.2pt;width:15.85pt;height:10.15pt;z-index:25162854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20"/>
                    <w:shd w:val="clear" w:color="auto" w:fill="auto"/>
                    <w:spacing w:line="150" w:lineRule="exact"/>
                  </w:pPr>
                  <w:r>
                    <w:t>Ко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8" type="#_x0000_t202" style="position:absolute;margin-left:750.95pt;margin-top:126pt;width:15.35pt;height:7.5pt;z-index:25162956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20"/>
                    <w:shd w:val="clear" w:color="auto" w:fill="auto"/>
                    <w:spacing w:line="150" w:lineRule="exact"/>
                  </w:pPr>
                  <w:r>
                    <w:t>л-во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9" type="#_x0000_t202" style="position:absolute;margin-left:752.9pt;margin-top:147.15pt;width:11.5pt;height:7.5pt;z-index:25163059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20"/>
                    <w:shd w:val="clear" w:color="auto" w:fill="auto"/>
                    <w:spacing w:line="150" w:lineRule="exact"/>
                  </w:pPr>
                  <w:r>
                    <w:t>сов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0" type="#_x0000_t202" style="position:absolute;margin-left:772.1pt;margin-top:137.05pt;width:8.15pt;height:7.5pt;z-index:25163161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20"/>
                    <w:shd w:val="clear" w:color="auto" w:fill="auto"/>
                    <w:spacing w:line="150" w:lineRule="exact"/>
                  </w:pPr>
                  <w:r>
                    <w:t>ча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1" type="#_x0000_t202" style="position:absolute;margin-left:47.3pt;margin-top:175.6pt;width:42.7pt;height:21.95pt;z-index:25163264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2" type="#_x0000_t202" style="position:absolute;margin-left:410.65pt;margin-top:175.6pt;width:15.85pt;height:10.4pt;z-index:25163571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3" type="#_x0000_t202" style="position:absolute;margin-left:442.8pt;margin-top:175.6pt;width:48pt;height:21.95pt;z-index:25163673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4" type="#_x0000_t202" style="position:absolute;margin-left:531.1pt;margin-top:180pt;width:96.5pt;height:12pt;z-index:25163776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5" type="#_x0000_t202" style="position:absolute;margin-left:750.5pt;margin-top:188.05pt;width:16.3pt;height:8.5pt;z-index:25163878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>мин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6" type="#_x0000_t202" style="position:absolute;margin-left:768.7pt;margin-top:175.6pt;width:14.9pt;height:10.4pt;z-index:25163980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7" type="#_x0000_t202" style="position:absolute;margin-left:49.7pt;margin-top:199.6pt;width:40.3pt;height:21.95pt;z-index:25164185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after="15" w:line="170" w:lineRule="exact"/>
                    <w:jc w:val="right"/>
                  </w:pPr>
                  <w:r>
                    <w:t xml:space="preserve"> </w:t>
                  </w:r>
                </w:p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8" type="#_x0000_t202" style="position:absolute;margin-left:50.15pt;margin-top:225.05pt;width:39.85pt;height:22.4pt;z-index:25164288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9" type="#_x0000_t202" style="position:absolute;margin-left:50.15pt;margin-top:263.95pt;width:45.6pt;height:22.4pt;z-index:25164390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0" type="#_x0000_t202" style="position:absolute;margin-left:50.15pt;margin-top:309.55pt;width:45.6pt;height:22.4pt;z-index:25164492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 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1" type="#_x0000_t202" style="position:absolute;margin-left:47.3pt;margin-top:341.7pt;width:48.5pt;height:21.95pt;z-index:25164595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after="15" w:line="170" w:lineRule="exact"/>
                    <w:jc w:val="right"/>
                  </w:pPr>
                  <w:r>
                    <w:t xml:space="preserve"> </w:t>
                  </w:r>
                </w:p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2" type="#_x0000_t202" style="position:absolute;margin-left:48.25pt;margin-top:371.95pt;width:47.5pt;height:22.4pt;z-index:25164697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3" type="#_x0000_t202" style="position:absolute;margin-left:135.6pt;margin-top:204.5pt;width:96.5pt;height:12pt;z-index:25164800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4" type="#_x0000_t202" style="position:absolute;margin-left:102pt;margin-top:221.6pt;width:119.5pt;height:26.9pt;z-index:25164902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250" w:lineRule="exact"/>
                    <w:ind w:firstLine="740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5" type="#_x0000_t202" style="position:absolute;margin-left:236.4pt;margin-top:224.35pt;width:36.5pt;height:11.35pt;z-index:25165004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6" type="#_x0000_t202" style="position:absolute;margin-left:287.75pt;margin-top:224.1pt;width:82.1pt;height:11.6pt;z-index:25165107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7" type="#_x0000_t202" style="position:absolute;margin-left:102pt;margin-top:259.35pt;width:267.85pt;height:28.55pt;z-index:25165209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254" w:lineRule="exact"/>
                    <w:ind w:firstLine="740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8" type="#_x0000_t202" style="position:absolute;margin-left:102pt;margin-top:304.95pt;width:266.4pt;height:28.1pt;z-index:25165312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254" w:lineRule="exact"/>
                    <w:ind w:firstLine="760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9" type="#_x0000_t202" style="position:absolute;margin-left:135.6pt;margin-top:346.55pt;width:209.3pt;height:12pt;z-index:25165414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0" type="#_x0000_t202" style="position:absolute;margin-left:178.3pt;margin-top:370.55pt;width:149.75pt;height:12pt;z-index:25165516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1" type="#_x0000_t202" style="position:absolute;margin-left:410.65pt;margin-top:199.6pt;width:15.85pt;height:10.4pt;z-index:25165619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2" type="#_x0000_t202" style="position:absolute;margin-left:393.35pt;margin-top:212.05pt;width:16.3pt;height:8.5pt;z-index:25165721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3" type="#_x0000_t202" style="position:absolute;margin-left:393.35pt;margin-top:322.45pt;width:16.3pt;height:8.5pt;z-index:25165926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4" type="#_x0000_t202" style="position:absolute;margin-left:393.35pt;margin-top:378.6pt;width:16.3pt;height:8.5pt;z-index:25166131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5" type="#_x0000_t202" style="position:absolute;margin-left:445.2pt;margin-top:199.6pt;width:45.6pt;height:21.95pt;z-index:25166233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6" type="#_x0000_t202" style="position:absolute;margin-left:531.1pt;margin-top:204.5pt;width:159.35pt;height:12pt;z-index:25166336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7" type="#_x0000_t202" style="position:absolute;margin-left:750.5pt;margin-top:212.05pt;width:16.3pt;height:8.5pt;z-index:25166438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>мин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8" type="#_x0000_t202" style="position:absolute;margin-left:410.65pt;margin-top:225.05pt;width:15.85pt;height:10.9pt;z-index:25166540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9" type="#_x0000_t202" style="position:absolute;margin-left:410.65pt;margin-top:309.55pt;width:15.85pt;height:10.9pt;z-index:25166745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0" type="#_x0000_t202" style="position:absolute;margin-left:411.1pt;margin-top:341.7pt;width:15.35pt;height:10.4pt;z-index:25166848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1" type="#_x0000_t202" style="position:absolute;margin-left:410.65pt;margin-top:366.15pt;width:15.85pt;height:10.4pt;z-index:25166950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2" type="#_x0000_t202" style="position:absolute;margin-left:445.2pt;margin-top:225.05pt;width:45.6pt;height:22.4pt;z-index:25167052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3" type="#_x0000_t202" style="position:absolute;margin-left:445.2pt;margin-top:251.95pt;width:46.1pt;height:22.4pt;z-index:25167155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after="15" w:line="170" w:lineRule="exact"/>
                    <w:jc w:val="right"/>
                  </w:pPr>
                  <w:r>
                    <w:t xml:space="preserve"> </w:t>
                  </w:r>
                </w:p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4" type="#_x0000_t202" style="position:absolute;margin-left:442.8pt;margin-top:277.85pt;width:48pt;height:21.95pt;z-index:25167257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5" type="#_x0000_t202" style="position:absolute;margin-left:442.8pt;margin-top:309.55pt;width:48pt;height:22.4pt;z-index:25167360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6" type="#_x0000_t202" style="position:absolute;margin-left:441.85pt;margin-top:367.15pt;width:49.45pt;height:22.4pt;z-index:25167462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7" type="#_x0000_t202" style="position:absolute;margin-left:531.1pt;margin-top:229.9pt;width:159.35pt;height:12pt;z-index:25167564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8" type="#_x0000_t202" style="position:absolute;margin-left:498pt;margin-top:247.85pt;width:229.45pt;height:27.6pt;z-index:25167667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259" w:lineRule="exact"/>
                    <w:ind w:firstLine="740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9" type="#_x0000_t202" style="position:absolute;margin-left:531.1pt;margin-top:282.25pt;width:159.35pt;height:12pt;z-index:25167769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0" type="#_x0000_t202" style="position:absolute;margin-left:497.5pt;margin-top:300.1pt;width:229.9pt;height:39.65pt;z-index:25167872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250" w:lineRule="exact"/>
                    <w:ind w:firstLine="760"/>
                    <w:jc w:val="both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1" type="#_x0000_t202" style="position:absolute;margin-left:768.7pt;margin-top:199.6pt;width:14.9pt;height:10.4pt;z-index:25167974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2" type="#_x0000_t202" style="position:absolute;margin-left:768.7pt;margin-top:225.05pt;width:14.4pt;height:10.9pt;z-index:25168076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>15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3" type="#_x0000_t202" style="position:absolute;margin-left:768.7pt;margin-top:251.95pt;width:14.9pt;height:10.9pt;z-index:25168179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4" type="#_x0000_t202" style="position:absolute;margin-left:750.5pt;margin-top:264.85pt;width:16.3pt;height:8.5pt;z-index:25168281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>мин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5" type="#_x0000_t202" style="position:absolute;margin-left:750.5pt;margin-top:290.3pt;width:16.3pt;height:8.5pt;z-index:25168384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>мин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6" type="#_x0000_t202" style="position:absolute;margin-left:768.7pt;margin-top:277.85pt;width:14.9pt;height:10.4pt;z-index:25168486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7" type="#_x0000_t202" style="position:absolute;margin-left:734.15pt;margin-top:309.55pt;width:48.95pt;height:22.4pt;z-index:25168588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after="15" w:line="170" w:lineRule="exact"/>
                    <w:jc w:val="right"/>
                  </w:pPr>
                  <w:r>
                    <w:t>1</w:t>
                  </w:r>
                </w:p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  <w:jc w:val="right"/>
                  </w:pPr>
                  <w:r>
                    <w:t>час 35 мин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8" type="#_x0000_t202" style="position:absolute;margin-left:145.2pt;margin-top:391.1pt;width:10.55pt;height:10.45pt;z-index:25168691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9" type="#_x0000_t202" style="position:absolute;margin-left:114.95pt;margin-top:403.85pt;width:36.5pt;height:10.65pt;z-index:25168793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0" type="#_x0000_t202" style="position:absolute;margin-left:211.9pt;margin-top:391.1pt;width:13.9pt;height:10.45pt;z-index:251688960;mso-wrap-distance-left:5pt;mso-wrap-distance-right:5pt;mso-position-horizontal-relative:margin" filled="f" stroked="f">
            <v:textbox style="mso-fit-shape-to-text:t" inset="0,0,0,0">
              <w:txbxContent>
                <w:p w:rsidR="009B62E0" w:rsidRPr="00054C72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rPr>
                      <w:lang w:eastAsia="en-US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1" type="#_x0000_t202" style="position:absolute;margin-left:183.6pt;margin-top:403.85pt;width:36pt;height:10.65pt;z-index:25168998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2" type="#_x0000_t202" style="position:absolute;margin-left:279.1pt;margin-top:391.1pt;width:17.3pt;height:10.45pt;z-index:251691008;mso-wrap-distance-left:5pt;mso-wrap-distance-right:5pt;mso-position-horizontal-relative:margin" filled="f" stroked="f">
            <v:textbox style="mso-fit-shape-to-text:t" inset="0,0,0,0">
              <w:txbxContent>
                <w:p w:rsidR="009B62E0" w:rsidRPr="00054C72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rPr>
                      <w:lang w:eastAsia="en-US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3" type="#_x0000_t202" style="position:absolute;margin-left:252.25pt;margin-top:403.85pt;width:36pt;height:10.65pt;z-index:25169203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4" type="#_x0000_t202" style="position:absolute;margin-left:347.3pt;margin-top:391.2pt;width:18.25pt;height:10.8pt;z-index:25169305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5" type="#_x0000_t202" style="position:absolute;margin-left:320.9pt;margin-top:403.85pt;width:36pt;height:10.65pt;z-index:25169408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6" type="#_x0000_t202" style="position:absolute;margin-left:498pt;margin-top:356.7pt;width:229.45pt;height:40.6pt;z-index:25169510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250" w:lineRule="exact"/>
                    <w:ind w:firstLine="740"/>
                    <w:jc w:val="both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7" type="#_x0000_t202" style="position:absolute;margin-left:734.15pt;margin-top:367.15pt;width:48.95pt;height:22.4pt;z-index:25169612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after="15" w:line="170" w:lineRule="exact"/>
                    <w:jc w:val="right"/>
                  </w:pPr>
                  <w:r>
                    <w:t>1</w:t>
                  </w:r>
                </w:p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  <w:jc w:val="right"/>
                  </w:pPr>
                  <w:r>
                    <w:t>час 12 мин</w:t>
                  </w:r>
                </w:p>
              </w:txbxContent>
            </v:textbox>
            <w10:wrap anchorx="margin"/>
          </v:shape>
        </w:pict>
      </w: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  <w:r>
        <w:t xml:space="preserve"> </w:t>
      </w:r>
    </w:p>
    <w:p w:rsidR="009B62E0" w:rsidRDefault="009B62E0">
      <w:pPr>
        <w:spacing w:line="707" w:lineRule="exact"/>
      </w:pPr>
      <w:r>
        <w:rPr>
          <w:noProof/>
        </w:rPr>
        <w:pict>
          <v:shape id="_x0000_s1108" type="#_x0000_t202" style="position:absolute;margin-left:436.25pt;margin-top:4pt;width:46.55pt;height:78.2pt;z-index:25162649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4"/>
                    <w:shd w:val="clear" w:color="auto" w:fill="auto"/>
                  </w:pPr>
                  <w:r>
                    <w:t xml:space="preserve"> </w:t>
                  </w:r>
                  <w:r>
                    <w:rPr>
                      <w:rStyle w:val="9TimesNewRoman1"/>
                    </w:rPr>
                    <w:br/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9" type="#_x0000_t202" style="position:absolute;margin-left:372.9pt;margin-top:257.4pt;width:16.3pt;height:8.5pt;z-index:25166028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0" type="#_x0000_t202" style="position:absolute;margin-left:381.95pt;margin-top:157.85pt;width:16.3pt;height:8.5pt;z-index:25165824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1" type="#_x0000_t202" style="position:absolute;margin-left:409.1pt;margin-top:148.8pt;width:15.85pt;height:8.5pt;z-index:25166643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2" type="#_x0000_t202" style="position:absolute;margin-left:381.95pt;margin-top:76.4pt;width:16.3pt;height:8.5pt;z-index:25163468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3" type="#_x0000_t202" style="position:absolute;margin-left:137.6pt;margin-top:67.35pt;width:206.9pt;height:8.5pt;z-index:25163366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4" type="#_x0000_t202" style="position:absolute;margin-left:10.9pt;margin-top:94.5pt;width:20.15pt;height:145.85pt;z-index:25164083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51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   </w:t>
                  </w:r>
                </w:p>
                <w:p w:rsidR="009B62E0" w:rsidRDefault="009B62E0">
                  <w:pPr>
                    <w:pStyle w:val="51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 xml:space="preserve"> </w:t>
                  </w:r>
                </w:p>
                <w:p w:rsidR="009B62E0" w:rsidRDefault="009B62E0">
                  <w:pPr>
                    <w:pStyle w:val="15"/>
                    <w:shd w:val="clear" w:color="auto" w:fill="auto"/>
                    <w:spacing w:line="190" w:lineRule="exact"/>
                  </w:pPr>
                  <w:r>
                    <w:t xml:space="preserve"> </w:t>
                  </w:r>
                </w:p>
                <w:p w:rsidR="009B62E0" w:rsidRDefault="009B62E0">
                  <w:pPr>
                    <w:pStyle w:val="21"/>
                    <w:shd w:val="clear" w:color="auto" w:fill="auto"/>
                    <w:spacing w:after="0" w:line="154" w:lineRule="exact"/>
                    <w:jc w:val="left"/>
                  </w:pPr>
                  <w:r>
                    <w:t xml:space="preserve"> </w:t>
                  </w:r>
                </w:p>
                <w:p w:rsidR="009B62E0" w:rsidRDefault="009B62E0">
                  <w:pPr>
                    <w:pStyle w:val="16"/>
                    <w:shd w:val="clear" w:color="auto" w:fill="auto"/>
                  </w:pPr>
                  <w:r>
                    <w:t xml:space="preserve"> </w:t>
                  </w:r>
                </w:p>
                <w:p w:rsidR="009B62E0" w:rsidRDefault="009B62E0">
                  <w:pPr>
                    <w:pStyle w:val="16"/>
                    <w:shd w:val="clear" w:color="auto" w:fill="auto"/>
                  </w:pPr>
                  <w:r>
                    <w:t xml:space="preserve"> </w:t>
                  </w:r>
                </w:p>
                <w:p w:rsidR="009B62E0" w:rsidRDefault="009B62E0">
                  <w:pPr>
                    <w:pStyle w:val="17"/>
                    <w:shd w:val="clear" w:color="auto" w:fill="auto"/>
                  </w:pPr>
                  <w:r>
                    <w:t xml:space="preserve"> </w:t>
                  </w:r>
                </w:p>
                <w:p w:rsidR="009B62E0" w:rsidRDefault="009B62E0">
                  <w:pPr>
                    <w:pStyle w:val="21"/>
                    <w:shd w:val="clear" w:color="auto" w:fill="auto"/>
                    <w:spacing w:after="0" w:line="154" w:lineRule="exact"/>
                    <w:jc w:val="left"/>
                  </w:pPr>
                  <w:r>
                    <w:rPr>
                      <w:rStyle w:val="2Exact0"/>
                    </w:rPr>
                    <w:t xml:space="preserve"> </w:t>
                  </w:r>
                </w:p>
                <w:p w:rsidR="009B62E0" w:rsidRPr="00054C72" w:rsidRDefault="009B62E0">
                  <w:pPr>
                    <w:pStyle w:val="21"/>
                    <w:shd w:val="clear" w:color="auto" w:fill="auto"/>
                    <w:spacing w:after="0" w:line="154" w:lineRule="exact"/>
                    <w:jc w:val="left"/>
                  </w:pPr>
                  <w:r>
                    <w:rPr>
                      <w:rStyle w:val="2Exact0"/>
                      <w:lang w:eastAsia="en-US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9B62E0" w:rsidRDefault="009B62E0">
      <w:pPr>
        <w:rPr>
          <w:sz w:val="2"/>
          <w:szCs w:val="2"/>
        </w:rPr>
        <w:sectPr w:rsidR="009B62E0">
          <w:type w:val="continuous"/>
          <w:pgSz w:w="16840" w:h="11909" w:orient="landscape"/>
          <w:pgMar w:top="1376" w:right="409" w:bottom="1350" w:left="687" w:header="0" w:footer="3" w:gutter="0"/>
          <w:cols w:space="720"/>
          <w:noEndnote/>
          <w:docGrid w:linePitch="360"/>
        </w:sectPr>
      </w:pPr>
      <w:r>
        <w:t xml:space="preserve"> </w:t>
      </w: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  <w:sectPr w:rsidR="009B62E0">
          <w:pgSz w:w="16840" w:h="11909" w:orient="landscape"/>
          <w:pgMar w:top="1245" w:right="409" w:bottom="1906" w:left="687" w:header="0" w:footer="3" w:gutter="0"/>
          <w:cols w:space="720"/>
          <w:noEndnote/>
          <w:docGrid w:linePitch="360"/>
        </w:sectPr>
      </w:pPr>
    </w:p>
    <w:p w:rsidR="009B62E0" w:rsidRDefault="009B62E0">
      <w:pPr>
        <w:spacing w:before="62" w:after="62" w:line="240" w:lineRule="exact"/>
        <w:rPr>
          <w:sz w:val="19"/>
          <w:szCs w:val="19"/>
        </w:rPr>
      </w:pPr>
    </w:p>
    <w:p w:rsidR="009B62E0" w:rsidRDefault="009B62E0">
      <w:pPr>
        <w:rPr>
          <w:sz w:val="2"/>
          <w:szCs w:val="2"/>
        </w:rPr>
        <w:sectPr w:rsidR="009B62E0">
          <w:headerReference w:type="even" r:id="rId15"/>
          <w:headerReference w:type="default" r:id="rId16"/>
          <w:footerReference w:type="even" r:id="rId17"/>
          <w:footerReference w:type="default" r:id="rId18"/>
          <w:pgSz w:w="11909" w:h="16840"/>
          <w:pgMar w:top="1549" w:right="0" w:bottom="1229" w:left="0" w:header="0" w:footer="3" w:gutter="0"/>
          <w:cols w:space="720"/>
          <w:noEndnote/>
          <w:docGrid w:linePitch="360"/>
        </w:sectPr>
      </w:pPr>
    </w:p>
    <w:p w:rsidR="009B62E0" w:rsidRDefault="009B62E0">
      <w:pPr>
        <w:pStyle w:val="11"/>
        <w:framePr w:w="8803" w:wrap="notBeside" w:vAnchor="text" w:hAnchor="text" w:y="1"/>
        <w:shd w:val="clear" w:color="auto" w:fill="auto"/>
        <w:spacing w:line="280" w:lineRule="exact"/>
      </w:pPr>
      <w:r>
        <w:t>3.2. Учебный план</w:t>
      </w:r>
    </w:p>
    <w:tbl>
      <w:tblPr>
        <w:tblOverlap w:val="never"/>
        <w:tblW w:w="924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01"/>
        <w:gridCol w:w="1440"/>
        <w:gridCol w:w="715"/>
        <w:gridCol w:w="854"/>
        <w:gridCol w:w="701"/>
        <w:gridCol w:w="715"/>
        <w:gridCol w:w="850"/>
        <w:gridCol w:w="1465"/>
      </w:tblGrid>
      <w:tr w:rsidR="009B62E0" w:rsidTr="00054C72">
        <w:trPr>
          <w:trHeight w:hRule="exact" w:val="605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120" w:line="220" w:lineRule="exact"/>
            </w:pPr>
            <w:r>
              <w:rPr>
                <w:rStyle w:val="211pt2"/>
              </w:rPr>
              <w:t>Образовательная</w:t>
            </w:r>
          </w:p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before="120" w:after="0" w:line="220" w:lineRule="exact"/>
            </w:pPr>
            <w:r>
              <w:rPr>
                <w:rStyle w:val="211pt2"/>
              </w:rPr>
              <w:t>деятельность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Период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820"/>
              <w:jc w:val="left"/>
            </w:pPr>
            <w:r>
              <w:rPr>
                <w:rStyle w:val="211pt2"/>
              </w:rPr>
              <w:t>Г руппа (количество НОД)</w:t>
            </w:r>
          </w:p>
        </w:tc>
      </w:tr>
      <w:tr w:rsidR="009B62E0" w:rsidTr="00054C72">
        <w:trPr>
          <w:trHeight w:hRule="exact" w:val="878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8803" w:wrap="notBeside" w:vAnchor="text" w:hAnchor="text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8803" w:wrap="notBeside" w:vAnchor="text" w:hAnchor="text" w:y="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120" w:line="220" w:lineRule="exact"/>
              <w:ind w:left="180"/>
              <w:jc w:val="left"/>
            </w:pPr>
            <w:r>
              <w:rPr>
                <w:rStyle w:val="211pt1"/>
              </w:rPr>
              <w:t>Мл.</w:t>
            </w:r>
          </w:p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before="120" w:after="0" w:line="220" w:lineRule="exact"/>
              <w:ind w:left="300"/>
              <w:jc w:val="left"/>
            </w:pPr>
            <w:r>
              <w:rPr>
                <w:rStyle w:val="211pt1"/>
              </w:rPr>
              <w:t>гр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120" w:line="220" w:lineRule="exact"/>
              <w:ind w:right="300"/>
              <w:jc w:val="right"/>
            </w:pPr>
            <w:r>
              <w:rPr>
                <w:rStyle w:val="211pt1"/>
              </w:rPr>
              <w:t>сред.</w:t>
            </w:r>
          </w:p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  <w:vertAlign w:val="superscript"/>
              </w:rPr>
              <w:t>г</w:t>
            </w:r>
            <w:r>
              <w:rPr>
                <w:rStyle w:val="211pt1"/>
              </w:rPr>
              <w:t>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120" w:line="220" w:lineRule="exact"/>
              <w:ind w:right="220"/>
              <w:jc w:val="right"/>
            </w:pPr>
            <w:r>
              <w:rPr>
                <w:rStyle w:val="211pt1"/>
              </w:rPr>
              <w:t>Стар</w:t>
            </w:r>
          </w:p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  <w:vertAlign w:val="superscript"/>
              </w:rPr>
              <w:t>г</w:t>
            </w:r>
            <w:r>
              <w:rPr>
                <w:rStyle w:val="211pt1"/>
              </w:rPr>
              <w:t>р.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1"/>
              </w:rPr>
              <w:t>Стар</w:t>
            </w:r>
          </w:p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1pt1"/>
                <w:vertAlign w:val="superscript"/>
              </w:rPr>
              <w:t>г</w:t>
            </w:r>
            <w:r>
              <w:rPr>
                <w:rStyle w:val="211pt1"/>
              </w:rPr>
              <w:t>р.</w:t>
            </w:r>
          </w:p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before="60" w:after="0" w:line="220" w:lineRule="exact"/>
              <w:ind w:left="280"/>
              <w:jc w:val="left"/>
            </w:pPr>
            <w:r>
              <w:rPr>
                <w:rStyle w:val="211pt1"/>
              </w:rPr>
              <w:t>тнр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1pt1"/>
              </w:rPr>
              <w:t>Подг.</w:t>
            </w:r>
          </w:p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before="120" w:after="0" w:line="220" w:lineRule="exact"/>
              <w:ind w:left="340"/>
              <w:jc w:val="left"/>
            </w:pPr>
            <w:r>
              <w:rPr>
                <w:rStyle w:val="211pt1"/>
                <w:vertAlign w:val="superscript"/>
              </w:rPr>
              <w:t>г</w:t>
            </w:r>
            <w:r>
              <w:rPr>
                <w:rStyle w:val="211pt1"/>
              </w:rPr>
              <w:t>р.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1"/>
              </w:rPr>
              <w:t>Подг.</w:t>
            </w:r>
            <w:r>
              <w:rPr>
                <w:rStyle w:val="211pt1"/>
              </w:rPr>
              <w:br/>
              <w:t>гр. тнр</w:t>
            </w:r>
          </w:p>
        </w:tc>
      </w:tr>
      <w:tr w:rsidR="009B62E0" w:rsidTr="00054C72">
        <w:trPr>
          <w:trHeight w:hRule="exact" w:val="60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Музыкальная</w:t>
            </w:r>
          </w:p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неделя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1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220"/>
              <w:jc w:val="right"/>
            </w:pPr>
            <w:r>
              <w:rPr>
                <w:rStyle w:val="211pt1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11p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1"/>
              </w:rPr>
              <w:t>2</w:t>
            </w:r>
          </w:p>
        </w:tc>
      </w:tr>
      <w:tr w:rsidR="009B62E0" w:rsidTr="00054C72">
        <w:trPr>
          <w:trHeight w:hRule="exact" w:val="878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Продолжительность</w:t>
            </w:r>
            <w:r>
              <w:rPr>
                <w:rStyle w:val="211pt1"/>
              </w:rPr>
              <w:br/>
              <w:t>непосредственно образовательной</w:t>
            </w:r>
            <w:r>
              <w:rPr>
                <w:rStyle w:val="211pt1"/>
              </w:rPr>
              <w:br/>
              <w:t>деятельности (в минутах)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1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1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220"/>
              <w:jc w:val="right"/>
            </w:pPr>
            <w:r>
              <w:rPr>
                <w:rStyle w:val="211pt1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1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1"/>
              </w:rPr>
              <w:t>30</w:t>
            </w:r>
          </w:p>
        </w:tc>
      </w:tr>
      <w:tr w:rsidR="009B62E0" w:rsidTr="00054C72">
        <w:trPr>
          <w:trHeight w:hRule="exact" w:val="878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Максимальный объем недельной</w:t>
            </w:r>
            <w:r>
              <w:rPr>
                <w:rStyle w:val="211pt1"/>
              </w:rPr>
              <w:br/>
              <w:t>образовательной нагрузки (в</w:t>
            </w:r>
            <w:r>
              <w:rPr>
                <w:rStyle w:val="211pt1"/>
              </w:rPr>
              <w:br/>
              <w:t>минутах)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1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1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220"/>
              <w:jc w:val="right"/>
            </w:pPr>
            <w:r>
              <w:rPr>
                <w:rStyle w:val="211pt1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1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1"/>
              </w:rPr>
              <w:t>60</w:t>
            </w:r>
          </w:p>
        </w:tc>
      </w:tr>
      <w:tr w:rsidR="009B62E0" w:rsidTr="00054C72">
        <w:trPr>
          <w:trHeight w:hRule="exact" w:val="60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Музыкальная</w:t>
            </w:r>
          </w:p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1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1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1"/>
              </w:rPr>
              <w:t>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220"/>
              <w:jc w:val="right"/>
            </w:pPr>
            <w:r>
              <w:rPr>
                <w:rStyle w:val="211pt1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1"/>
              </w:rPr>
              <w:t>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1"/>
              </w:rPr>
              <w:t>72</w:t>
            </w:r>
          </w:p>
        </w:tc>
      </w:tr>
      <w:tr w:rsidR="009B62E0" w:rsidTr="00054C72">
        <w:trPr>
          <w:trHeight w:hRule="exact" w:val="888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Максимальный объем</w:t>
            </w:r>
            <w:r>
              <w:rPr>
                <w:rStyle w:val="211pt1"/>
              </w:rPr>
              <w:br/>
              <w:t>образовательной нагрузки в год (в</w:t>
            </w:r>
            <w:r>
              <w:rPr>
                <w:rStyle w:val="211pt1"/>
              </w:rPr>
              <w:br/>
              <w:t>часах)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1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1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220"/>
              <w:jc w:val="right"/>
            </w:pPr>
            <w:r>
              <w:rPr>
                <w:rStyle w:val="211pt1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1"/>
              </w:rPr>
              <w:t>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8803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1"/>
              </w:rPr>
              <w:t>36</w:t>
            </w:r>
          </w:p>
        </w:tc>
      </w:tr>
    </w:tbl>
    <w:p w:rsidR="009B62E0" w:rsidRDefault="009B62E0">
      <w:pPr>
        <w:framePr w:w="8803" w:wrap="notBeside" w:vAnchor="text" w:hAnchor="text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pStyle w:val="21"/>
        <w:shd w:val="clear" w:color="auto" w:fill="auto"/>
        <w:spacing w:before="600" w:after="333" w:line="322" w:lineRule="exact"/>
        <w:ind w:left="220" w:firstLine="700"/>
        <w:jc w:val="both"/>
      </w:pPr>
      <w:r>
        <w:t>Образовательная деятельность по разделу «Музыка» осуществляется в</w:t>
      </w:r>
      <w:r>
        <w:br/>
        <w:t>процессе НОД, развлечений, праздников, в самостоятельной игровой</w:t>
      </w:r>
      <w:r>
        <w:br/>
        <w:t>деятельности. НОД - основная форма организации музыкальной деятельности</w:t>
      </w:r>
      <w:r>
        <w:br/>
        <w:t>детей, в ходе которой наиболее эффективно и целенаправленно</w:t>
      </w:r>
      <w:r>
        <w:br/>
        <w:t>осуществляется процесс музыкального воспитания, обучения и развития</w:t>
      </w:r>
      <w:r>
        <w:br/>
        <w:t>детей.</w:t>
      </w:r>
    </w:p>
    <w:p w:rsidR="009B62E0" w:rsidRDefault="009B62E0">
      <w:pPr>
        <w:pStyle w:val="51"/>
        <w:numPr>
          <w:ilvl w:val="0"/>
          <w:numId w:val="11"/>
        </w:numPr>
        <w:shd w:val="clear" w:color="auto" w:fill="auto"/>
        <w:tabs>
          <w:tab w:val="left" w:pos="1359"/>
        </w:tabs>
        <w:spacing w:line="280" w:lineRule="exact"/>
        <w:ind w:left="800" w:firstLine="0"/>
      </w:pPr>
      <w:r>
        <w:t>Перспективно-тематическое планирование образовательной</w:t>
      </w:r>
    </w:p>
    <w:p w:rsidR="009B62E0" w:rsidRDefault="009B62E0">
      <w:pPr>
        <w:pStyle w:val="51"/>
        <w:shd w:val="clear" w:color="auto" w:fill="auto"/>
        <w:spacing w:after="337" w:line="280" w:lineRule="exact"/>
        <w:ind w:right="160" w:firstLine="0"/>
        <w:jc w:val="center"/>
      </w:pPr>
      <w:r>
        <w:t>деятельности</w:t>
      </w:r>
    </w:p>
    <w:p w:rsidR="009B62E0" w:rsidRDefault="009B62E0">
      <w:pPr>
        <w:pStyle w:val="60"/>
        <w:shd w:val="clear" w:color="auto" w:fill="auto"/>
        <w:spacing w:before="0" w:line="280" w:lineRule="exact"/>
        <w:ind w:left="220"/>
      </w:pPr>
      <w:r>
        <w:t>Младший дошкольный возраст 3-4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21"/>
        <w:gridCol w:w="1133"/>
        <w:gridCol w:w="5674"/>
        <w:gridCol w:w="1142"/>
      </w:tblGrid>
      <w:tr w:rsidR="009B62E0">
        <w:trPr>
          <w:trHeight w:hRule="exact" w:val="58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Неделя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Тема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Кол-во</w:t>
            </w:r>
          </w:p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2"/>
              </w:rPr>
              <w:t>занятий</w:t>
            </w:r>
          </w:p>
        </w:tc>
      </w:tr>
      <w:tr w:rsidR="009B62E0">
        <w:trPr>
          <w:trHeight w:hRule="exact" w:val="99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«Волшебная страна «Здоровье»,</w:t>
            </w:r>
            <w:r>
              <w:rPr>
                <w:rStyle w:val="23"/>
              </w:rPr>
              <w:br/>
              <w:t>«Безопасность» (малыши-крепыши, я в беду</w:t>
            </w:r>
            <w:r>
              <w:rPr>
                <w:rStyle w:val="23"/>
              </w:rPr>
              <w:br/>
              <w:t>не попаду).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«Наша дружная семейка» (детский сад,</w:t>
            </w:r>
            <w:r>
              <w:rPr>
                <w:rStyle w:val="23"/>
              </w:rPr>
              <w:br/>
              <w:t>игрушки).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36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«Осенняя ярмарка» (фрукты, овощи)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</w:tbl>
    <w:p w:rsidR="009B62E0" w:rsidRDefault="009B62E0">
      <w:pPr>
        <w:framePr w:w="9370" w:wrap="notBeside" w:vAnchor="text" w:hAnchor="text" w:xAlign="center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21"/>
        <w:gridCol w:w="1133"/>
        <w:gridCol w:w="5674"/>
        <w:gridCol w:w="1142"/>
      </w:tblGrid>
      <w:tr w:rsidR="009B62E0">
        <w:trPr>
          <w:trHeight w:hRule="exact" w:val="677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«Осенняя пора»</w:t>
            </w:r>
          </w:p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(осень, признаки осени)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«Домашние питомцы» (домашние животные</w:t>
            </w:r>
            <w:r>
              <w:rPr>
                <w:rStyle w:val="23"/>
              </w:rPr>
              <w:br/>
              <w:t>и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35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«Лесные жители» (дикие животные и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«Здравствуй, зимушка-зима» (зима, признаки</w:t>
            </w:r>
            <w:r>
              <w:rPr>
                <w:rStyle w:val="23"/>
              </w:rPr>
              <w:br/>
              <w:t>зимы, зимующие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«Волшебный праздник Новый год!»</w:t>
            </w:r>
            <w:r>
              <w:rPr>
                <w:rStyle w:val="23"/>
              </w:rPr>
              <w:br/>
              <w:t>(Новый год, зимние забавы)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355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«Мой дом» (мебель, посуда)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Февраль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«Мы едем, едем, едем»</w:t>
            </w:r>
          </w:p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(транспорт, правила дорожного движения)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«Все профессии важны, все профессии</w:t>
            </w:r>
            <w:r>
              <w:rPr>
                <w:rStyle w:val="23"/>
              </w:rPr>
              <w:br/>
              <w:t>нужны» (наша армия, профессии)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«Весна красна»</w:t>
            </w:r>
          </w:p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(весна, признаки весны, 8 марта)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«Магазин»</w:t>
            </w:r>
          </w:p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(обувь, одежда, головные уборы)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«Земля - наш общий дом»</w:t>
            </w:r>
          </w:p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(мы - друзья природы, чудеса вокруг нас)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«С чего начинается Родина?»</w:t>
            </w:r>
            <w:r>
              <w:rPr>
                <w:rStyle w:val="23"/>
              </w:rPr>
              <w:br/>
              <w:t>(моя семья)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«Этих дней не смолкнет слава»</w:t>
            </w:r>
            <w:r>
              <w:rPr>
                <w:rStyle w:val="23"/>
              </w:rPr>
              <w:br/>
              <w:t>(День Победы, весенние цветы)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86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«Ура! Каникулы»</w:t>
            </w:r>
          </w:p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(лето, признаки лета, насекомые)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4</w:t>
            </w:r>
          </w:p>
        </w:tc>
      </w:tr>
    </w:tbl>
    <w:p w:rsidR="009B62E0" w:rsidRDefault="009B62E0">
      <w:pPr>
        <w:framePr w:w="9370" w:wrap="notBeside" w:vAnchor="text" w:hAnchor="text" w:xAlign="center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pStyle w:val="62"/>
        <w:framePr w:w="9389" w:wrap="notBeside" w:vAnchor="text" w:hAnchor="text" w:xAlign="center" w:y="1"/>
        <w:shd w:val="clear" w:color="auto" w:fill="auto"/>
        <w:spacing w:line="280" w:lineRule="exact"/>
      </w:pPr>
      <w:r>
        <w:t>Средний дошкольный возраст 4-5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21"/>
        <w:gridCol w:w="1133"/>
        <w:gridCol w:w="5688"/>
        <w:gridCol w:w="1147"/>
      </w:tblGrid>
      <w:tr w:rsidR="009B62E0">
        <w:trPr>
          <w:trHeight w:hRule="exact" w:val="58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Неделя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Тема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2"/>
              </w:rPr>
              <w:t>Кол-во</w:t>
            </w:r>
          </w:p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211pt2"/>
              </w:rPr>
              <w:t>занятий</w:t>
            </w:r>
          </w:p>
        </w:tc>
      </w:tr>
      <w:tr w:rsidR="009B62E0">
        <w:trPr>
          <w:trHeight w:hRule="exact" w:val="998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«Волшебная страна «Здоровье»,</w:t>
            </w:r>
            <w:r>
              <w:rPr>
                <w:rStyle w:val="23"/>
              </w:rPr>
              <w:br/>
              <w:t>«Безопасность» (малыши-крепыши, я в беду</w:t>
            </w:r>
            <w:r>
              <w:rPr>
                <w:rStyle w:val="23"/>
              </w:rPr>
              <w:br/>
              <w:t>не попаду)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«Наша дружная семейка» (детский сад,</w:t>
            </w:r>
            <w:r>
              <w:rPr>
                <w:rStyle w:val="23"/>
              </w:rPr>
              <w:br/>
              <w:t>игрушки)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35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3"/>
              </w:rPr>
              <w:t>«Осенняя ярмарка» (фрукты, овощи)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82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3"/>
              </w:rPr>
              <w:t>«Осенняя пора»</w:t>
            </w:r>
          </w:p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3"/>
              </w:rPr>
              <w:t>(осень, признаки осени)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</w:tbl>
    <w:p w:rsidR="009B62E0" w:rsidRDefault="009B62E0">
      <w:pPr>
        <w:framePr w:w="9389" w:wrap="notBeside" w:vAnchor="text" w:hAnchor="text" w:xAlign="center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21"/>
        <w:gridCol w:w="1133"/>
        <w:gridCol w:w="5688"/>
        <w:gridCol w:w="1147"/>
      </w:tblGrid>
      <w:tr w:rsidR="009B62E0">
        <w:trPr>
          <w:trHeight w:hRule="exact" w:val="677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«Домашние питомцы» (домашние животные</w:t>
            </w:r>
            <w:r>
              <w:rPr>
                <w:rStyle w:val="23"/>
              </w:rPr>
              <w:br/>
              <w:t>и птицы)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35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«Лесные жители» (дикие животные и птицы)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7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«Здравствуй, зимушка-зима» (зима, признаки</w:t>
            </w:r>
            <w:r>
              <w:rPr>
                <w:rStyle w:val="23"/>
              </w:rPr>
              <w:br/>
              <w:t>зимы, зимующие птицы)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«Волшебный праздник Новый год!» (Новый</w:t>
            </w:r>
            <w:r>
              <w:rPr>
                <w:rStyle w:val="23"/>
              </w:rPr>
              <w:br/>
              <w:t>год, зимние забавы)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35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«Мой дом» (мебель, посуда)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Февраль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«Мы едем, едем, едем»</w:t>
            </w:r>
          </w:p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(транспорт, правила дорожного движения)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«Все профессии важны, все профессии</w:t>
            </w:r>
            <w:r>
              <w:rPr>
                <w:rStyle w:val="23"/>
              </w:rPr>
              <w:br/>
              <w:t>нужны» (наша армия, профессии)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«Весна красна»</w:t>
            </w:r>
          </w:p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(весна, признаки весны, 8 марта)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«Магазин»</w:t>
            </w:r>
          </w:p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(обувь, одежда, головные уборы)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«Земля - наш общий дом»</w:t>
            </w:r>
          </w:p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(мы - друзья природы, чудеса вокруг нас)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«С чего начинается Родина?»</w:t>
            </w:r>
            <w:r>
              <w:rPr>
                <w:rStyle w:val="23"/>
              </w:rPr>
              <w:br/>
              <w:t>(моя семья, мой детский сад)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«Этих дней не смолкнет слава»</w:t>
            </w:r>
            <w:r>
              <w:rPr>
                <w:rStyle w:val="23"/>
              </w:rPr>
              <w:br/>
              <w:t>(День Победы, весенние цветы)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86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«Ура! Каникулы»</w:t>
            </w:r>
          </w:p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(лето, признаки лета, насекомые)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</w:tbl>
    <w:p w:rsidR="009B62E0" w:rsidRDefault="009B62E0">
      <w:pPr>
        <w:framePr w:w="9389" w:wrap="notBeside" w:vAnchor="text" w:hAnchor="text" w:xAlign="center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pStyle w:val="62"/>
        <w:framePr w:w="9370" w:wrap="notBeside" w:vAnchor="text" w:hAnchor="text" w:xAlign="center" w:y="1"/>
        <w:shd w:val="clear" w:color="auto" w:fill="auto"/>
        <w:spacing w:line="280" w:lineRule="exact"/>
      </w:pPr>
      <w:r>
        <w:t>Старший дошкольный возраст 5-6лет и 6-7лет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21"/>
        <w:gridCol w:w="1133"/>
        <w:gridCol w:w="5674"/>
        <w:gridCol w:w="1142"/>
      </w:tblGrid>
      <w:tr w:rsidR="009B62E0">
        <w:trPr>
          <w:trHeight w:hRule="exact" w:val="58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2"/>
              </w:rPr>
              <w:t>Неделя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2"/>
              </w:rPr>
              <w:t>Тема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2"/>
              </w:rPr>
              <w:t>Кол-во</w:t>
            </w:r>
          </w:p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2"/>
              </w:rPr>
              <w:t>занятий</w:t>
            </w:r>
          </w:p>
        </w:tc>
      </w:tr>
      <w:tr w:rsidR="009B62E0">
        <w:trPr>
          <w:trHeight w:hRule="exact" w:val="677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«Волшебная страна «Здоровье»,</w:t>
            </w:r>
            <w:r>
              <w:rPr>
                <w:rStyle w:val="23"/>
              </w:rPr>
              <w:br/>
              <w:t>«Безопасность» (спорт, ОБЖ)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«Наша дружная семейка» (детский сад,</w:t>
            </w:r>
            <w:r>
              <w:rPr>
                <w:rStyle w:val="23"/>
              </w:rPr>
              <w:br/>
              <w:t>игрушки)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37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«Осенняя ярмарка» (фрукты, овощи)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«У природы нет плохой погоды» (осень,</w:t>
            </w:r>
            <w:r>
              <w:rPr>
                <w:rStyle w:val="23"/>
              </w:rPr>
              <w:br/>
              <w:t>деревья)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«Мои домашние питомцы» (домашние</w:t>
            </w:r>
            <w:r>
              <w:rPr>
                <w:rStyle w:val="23"/>
              </w:rPr>
              <w:br/>
              <w:t>животные и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360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«Лесные гости» (дикие животные и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</w:tbl>
    <w:p w:rsidR="009B62E0" w:rsidRDefault="009B62E0">
      <w:pPr>
        <w:framePr w:w="9370" w:wrap="notBeside" w:vAnchor="text" w:hAnchor="text" w:xAlign="center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  <w:sectPr w:rsidR="009B62E0">
          <w:type w:val="continuous"/>
          <w:pgSz w:w="11909" w:h="16840"/>
          <w:pgMar w:top="1549" w:right="815" w:bottom="1229" w:left="14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1421"/>
        <w:gridCol w:w="1133"/>
        <w:gridCol w:w="5674"/>
        <w:gridCol w:w="1142"/>
      </w:tblGrid>
      <w:tr w:rsidR="009B62E0">
        <w:trPr>
          <w:trHeight w:hRule="exact" w:val="677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«Ой, зима, зима, зима - зима снежная</w:t>
            </w:r>
            <w:r>
              <w:rPr>
                <w:rStyle w:val="23"/>
              </w:rPr>
              <w:br/>
              <w:t>пришла» (признаки зимы, зимующие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«Здравствуй, здравствуй, Новый год!»</w:t>
            </w:r>
            <w:r>
              <w:rPr>
                <w:rStyle w:val="23"/>
              </w:rPr>
              <w:br/>
              <w:t>(Новый год, зимние забавы)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355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«Г ород мастеров» (одежда, обувь)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«Дом, в котором я живу» (мебель,</w:t>
            </w:r>
            <w:r>
              <w:rPr>
                <w:rStyle w:val="23"/>
              </w:rPr>
              <w:br/>
              <w:t>электроприборы, посуда)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Февраль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«Дорога не тропинка»</w:t>
            </w:r>
          </w:p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3"/>
              </w:rPr>
              <w:t>(транспорт, правила дорожного движения)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«Все профессии важны, все профессии</w:t>
            </w:r>
            <w:r>
              <w:rPr>
                <w:rStyle w:val="23"/>
              </w:rPr>
              <w:br/>
              <w:t>нужны» (наша армия, профессии. Кем быть?)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7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«Мама, папа, я - счастливая семья»</w:t>
            </w:r>
            <w:r>
              <w:rPr>
                <w:rStyle w:val="23"/>
              </w:rPr>
              <w:br/>
              <w:t>(8 Марта, семья)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758"/>
          <w:jc w:val="right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«К нам весна красна пришла»</w:t>
            </w:r>
            <w:r>
              <w:rPr>
                <w:rStyle w:val="23"/>
              </w:rPr>
              <w:br/>
              <w:t>(весна, перелетные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«Неизведанные дали»</w:t>
            </w:r>
            <w:r>
              <w:rPr>
                <w:rStyle w:val="23"/>
              </w:rPr>
              <w:br/>
              <w:t>(космос, земля)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7"/>
          <w:jc w:val="right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«Страна, в которой мы живем»</w:t>
            </w:r>
            <w:r>
              <w:rPr>
                <w:rStyle w:val="23"/>
              </w:rPr>
              <w:br/>
              <w:t>(страна, город Белгород)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672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«Этих дней не смолкнет слава»</w:t>
            </w:r>
            <w:r>
              <w:rPr>
                <w:rStyle w:val="23"/>
              </w:rPr>
              <w:br/>
              <w:t>(День Победы, весенние цветы)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  <w:tr w:rsidR="009B62E0">
        <w:trPr>
          <w:trHeight w:hRule="exact" w:val="1003"/>
          <w:jc w:val="right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right="360"/>
              <w:jc w:val="right"/>
            </w:pPr>
            <w:r>
              <w:rPr>
                <w:rStyle w:val="23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«Ура! Каникулы»</w:t>
            </w:r>
          </w:p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(лето, насекомые) - старшие группы</w:t>
            </w:r>
            <w:r>
              <w:rPr>
                <w:rStyle w:val="23"/>
              </w:rPr>
              <w:br/>
              <w:t>(лето, школа) - подготовительная группа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</w:tr>
    </w:tbl>
    <w:p w:rsidR="009B62E0" w:rsidRDefault="009B62E0">
      <w:pPr>
        <w:framePr w:w="9370" w:wrap="notBeside" w:vAnchor="text" w:hAnchor="text" w:xAlign="right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pStyle w:val="51"/>
        <w:numPr>
          <w:ilvl w:val="0"/>
          <w:numId w:val="11"/>
        </w:numPr>
        <w:shd w:val="clear" w:color="auto" w:fill="auto"/>
        <w:tabs>
          <w:tab w:val="left" w:pos="538"/>
        </w:tabs>
        <w:spacing w:before="328" w:after="234" w:line="280" w:lineRule="exact"/>
        <w:ind w:firstLine="0"/>
      </w:pPr>
      <w:r>
        <w:t>Особенности организации развивающей предметно-пространственной среды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00"/>
        <w:jc w:val="both"/>
      </w:pPr>
      <w:r>
        <w:t>Предметно-пространственная среда является средством,</w:t>
      </w:r>
      <w:r>
        <w:br/>
        <w:t>стимулирующим самостоятельную музыкальную деятельность детей. Подбор</w:t>
      </w:r>
      <w:r>
        <w:br/>
        <w:t>музыкальных инструментов, игрушек, пособий и приспособлений для каждой</w:t>
      </w:r>
      <w:r>
        <w:br/>
        <w:t>группы с учетом возрастных особенностей детей, целесообразное их</w:t>
      </w:r>
      <w:r>
        <w:br/>
        <w:t>размещение создают необходимую развивающую предметную среду,</w:t>
      </w:r>
      <w:r>
        <w:br/>
        <w:t>побуждающую ребенка к самостоятельным действиям и вызывающую</w:t>
      </w:r>
      <w:r>
        <w:br/>
        <w:t>интерес к музыкальному искусству. Содержание предметно-</w:t>
      </w:r>
      <w:r>
        <w:br/>
        <w:t>пространственной среды в музыкальном развитии имеет свои особенности.</w:t>
      </w:r>
      <w:r>
        <w:br/>
        <w:t>Они обусловлены характером самой музыкальной деятельности, ее</w:t>
      </w:r>
      <w:r>
        <w:br/>
        <w:t>«звучащей» спецификой и разнообразием возможных способов деятельности:</w:t>
      </w:r>
      <w:r>
        <w:br/>
        <w:t>пение, слушание музыки, движение, игра на инструментах, театрализация,</w:t>
      </w:r>
      <w:r>
        <w:br/>
        <w:t>драматизация. Поэтому важно предоставить детям разнообразное по</w:t>
      </w:r>
      <w:r>
        <w:br/>
        <w:t>содержанию оборудование, чтобы они могли воплотить свои замыслы: детям</w:t>
      </w:r>
      <w:r>
        <w:br/>
        <w:t>могут понадобиться инструменты, игрушки, атрибуты, настольные игры и</w:t>
      </w:r>
      <w:r>
        <w:br w:type="page"/>
      </w:r>
    </w:p>
    <w:p w:rsidR="009B62E0" w:rsidRDefault="009B62E0">
      <w:pPr>
        <w:pStyle w:val="21"/>
        <w:shd w:val="clear" w:color="auto" w:fill="auto"/>
        <w:spacing w:after="0" w:line="322" w:lineRule="exact"/>
        <w:ind w:left="1300"/>
        <w:jc w:val="both"/>
      </w:pPr>
      <w:r>
        <w:t>другие средства для самостоятельной музыкальной деятельности.</w:t>
      </w:r>
      <w:r>
        <w:br/>
        <w:t>Различаются два типа пособий и оборудования: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-требующие участия педагога (аудиовизуальные средства, ширмы,</w:t>
      </w:r>
      <w:r>
        <w:br/>
        <w:t>экраны, таблицы, модели и пр.);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-пособия, в которых ребенок ориентируется самостоятельно</w:t>
      </w:r>
      <w:r>
        <w:br/>
        <w:t>(музыкальные инструменты, элементы костюмов, художественные игрушки,</w:t>
      </w:r>
      <w:r>
        <w:br/>
        <w:t>атрибуты, музыкально-дидактические игры и пр.).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Эффективное использование звучащего оборудования в условиях</w:t>
      </w:r>
      <w:r>
        <w:br/>
        <w:t>групповой комнаты основывается на двух принципах: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/>
        <w:jc w:val="both"/>
      </w:pPr>
      <w:r>
        <w:t>-поочередность игры на инструменте со звукорядом;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-объединение играющих детей в группы и согласование их действий в</w:t>
      </w:r>
      <w:r>
        <w:br/>
        <w:t>соответствии с характером, содержанием и замыслом самостоятельной</w:t>
      </w:r>
      <w:r>
        <w:br/>
        <w:t>деятельности.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При построении предметно - пространственной среды, стимулирующей</w:t>
      </w:r>
      <w:r>
        <w:br/>
        <w:t>самостоятельную музыкальную деятельность дошкольников, важно</w:t>
      </w:r>
      <w:r>
        <w:br/>
        <w:t>учитывать следующие положения:</w:t>
      </w:r>
    </w:p>
    <w:p w:rsidR="009B62E0" w:rsidRDefault="009B62E0">
      <w:pPr>
        <w:pStyle w:val="21"/>
        <w:shd w:val="clear" w:color="auto" w:fill="auto"/>
        <w:spacing w:after="0" w:line="322" w:lineRule="exact"/>
        <w:ind w:left="2020"/>
        <w:jc w:val="left"/>
      </w:pPr>
      <w:r>
        <w:t>-соответствие предметно - пространственной среды</w:t>
      </w:r>
      <w:r>
        <w:br/>
        <w:t>уровню музыкального развития детей;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-учет музыкальных интересов и индивидуальных особенностей</w:t>
      </w:r>
      <w:r>
        <w:br/>
        <w:t>дошкольников;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-образный оригинальный характер конструирования самого</w:t>
      </w:r>
      <w:r>
        <w:br/>
        <w:t>содержания среды;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/>
        <w:jc w:val="both"/>
      </w:pPr>
      <w:r>
        <w:t>-динамичность и вариантность содержания среды;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/>
        <w:jc w:val="both"/>
      </w:pPr>
      <w:r>
        <w:t>-специфичность и относительная особенность;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-синкретичный и полифункциональный характер оборудования и</w:t>
      </w:r>
      <w:r>
        <w:br/>
        <w:t>материалов.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В целом конструирование предметно-пространственной среды должно</w:t>
      </w:r>
      <w:r>
        <w:br/>
        <w:t>предусматривать возможности трансформации, вариантности использования</w:t>
      </w:r>
      <w:r>
        <w:br/>
        <w:t>и активного ее преобразования самими детьми. Созданные для</w:t>
      </w:r>
      <w:r>
        <w:br/>
        <w:t>самостоятельной музыкальной деятельности пространство или интерьер</w:t>
      </w:r>
      <w:r>
        <w:br/>
        <w:t>должны иметь привлекательный вид, художественно-образное решение,</w:t>
      </w:r>
      <w:r>
        <w:br/>
        <w:t>носить игровой, занимательный характер и быть удобными для каждого вида</w:t>
      </w:r>
      <w:r>
        <w:br/>
        <w:t>музыкальной деятельности.</w:t>
      </w:r>
    </w:p>
    <w:p w:rsidR="009B62E0" w:rsidRDefault="009B62E0">
      <w:pPr>
        <w:pStyle w:val="21"/>
        <w:shd w:val="clear" w:color="auto" w:fill="auto"/>
        <w:spacing w:after="0" w:line="322" w:lineRule="exact"/>
        <w:ind w:left="1300" w:firstLine="720"/>
        <w:jc w:val="both"/>
      </w:pPr>
      <w:r>
        <w:t>Музыкальный зал детского сада является основным помещением, в</w:t>
      </w:r>
      <w:r>
        <w:br/>
        <w:t>котором осуществляется музыкально-эстетический образовательный процесс.</w:t>
      </w:r>
      <w:r>
        <w:br/>
        <w:t>От правильной организации работы зала, его оснащения, должного</w:t>
      </w:r>
      <w:r>
        <w:br/>
        <w:t>использования, во многом зависит не только ход воспитательно-</w:t>
      </w:r>
      <w:r>
        <w:br/>
        <w:t>образовательного процесса, но и выполнение требований безопасности труда,</w:t>
      </w:r>
      <w:r>
        <w:br/>
        <w:t>и сохранение здоровья педагогов и воспитанников. Музыкальный зал</w:t>
      </w:r>
      <w:r>
        <w:br/>
        <w:t>детского сада полифункциональный. Он создает атмосферу концертного зала,</w:t>
      </w:r>
      <w:r>
        <w:br/>
        <w:t>как для слушания музыки, так и для исполнительского и художественного</w:t>
      </w:r>
      <w:r>
        <w:br/>
        <w:t>творчества.</w:t>
      </w:r>
      <w:r>
        <w:br w:type="page"/>
      </w:r>
    </w:p>
    <w:p w:rsidR="009B62E0" w:rsidRDefault="009B62E0">
      <w:pPr>
        <w:pStyle w:val="21"/>
        <w:shd w:val="clear" w:color="auto" w:fill="auto"/>
        <w:spacing w:after="333" w:line="322" w:lineRule="exact"/>
        <w:ind w:left="1280" w:firstLine="720"/>
        <w:jc w:val="both"/>
      </w:pPr>
      <w:r>
        <w:t>Методическое обеспечение рабочей программы соответствует</w:t>
      </w:r>
      <w:r>
        <w:br/>
        <w:t>Основной общеобразовательной программе - образовательной программе</w:t>
      </w:r>
      <w:r>
        <w:br/>
        <w:t>дошкольного образования МБДОУ д/с №8 г. Белгорода</w:t>
      </w:r>
    </w:p>
    <w:p w:rsidR="009B62E0" w:rsidRDefault="009B62E0">
      <w:pPr>
        <w:pStyle w:val="51"/>
        <w:shd w:val="clear" w:color="auto" w:fill="auto"/>
        <w:spacing w:line="280" w:lineRule="exact"/>
        <w:ind w:left="1280" w:firstLine="0"/>
        <w:jc w:val="left"/>
      </w:pPr>
      <w:r>
        <w:t>Материально-техническое обеспечение музыкального зала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7243"/>
        <w:gridCol w:w="1565"/>
      </w:tblGrid>
      <w:tr w:rsidR="009B62E0">
        <w:trPr>
          <w:trHeight w:hRule="exact" w:val="67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120" w:line="280" w:lineRule="exact"/>
              <w:ind w:left="140"/>
              <w:jc w:val="left"/>
            </w:pPr>
            <w:r>
              <w:rPr>
                <w:rStyle w:val="20"/>
              </w:rPr>
              <w:t>№</w:t>
            </w:r>
          </w:p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before="120" w:after="0" w:line="280" w:lineRule="exact"/>
              <w:ind w:left="140"/>
              <w:jc w:val="left"/>
            </w:pPr>
            <w:r>
              <w:rPr>
                <w:rStyle w:val="20"/>
              </w:rPr>
              <w:t>п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0"/>
              </w:rPr>
              <w:t>Наименование обеспечения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0"/>
              </w:rPr>
              <w:t>Кол-во</w:t>
            </w:r>
          </w:p>
        </w:tc>
      </w:tr>
      <w:tr w:rsidR="009B62E0">
        <w:trPr>
          <w:trHeight w:hRule="exact" w:val="35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Фортепиано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Аккордеон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Музыкальный центр «Техникс»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Музыкальный центр «Самсунг»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5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Микрофон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6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Стул детский хохлома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50</w:t>
            </w:r>
          </w:p>
        </w:tc>
      </w:tr>
      <w:tr w:rsidR="009B62E0">
        <w:trPr>
          <w:trHeight w:hRule="exact" w:val="35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Стол-тумба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79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Стул для фортепиано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Стул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11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Люстра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12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Жалюзи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4</w:t>
            </w:r>
          </w:p>
        </w:tc>
      </w:tr>
      <w:tr w:rsidR="009B62E0">
        <w:trPr>
          <w:trHeight w:hRule="exact" w:val="37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13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Доска магнитная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6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Огнетушитель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2</w:t>
            </w:r>
          </w:p>
        </w:tc>
      </w:tr>
    </w:tbl>
    <w:p w:rsidR="009B62E0" w:rsidRDefault="009B62E0">
      <w:pPr>
        <w:pStyle w:val="11"/>
        <w:framePr w:w="9370" w:wrap="notBeside" w:vAnchor="text" w:hAnchor="text" w:xAlign="right" w:y="1"/>
        <w:shd w:val="clear" w:color="auto" w:fill="auto"/>
        <w:spacing w:line="280" w:lineRule="exact"/>
      </w:pPr>
      <w:r>
        <w:t>Материально-техническое обеспечение кабинета музыкального руководителя</w:t>
      </w:r>
    </w:p>
    <w:p w:rsidR="009B62E0" w:rsidRDefault="009B62E0">
      <w:pPr>
        <w:framePr w:w="9370" w:wrap="notBeside" w:vAnchor="text" w:hAnchor="text" w:xAlign="right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7234"/>
        <w:gridCol w:w="1565"/>
      </w:tblGrid>
      <w:tr w:rsidR="009B62E0">
        <w:trPr>
          <w:trHeight w:hRule="exact" w:val="677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120" w:line="280" w:lineRule="exact"/>
              <w:ind w:left="260"/>
              <w:jc w:val="left"/>
            </w:pPr>
            <w:r>
              <w:rPr>
                <w:rStyle w:val="20"/>
              </w:rPr>
              <w:t>№</w:t>
            </w:r>
          </w:p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before="120" w:after="0" w:line="280" w:lineRule="exact"/>
              <w:ind w:left="260"/>
              <w:jc w:val="left"/>
            </w:pPr>
            <w:r>
              <w:rPr>
                <w:rStyle w:val="20"/>
              </w:rPr>
              <w:t>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0"/>
              </w:rPr>
              <w:t>Наименование обеспечения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0"/>
              </w:rPr>
              <w:t>Кол-во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260"/>
              <w:jc w:val="left"/>
            </w:pPr>
            <w: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Стол письменный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260"/>
              <w:jc w:val="left"/>
            </w:pPr>
            <w: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Стул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3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260"/>
              <w:jc w:val="left"/>
            </w:pPr>
            <w: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Стенка мебельная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260"/>
              <w:jc w:val="left"/>
            </w:pPr>
            <w: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Книжная полка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3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260"/>
              <w:jc w:val="left"/>
            </w:pPr>
            <w:r>
              <w:t>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Зеркало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260"/>
              <w:jc w:val="left"/>
            </w:pPr>
            <w:r>
              <w:t>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Светильник потолочный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2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260"/>
              <w:jc w:val="left"/>
            </w:pPr>
            <w:r>
              <w:t>9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Стойка для верхней одежды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Карниз металлический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Штора тюлевая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6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Корзина для мусора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</w:tbl>
    <w:p w:rsidR="009B62E0" w:rsidRDefault="009B62E0">
      <w:pPr>
        <w:pStyle w:val="11"/>
        <w:framePr w:w="9370" w:wrap="notBeside" w:vAnchor="text" w:hAnchor="text" w:xAlign="right" w:y="1"/>
        <w:shd w:val="clear" w:color="auto" w:fill="auto"/>
        <w:spacing w:line="280" w:lineRule="exact"/>
      </w:pPr>
      <w:r>
        <w:t>Музыкальные инструменты</w:t>
      </w:r>
    </w:p>
    <w:p w:rsidR="009B62E0" w:rsidRDefault="009B62E0">
      <w:pPr>
        <w:framePr w:w="9370" w:wrap="notBeside" w:vAnchor="text" w:hAnchor="text" w:xAlign="right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7373"/>
        <w:gridCol w:w="1426"/>
      </w:tblGrid>
      <w:tr w:rsidR="009B62E0">
        <w:trPr>
          <w:trHeight w:hRule="exact" w:val="677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120" w:line="280" w:lineRule="exact"/>
              <w:ind w:left="140"/>
              <w:jc w:val="left"/>
            </w:pPr>
            <w:r>
              <w:rPr>
                <w:rStyle w:val="20"/>
              </w:rPr>
              <w:t>№</w:t>
            </w:r>
          </w:p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before="120" w:after="0" w:line="280" w:lineRule="exact"/>
              <w:ind w:left="140"/>
              <w:jc w:val="left"/>
            </w:pPr>
            <w:r>
              <w:rPr>
                <w:rStyle w:val="20"/>
              </w:rPr>
              <w:t>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0"/>
              </w:rPr>
              <w:t>Кол-во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Набор музыкальных инструментов для оркестра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Металлофон диатонический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9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Барабаны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6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Бубны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15</w:t>
            </w:r>
          </w:p>
        </w:tc>
      </w:tr>
      <w:tr w:rsidR="009B62E0">
        <w:trPr>
          <w:trHeight w:hRule="exact" w:val="403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Дудочки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5</w:t>
            </w:r>
          </w:p>
        </w:tc>
      </w:tr>
      <w:tr w:rsidR="009B62E0">
        <w:trPr>
          <w:trHeight w:hRule="exact" w:val="394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Маракасы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16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Ложки деревянные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32</w:t>
            </w:r>
          </w:p>
        </w:tc>
      </w:tr>
      <w:tr w:rsidR="009B62E0">
        <w:trPr>
          <w:trHeight w:hRule="exact" w:val="403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Погремушки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30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Трещотки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Колокольчики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15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Бубенцы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12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Г итары детские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4</w:t>
            </w:r>
          </w:p>
        </w:tc>
      </w:tr>
      <w:tr w:rsidR="009B62E0">
        <w:trPr>
          <w:trHeight w:hRule="exact" w:val="403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Аккордеоны детские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4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Балалайки имитационные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4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Домры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5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Арфа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1</w:t>
            </w:r>
          </w:p>
        </w:tc>
      </w:tr>
      <w:tr w:rsidR="009B62E0">
        <w:trPr>
          <w:trHeight w:hRule="exact" w:val="39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Кастаньеты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2</w:t>
            </w:r>
          </w:p>
        </w:tc>
      </w:tr>
      <w:tr w:rsidR="009B62E0">
        <w:trPr>
          <w:trHeight w:hRule="exact" w:val="403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Триола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2</w:t>
            </w:r>
          </w:p>
        </w:tc>
      </w:tr>
      <w:tr w:rsidR="009B62E0">
        <w:trPr>
          <w:trHeight w:hRule="exact" w:val="40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40"/>
              <w:jc w:val="left"/>
            </w:pPr>
            <w:r>
              <w:t>19.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Музыкальные молоточки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3</w:t>
            </w:r>
          </w:p>
        </w:tc>
      </w:tr>
    </w:tbl>
    <w:p w:rsidR="009B62E0" w:rsidRDefault="009B62E0">
      <w:pPr>
        <w:framePr w:w="9370" w:wrap="notBeside" w:vAnchor="text" w:hAnchor="text" w:xAlign="right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pStyle w:val="11"/>
        <w:framePr w:w="9370" w:wrap="notBeside" w:vAnchor="text" w:hAnchor="text" w:xAlign="right" w:y="1"/>
        <w:shd w:val="clear" w:color="auto" w:fill="auto"/>
        <w:spacing w:line="280" w:lineRule="exact"/>
      </w:pPr>
      <w:r>
        <w:rPr>
          <w:rStyle w:val="a2"/>
          <w:b/>
          <w:bCs/>
        </w:rPr>
        <w:t>Атрибуты для занятий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7373"/>
        <w:gridCol w:w="1426"/>
      </w:tblGrid>
      <w:tr w:rsidR="009B62E0">
        <w:trPr>
          <w:trHeight w:hRule="exact" w:val="682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120" w:line="280" w:lineRule="exact"/>
              <w:ind w:left="180"/>
              <w:jc w:val="left"/>
            </w:pPr>
            <w:r>
              <w:rPr>
                <w:rStyle w:val="20"/>
              </w:rPr>
              <w:t>№</w:t>
            </w:r>
          </w:p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before="120" w:after="0" w:line="280" w:lineRule="exact"/>
              <w:ind w:left="340"/>
              <w:jc w:val="left"/>
            </w:pPr>
            <w:r>
              <w:rPr>
                <w:rStyle w:val="20"/>
              </w:rPr>
              <w:t>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rPr>
                <w:rStyle w:val="20"/>
              </w:rPr>
              <w:t>Кол-во</w:t>
            </w:r>
          </w:p>
        </w:tc>
      </w:tr>
      <w:tr w:rsidR="009B62E0">
        <w:trPr>
          <w:trHeight w:hRule="exact" w:val="374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Флажки разноцветные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60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Ленты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60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Султанчики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40</w:t>
            </w:r>
          </w:p>
        </w:tc>
      </w:tr>
      <w:tr w:rsidR="009B62E0">
        <w:trPr>
          <w:trHeight w:hRule="exact" w:val="35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Платочки разноцветные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30</w:t>
            </w:r>
          </w:p>
        </w:tc>
      </w:tr>
      <w:tr w:rsidR="009B62E0">
        <w:trPr>
          <w:trHeight w:hRule="exact" w:val="35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Цветы искусственные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60</w:t>
            </w:r>
          </w:p>
        </w:tc>
      </w:tr>
      <w:tr w:rsidR="009B62E0">
        <w:trPr>
          <w:trHeight w:hRule="exact" w:val="35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Осенние ветки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30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0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Осенние листья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52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Снежки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60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340"/>
              <w:jc w:val="left"/>
            </w:pPr>
            <w: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Ритмические палочки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50</w:t>
            </w:r>
          </w:p>
        </w:tc>
      </w:tr>
      <w:tr w:rsidR="009B62E0">
        <w:trPr>
          <w:trHeight w:hRule="exact" w:val="35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80"/>
              <w:jc w:val="left"/>
            </w:pPr>
            <w: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Молотки надувные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6</w:t>
            </w:r>
          </w:p>
        </w:tc>
      </w:tr>
      <w:tr w:rsidR="009B62E0">
        <w:trPr>
          <w:trHeight w:hRule="exact" w:val="36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ind w:left="180"/>
              <w:jc w:val="left"/>
            </w:pPr>
            <w:r>
              <w:t>12.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  <w:jc w:val="left"/>
            </w:pPr>
            <w:r>
              <w:t>Куклы в одежде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2E0" w:rsidRDefault="009B62E0">
            <w:pPr>
              <w:pStyle w:val="21"/>
              <w:framePr w:w="9370" w:wrap="notBeside" w:vAnchor="text" w:hAnchor="text" w:xAlign="right" w:y="1"/>
              <w:shd w:val="clear" w:color="auto" w:fill="auto"/>
              <w:spacing w:after="0" w:line="280" w:lineRule="exact"/>
            </w:pPr>
            <w:r>
              <w:t>6</w:t>
            </w:r>
          </w:p>
        </w:tc>
      </w:tr>
    </w:tbl>
    <w:p w:rsidR="009B62E0" w:rsidRDefault="009B62E0">
      <w:pPr>
        <w:framePr w:w="9370" w:wrap="notBeside" w:vAnchor="text" w:hAnchor="text" w:xAlign="right" w:y="1"/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</w:pPr>
    </w:p>
    <w:p w:rsidR="009B62E0" w:rsidRDefault="009B62E0">
      <w:pPr>
        <w:rPr>
          <w:sz w:val="2"/>
          <w:szCs w:val="2"/>
        </w:rPr>
        <w:sectPr w:rsidR="009B62E0">
          <w:pgSz w:w="11909" w:h="16840"/>
          <w:pgMar w:top="1570" w:right="819" w:bottom="1335" w:left="376" w:header="0" w:footer="3" w:gutter="0"/>
          <w:cols w:space="720"/>
          <w:noEndnote/>
          <w:docGrid w:linePitch="360"/>
        </w:sectPr>
      </w:pPr>
    </w:p>
    <w:p w:rsidR="009B62E0" w:rsidRDefault="009B62E0">
      <w:pPr>
        <w:spacing w:before="54" w:after="54" w:line="240" w:lineRule="exact"/>
        <w:rPr>
          <w:sz w:val="19"/>
          <w:szCs w:val="19"/>
        </w:rPr>
      </w:pPr>
    </w:p>
    <w:p w:rsidR="009B62E0" w:rsidRDefault="009B62E0">
      <w:pPr>
        <w:rPr>
          <w:sz w:val="2"/>
          <w:szCs w:val="2"/>
        </w:rPr>
        <w:sectPr w:rsidR="009B62E0">
          <w:pgSz w:w="11909" w:h="16840"/>
          <w:pgMar w:top="1347" w:right="0" w:bottom="1323" w:left="0" w:header="0" w:footer="3" w:gutter="0"/>
          <w:cols w:space="720"/>
          <w:noEndnote/>
          <w:docGrid w:linePitch="360"/>
        </w:sectPr>
      </w:pPr>
    </w:p>
    <w:p w:rsidR="009B62E0" w:rsidRDefault="009B62E0">
      <w:pPr>
        <w:spacing w:line="360" w:lineRule="exact"/>
      </w:pPr>
      <w:r>
        <w:rPr>
          <w:noProof/>
        </w:rPr>
        <w:pict>
          <v:shape id="_x0000_s1119" type="#_x0000_t202" style="position:absolute;margin-left:6pt;margin-top:.1pt;width:17.3pt;height:15.25pt;z-index:251697152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21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0"/>
                    </w:rPr>
                    <w:t>13.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20" type="#_x0000_t202" style="position:absolute;margin-left:32.65pt;margin-top:.1pt;width:108.7pt;height:15.15pt;z-index:251698176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21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0"/>
                    </w:rPr>
                    <w:t>Маски картонные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21" type="#_x0000_t202" style="position:absolute;margin-left:426.7pt;margin-top:.1pt;width:15.6pt;height:15.3pt;z-index:251699200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21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0"/>
                    </w:rPr>
                    <w:t>50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22" type="#_x0000_t202" style="position:absolute;margin-left:.05pt;margin-top:33.85pt;width:468.5pt;height:.05pt;z-index:251700224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62"/>
                    <w:shd w:val="clear" w:color="auto" w:fill="auto"/>
                    <w:spacing w:line="280" w:lineRule="exact"/>
                  </w:pPr>
                  <w:r>
                    <w:rPr>
                      <w:rStyle w:val="6Exact"/>
                      <w:b/>
                      <w:bCs/>
                      <w:i/>
                      <w:iCs/>
                    </w:rPr>
                    <w:t>Сценарии праздников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571"/>
                    <w:gridCol w:w="7234"/>
                    <w:gridCol w:w="1565"/>
                  </w:tblGrid>
                  <w:tr w:rsidR="009B62E0">
                    <w:trPr>
                      <w:trHeight w:hRule="exact" w:val="677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120" w:line="280" w:lineRule="exact"/>
                          <w:ind w:left="180"/>
                          <w:jc w:val="left"/>
                        </w:pPr>
                        <w:r>
                          <w:rPr>
                            <w:rStyle w:val="20"/>
                          </w:rPr>
                          <w:t>№</w:t>
                        </w:r>
                      </w:p>
                      <w:p w:rsidR="009B62E0" w:rsidRDefault="009B62E0">
                        <w:pPr>
                          <w:pStyle w:val="21"/>
                          <w:shd w:val="clear" w:color="auto" w:fill="auto"/>
                          <w:spacing w:before="120" w:after="0" w:line="280" w:lineRule="exact"/>
                          <w:ind w:left="180"/>
                          <w:jc w:val="left"/>
                        </w:pPr>
                        <w:r>
                          <w:rPr>
                            <w:rStyle w:val="20"/>
                          </w:rPr>
                          <w:t>п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</w:pPr>
                        <w:r>
                          <w:rPr>
                            <w:rStyle w:val="20"/>
                          </w:rPr>
                          <w:t>Наименование издания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  <w:ind w:left="360"/>
                          <w:jc w:val="left"/>
                        </w:pPr>
                        <w:r>
                          <w:rPr>
                            <w:rStyle w:val="20"/>
                          </w:rPr>
                          <w:t>Кол-во</w:t>
                        </w:r>
                      </w:p>
                    </w:tc>
                  </w:tr>
                  <w:tr w:rsidR="009B62E0">
                    <w:trPr>
                      <w:trHeight w:hRule="exact" w:val="686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  <w:ind w:left="180"/>
                          <w:jc w:val="left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322" w:lineRule="exact"/>
                          <w:jc w:val="left"/>
                        </w:pPr>
                        <w:r>
                          <w:t>Сборники серии «Внимание, дети!» сб.Москва, «Айрис-</w:t>
                        </w:r>
                        <w:r>
                          <w:br/>
                          <w:t>пресс»2003-2008г.г.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</w:pPr>
                        <w:r>
                          <w:t>13</w:t>
                        </w:r>
                      </w:p>
                    </w:tc>
                  </w:tr>
                </w:tbl>
                <w:p w:rsidR="009B62E0" w:rsidRDefault="009B62E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23" type="#_x0000_t202" style="position:absolute;margin-left:.05pt;margin-top:133.9pt;width:468.5pt;height:.05pt;z-index:251701248;mso-wrap-distance-left:5pt;mso-wrap-distance-right:5pt;mso-position-horizontal-relative:margin" filled="f" stroked="f">
            <v:textbox style="mso-fit-shape-to-text:t" inset="0,0,0,0">
              <w:txbxContent>
                <w:p w:rsidR="009B62E0" w:rsidRDefault="009B62E0">
                  <w:pPr>
                    <w:pStyle w:val="62"/>
                    <w:shd w:val="clear" w:color="auto" w:fill="auto"/>
                    <w:spacing w:line="280" w:lineRule="exact"/>
                  </w:pPr>
                  <w:r>
                    <w:rPr>
                      <w:rStyle w:val="6Exact"/>
                      <w:b/>
                      <w:bCs/>
                      <w:i/>
                      <w:iCs/>
                    </w:rPr>
                    <w:t>Периодические издания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576"/>
                    <w:gridCol w:w="7315"/>
                    <w:gridCol w:w="1478"/>
                  </w:tblGrid>
                  <w:tr w:rsidR="009B62E0">
                    <w:trPr>
                      <w:trHeight w:hRule="exact" w:val="677"/>
                      <w:jc w:val="center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  <w:jc w:val="left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7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  <w:jc w:val="left"/>
                        </w:pPr>
                        <w:r>
                          <w:t>Журнал «Музыкальная палитра» ,2005-2014г.г.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</w:pPr>
                        <w:r>
                          <w:t>47</w:t>
                        </w:r>
                      </w:p>
                    </w:tc>
                  </w:tr>
                  <w:tr w:rsidR="009B62E0">
                    <w:trPr>
                      <w:trHeight w:hRule="exact" w:val="475"/>
                      <w:jc w:val="center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  <w:jc w:val="left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7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  <w:jc w:val="left"/>
                        </w:pPr>
                        <w:r>
                          <w:t>Журнал «Музыкальный руководитель», 2007-2014г.г.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</w:pPr>
                        <w:r>
                          <w:t>40</w:t>
                        </w:r>
                      </w:p>
                    </w:tc>
                  </w:tr>
                  <w:tr w:rsidR="009B62E0">
                    <w:trPr>
                      <w:trHeight w:hRule="exact" w:val="686"/>
                      <w:jc w:val="center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  <w:jc w:val="left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7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322" w:lineRule="exact"/>
                          <w:jc w:val="left"/>
                        </w:pPr>
                        <w:r>
                          <w:t>Журнал «Справочник музыкального руководителя,</w:t>
                        </w:r>
                        <w:r>
                          <w:br/>
                          <w:t>20132014г.г.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B62E0" w:rsidRDefault="009B62E0">
                        <w:pPr>
                          <w:pStyle w:val="21"/>
                          <w:shd w:val="clear" w:color="auto" w:fill="auto"/>
                          <w:spacing w:after="0" w:line="280" w:lineRule="exact"/>
                        </w:pPr>
                        <w:r>
                          <w:t>16</w:t>
                        </w:r>
                      </w:p>
                    </w:tc>
                  </w:tr>
                </w:tbl>
                <w:p w:rsidR="009B62E0" w:rsidRDefault="009B62E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360" w:lineRule="exact"/>
      </w:pPr>
    </w:p>
    <w:p w:rsidR="009B62E0" w:rsidRDefault="009B62E0">
      <w:pPr>
        <w:spacing w:line="429" w:lineRule="exact"/>
      </w:pPr>
    </w:p>
    <w:p w:rsidR="009B62E0" w:rsidRDefault="009B62E0">
      <w:pPr>
        <w:rPr>
          <w:sz w:val="2"/>
          <w:szCs w:val="2"/>
        </w:rPr>
      </w:pPr>
    </w:p>
    <w:sectPr w:rsidR="009B62E0" w:rsidSect="00A15764">
      <w:type w:val="continuous"/>
      <w:pgSz w:w="11909" w:h="16840"/>
      <w:pgMar w:top="1347" w:right="822" w:bottom="1323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E0" w:rsidRDefault="009B62E0" w:rsidP="00A15764">
      <w:r>
        <w:separator/>
      </w:r>
    </w:p>
  </w:endnote>
  <w:endnote w:type="continuationSeparator" w:id="1">
    <w:p w:rsidR="009B62E0" w:rsidRDefault="009B62E0" w:rsidP="00A1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7pt;margin-top:778.1pt;width:9.85pt;height:6.9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00610C">
                    <w:rPr>
                      <w:rStyle w:val="10pt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2.7pt;margin-top:778.1pt;width:9.85pt;height:6.9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00610C">
                    <w:rPr>
                      <w:rStyle w:val="10pt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68.3pt;margin-top:532.2pt;width:10.1pt;height:6.95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00610C">
                    <w:rPr>
                      <w:rStyle w:val="BookAntiqua"/>
                      <w:b w:val="0"/>
                      <w:bCs w:val="0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8.3pt;margin-top:531.6pt;width:9.85pt;height:6.95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00610C">
                    <w:rPr>
                      <w:rStyle w:val="10pt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2.65pt;margin-top:778.4pt;width:10.1pt;height:6.95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00610C">
                    <w:rPr>
                      <w:rStyle w:val="10pt"/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2.65pt;margin-top:778.4pt;width:10.1pt;height:6.95pt;z-index:-2516336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00610C">
                    <w:rPr>
                      <w:rStyle w:val="10pt"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E0" w:rsidRDefault="009B62E0"/>
  </w:footnote>
  <w:footnote w:type="continuationSeparator" w:id="1">
    <w:p w:rsidR="009B62E0" w:rsidRDefault="009B62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37.95pt;width:404.9pt;height:27.1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Муниципальное бюджетное дошкольное образовательное учреждение детский</w:t>
                </w:r>
              </w:p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 xml:space="preserve">сад комбинированного вида № </w:t>
                </w:r>
                <w:smartTag w:uri="urn:schemas-microsoft-com:office:smarttags" w:element="metricconverter">
                  <w:smartTagPr>
                    <w:attr w:name="ProductID" w:val="8 г"/>
                  </w:smartTagPr>
                  <w:r>
                    <w:rPr>
                      <w:rStyle w:val="a1"/>
                    </w:rPr>
                    <w:t>8 г</w:t>
                  </w:r>
                </w:smartTag>
                <w:r>
                  <w:rPr>
                    <w:rStyle w:val="a1"/>
                  </w:rPr>
                  <w:t>. Белгорода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75pt;margin-top:37.95pt;width:404.9pt;height:27.1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Муниципальное бюджетное дошкольное образовательное учреждение детский</w:t>
                </w:r>
              </w:p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сад 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8.2pt;margin-top:37.95pt;width:647.5pt;height:11.0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Муниципальное бюджетное дошкольное образовательное учреждение детский сад комбинированного вида № 8 г. Белгорода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3.95pt;margin-top:37.35pt;width:591.1pt;height:27.1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Муниципальное бюджетное дошкольное образовательное учреждение детский сад комбинированного вида № 8 г.</w:t>
                </w:r>
              </w:p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Белгорода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pt;margin-top:37.85pt;width:438.95pt;height:27.1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Муниципальное бюджетное дошкольное образовательное учреждение детский</w:t>
                </w:r>
              </w:p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сад комбинированного вида № 8 г. Белгорода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E0" w:rsidRDefault="009B62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4pt;margin-top:37.85pt;width:438.95pt;height:27.1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Муниципальное бюджетное дошкольное образовательное учреждение детский</w:t>
                </w:r>
              </w:p>
              <w:p w:rsidR="009B62E0" w:rsidRDefault="009B62E0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1"/>
                  </w:rPr>
                  <w:t>сад комбинированного вида № 8 г. Белгорода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C07"/>
    <w:multiLevelType w:val="multilevel"/>
    <w:tmpl w:val="300E0B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7E4A3A"/>
    <w:multiLevelType w:val="multilevel"/>
    <w:tmpl w:val="918AD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BB4A46"/>
    <w:multiLevelType w:val="multilevel"/>
    <w:tmpl w:val="61BE5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B27AF7"/>
    <w:multiLevelType w:val="multilevel"/>
    <w:tmpl w:val="BFEC54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4850ED"/>
    <w:multiLevelType w:val="multilevel"/>
    <w:tmpl w:val="C6DED2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33A1E"/>
    <w:multiLevelType w:val="multilevel"/>
    <w:tmpl w:val="B65EE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F6E2E22"/>
    <w:multiLevelType w:val="multilevel"/>
    <w:tmpl w:val="2FB0D4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987746E"/>
    <w:multiLevelType w:val="multilevel"/>
    <w:tmpl w:val="CCCE98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E265A38"/>
    <w:multiLevelType w:val="multilevel"/>
    <w:tmpl w:val="A37438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8075D35"/>
    <w:multiLevelType w:val="multilevel"/>
    <w:tmpl w:val="29786D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42C3D73"/>
    <w:multiLevelType w:val="multilevel"/>
    <w:tmpl w:val="306C1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764"/>
    <w:rsid w:val="0000610C"/>
    <w:rsid w:val="00054C72"/>
    <w:rsid w:val="001F7A9A"/>
    <w:rsid w:val="0025134E"/>
    <w:rsid w:val="0027313D"/>
    <w:rsid w:val="00294B26"/>
    <w:rsid w:val="002C5F6A"/>
    <w:rsid w:val="0034009F"/>
    <w:rsid w:val="00346F84"/>
    <w:rsid w:val="003E3039"/>
    <w:rsid w:val="004E1CB1"/>
    <w:rsid w:val="0051409A"/>
    <w:rsid w:val="00517C2B"/>
    <w:rsid w:val="00570CAA"/>
    <w:rsid w:val="0086084A"/>
    <w:rsid w:val="00887737"/>
    <w:rsid w:val="009B62E0"/>
    <w:rsid w:val="00A13E21"/>
    <w:rsid w:val="00A15764"/>
    <w:rsid w:val="00AF60A2"/>
    <w:rsid w:val="00C0513A"/>
    <w:rsid w:val="00C6228F"/>
    <w:rsid w:val="00D407B9"/>
    <w:rsid w:val="00E4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76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15764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15764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15764"/>
    <w:rPr>
      <w:rFonts w:ascii="Times New Roman" w:hAnsi="Times New Roman" w:cs="Times New Roman"/>
      <w:b/>
      <w:bCs/>
      <w:sz w:val="56"/>
      <w:szCs w:val="5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15764"/>
    <w:rPr>
      <w:rFonts w:ascii="Times New Roman" w:hAnsi="Times New Roman" w:cs="Times New Roman"/>
      <w:sz w:val="40"/>
      <w:szCs w:val="40"/>
      <w:u w:val="none"/>
    </w:rPr>
  </w:style>
  <w:style w:type="character" w:customStyle="1" w:styleId="20">
    <w:name w:val="Основной текст (2) + Полужирный"/>
    <w:basedOn w:val="2"/>
    <w:uiPriority w:val="99"/>
    <w:rsid w:val="00A1576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A1576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 + Полужирный2"/>
    <w:basedOn w:val="2"/>
    <w:uiPriority w:val="99"/>
    <w:rsid w:val="00A1576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"/>
    <w:basedOn w:val="2"/>
    <w:uiPriority w:val="99"/>
    <w:rsid w:val="00A15764"/>
    <w:rPr>
      <w:color w:val="000000"/>
      <w:spacing w:val="0"/>
      <w:w w:val="100"/>
      <w:position w:val="0"/>
      <w:lang w:val="ru-RU" w:eastAsia="ru-RU"/>
    </w:rPr>
  </w:style>
  <w:style w:type="character" w:customStyle="1" w:styleId="a0">
    <w:name w:val="Колонтитул_"/>
    <w:basedOn w:val="DefaultParagraphFont"/>
    <w:link w:val="12"/>
    <w:uiPriority w:val="99"/>
    <w:locked/>
    <w:rsid w:val="00A15764"/>
    <w:rPr>
      <w:rFonts w:ascii="Times New Roman" w:hAnsi="Times New Roman" w:cs="Times New Roman"/>
      <w:u w:val="none"/>
    </w:rPr>
  </w:style>
  <w:style w:type="character" w:customStyle="1" w:styleId="a1">
    <w:name w:val="Колонтитул"/>
    <w:basedOn w:val="a0"/>
    <w:uiPriority w:val="99"/>
    <w:rsid w:val="00A1576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pt">
    <w:name w:val="Колонтитул + 10 pt"/>
    <w:aliases w:val="Полужирный"/>
    <w:basedOn w:val="a0"/>
    <w:uiPriority w:val="99"/>
    <w:rsid w:val="00A15764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A1576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1576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0">
    <w:name w:val="Основной текст (5) + Курсив"/>
    <w:basedOn w:val="5"/>
    <w:uiPriority w:val="99"/>
    <w:rsid w:val="00A1576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"/>
    <w:basedOn w:val="5"/>
    <w:uiPriority w:val="99"/>
    <w:rsid w:val="00A1576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3">
    <w:name w:val="Основной текст (5) + Не полужирный"/>
    <w:basedOn w:val="5"/>
    <w:uiPriority w:val="99"/>
    <w:rsid w:val="00A15764"/>
    <w:rPr>
      <w:color w:val="000000"/>
      <w:spacing w:val="0"/>
      <w:w w:val="100"/>
      <w:position w:val="0"/>
      <w:lang w:val="ru-RU" w:eastAsia="ru-RU"/>
    </w:rPr>
  </w:style>
  <w:style w:type="character" w:customStyle="1" w:styleId="516pt">
    <w:name w:val="Основной текст (5) + 16 pt"/>
    <w:aliases w:val="Курсив"/>
    <w:basedOn w:val="5"/>
    <w:uiPriority w:val="99"/>
    <w:rsid w:val="00A15764"/>
    <w:rPr>
      <w:i/>
      <w:iCs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BookAntiqua">
    <w:name w:val="Колонтитул + Book Antiqua"/>
    <w:aliases w:val="9,5 pt,Курсив5"/>
    <w:basedOn w:val="a0"/>
    <w:uiPriority w:val="99"/>
    <w:rsid w:val="00A15764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A15764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210">
    <w:name w:val="Основной текст (2) + 10"/>
    <w:aliases w:val="5 pt8,Полужирный7,Курсив4"/>
    <w:basedOn w:val="2"/>
    <w:uiPriority w:val="99"/>
    <w:rsid w:val="00A15764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7">
    <w:name w:val="Основной текст (2) + 7"/>
    <w:aliases w:val="5 pt7,Полужирный6"/>
    <w:basedOn w:val="2"/>
    <w:uiPriority w:val="99"/>
    <w:rsid w:val="00A15764"/>
    <w:rPr>
      <w:b/>
      <w:b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102">
    <w:name w:val="Основной текст (2) + 102"/>
    <w:aliases w:val="5 pt6,Полужирный5"/>
    <w:basedOn w:val="2"/>
    <w:uiPriority w:val="99"/>
    <w:rsid w:val="00A15764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8">
    <w:name w:val="Основной текст (2) + 8"/>
    <w:aliases w:val="5 pt5,Полужирный4"/>
    <w:basedOn w:val="2"/>
    <w:uiPriority w:val="99"/>
    <w:rsid w:val="00A15764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Exact">
    <w:name w:val="Подпись к таблице (2) Exact"/>
    <w:basedOn w:val="DefaultParagraphFont"/>
    <w:link w:val="24"/>
    <w:uiPriority w:val="99"/>
    <w:locked/>
    <w:rsid w:val="00A1576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Exact">
    <w:name w:val="Подпись к таблице (3) Exact"/>
    <w:basedOn w:val="DefaultParagraphFont"/>
    <w:link w:val="33"/>
    <w:uiPriority w:val="99"/>
    <w:locked/>
    <w:rsid w:val="00A15764"/>
    <w:rPr>
      <w:rFonts w:ascii="Times New Roman" w:hAnsi="Times New Roman" w:cs="Times New Roman"/>
      <w:spacing w:val="-10"/>
      <w:w w:val="150"/>
      <w:sz w:val="8"/>
      <w:szCs w:val="8"/>
      <w:u w:val="none"/>
    </w:rPr>
  </w:style>
  <w:style w:type="character" w:customStyle="1" w:styleId="4Exact">
    <w:name w:val="Подпись к таблице (4) Exact"/>
    <w:basedOn w:val="DefaultParagraphFont"/>
    <w:link w:val="41"/>
    <w:uiPriority w:val="99"/>
    <w:locked/>
    <w:rsid w:val="00A15764"/>
    <w:rPr>
      <w:rFonts w:ascii="Times New Roman" w:hAnsi="Times New Roman" w:cs="Times New Roman"/>
      <w:sz w:val="28"/>
      <w:szCs w:val="28"/>
      <w:u w:val="none"/>
    </w:rPr>
  </w:style>
  <w:style w:type="character" w:customStyle="1" w:styleId="5Exact">
    <w:name w:val="Подпись к таблице (5) Exact"/>
    <w:basedOn w:val="DefaultParagraphFont"/>
    <w:link w:val="54"/>
    <w:uiPriority w:val="99"/>
    <w:locked/>
    <w:rsid w:val="00A15764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A15764"/>
    <w:rPr>
      <w:rFonts w:ascii="Times New Roman" w:hAnsi="Times New Roman" w:cs="Times New Roman"/>
      <w:sz w:val="9"/>
      <w:szCs w:val="9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A1576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A15764"/>
    <w:rPr>
      <w:rFonts w:ascii="Candara" w:hAnsi="Candara" w:cs="Candara"/>
      <w:spacing w:val="-10"/>
      <w:sz w:val="14"/>
      <w:szCs w:val="14"/>
      <w:u w:val="none"/>
    </w:rPr>
  </w:style>
  <w:style w:type="character" w:customStyle="1" w:styleId="10Exact">
    <w:name w:val="Основной текст (10) Exact"/>
    <w:basedOn w:val="DefaultParagraphFont"/>
    <w:link w:val="100"/>
    <w:uiPriority w:val="99"/>
    <w:locked/>
    <w:rsid w:val="00A15764"/>
    <w:rPr>
      <w:rFonts w:ascii="Consolas" w:hAnsi="Consolas" w:cs="Consolas"/>
      <w:spacing w:val="-10"/>
      <w:sz w:val="10"/>
      <w:szCs w:val="10"/>
      <w:u w:val="none"/>
    </w:rPr>
  </w:style>
  <w:style w:type="character" w:customStyle="1" w:styleId="9TimesNewRoman">
    <w:name w:val="Основной текст (9) + Times New Roman"/>
    <w:aliases w:val="4,5 pt4,Курсив3,Интервал 0 pt Exact"/>
    <w:basedOn w:val="9Exact"/>
    <w:uiPriority w:val="99"/>
    <w:rsid w:val="00A15764"/>
    <w:rPr>
      <w:rFonts w:ascii="Times New Roman" w:hAnsi="Times New Roman" w:cs="Times New Roman"/>
      <w:i/>
      <w:iCs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11Exact">
    <w:name w:val="Основной текст (11) Exact"/>
    <w:basedOn w:val="DefaultParagraphFont"/>
    <w:link w:val="110"/>
    <w:uiPriority w:val="99"/>
    <w:locked/>
    <w:rsid w:val="00A15764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A15764"/>
    <w:rPr>
      <w:rFonts w:ascii="Times New Roman" w:hAnsi="Times New Roman" w:cs="Times New Roman"/>
      <w:sz w:val="28"/>
      <w:szCs w:val="28"/>
      <w:u w:val="none"/>
    </w:rPr>
  </w:style>
  <w:style w:type="character" w:customStyle="1" w:styleId="12Exact">
    <w:name w:val="Основной текст (12) Exact"/>
    <w:basedOn w:val="DefaultParagraphFont"/>
    <w:link w:val="120"/>
    <w:uiPriority w:val="99"/>
    <w:locked/>
    <w:rsid w:val="00A15764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9TimesNewRoman1">
    <w:name w:val="Основной текст (9) + Times New Roman1"/>
    <w:aliases w:val="8,5 pt3,Полужирный3,Интервал 0 pt Exact1"/>
    <w:basedOn w:val="9Exact"/>
    <w:uiPriority w:val="99"/>
    <w:rsid w:val="00A15764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Exact1">
    <w:name w:val="Заголовок №2 Exact"/>
    <w:basedOn w:val="DefaultParagraphFont"/>
    <w:link w:val="25"/>
    <w:uiPriority w:val="99"/>
    <w:locked/>
    <w:rsid w:val="00A15764"/>
    <w:rPr>
      <w:rFonts w:ascii="Times New Roman" w:hAnsi="Times New Roman" w:cs="Times New Roman"/>
      <w:sz w:val="28"/>
      <w:szCs w:val="28"/>
      <w:u w:val="none"/>
    </w:rPr>
  </w:style>
  <w:style w:type="character" w:customStyle="1" w:styleId="13Exact">
    <w:name w:val="Основной текст (13) Exact"/>
    <w:basedOn w:val="DefaultParagraphFont"/>
    <w:link w:val="13"/>
    <w:uiPriority w:val="99"/>
    <w:locked/>
    <w:rsid w:val="00A15764"/>
    <w:rPr>
      <w:rFonts w:ascii="Consolas" w:hAnsi="Consolas" w:cs="Consolas"/>
      <w:b/>
      <w:bCs/>
      <w:spacing w:val="-10"/>
      <w:sz w:val="17"/>
      <w:szCs w:val="17"/>
      <w:u w:val="none"/>
      <w:lang w:val="en-US" w:eastAsia="en-US"/>
    </w:rPr>
  </w:style>
  <w:style w:type="character" w:customStyle="1" w:styleId="13Exact0">
    <w:name w:val="Основной текст (13) + Малые прописные Exact"/>
    <w:basedOn w:val="13Exact"/>
    <w:uiPriority w:val="99"/>
    <w:rsid w:val="00A15764"/>
    <w:rPr>
      <w:smallCaps/>
      <w:color w:val="000000"/>
      <w:w w:val="100"/>
      <w:position w:val="0"/>
    </w:rPr>
  </w:style>
  <w:style w:type="character" w:customStyle="1" w:styleId="14Exact">
    <w:name w:val="Основной текст (14) Exact"/>
    <w:basedOn w:val="DefaultParagraphFont"/>
    <w:link w:val="14"/>
    <w:uiPriority w:val="99"/>
    <w:locked/>
    <w:rsid w:val="00A15764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Exact0">
    <w:name w:val="Основной текст (5) Exact"/>
    <w:basedOn w:val="DefaultParagraphFont"/>
    <w:uiPriority w:val="99"/>
    <w:rsid w:val="00A1576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Exact">
    <w:name w:val="Основной текст (15) Exact"/>
    <w:basedOn w:val="DefaultParagraphFont"/>
    <w:link w:val="15"/>
    <w:uiPriority w:val="99"/>
    <w:locked/>
    <w:rsid w:val="00A15764"/>
    <w:rPr>
      <w:rFonts w:ascii="Consolas" w:hAnsi="Consolas" w:cs="Consolas"/>
      <w:w w:val="200"/>
      <w:sz w:val="19"/>
      <w:szCs w:val="19"/>
      <w:u w:val="none"/>
    </w:rPr>
  </w:style>
  <w:style w:type="character" w:customStyle="1" w:styleId="16Exact">
    <w:name w:val="Основной текст (16) Exact"/>
    <w:basedOn w:val="DefaultParagraphFont"/>
    <w:link w:val="16"/>
    <w:uiPriority w:val="99"/>
    <w:locked/>
    <w:rsid w:val="00A15764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7Exact">
    <w:name w:val="Основной текст (17) Exact"/>
    <w:basedOn w:val="DefaultParagraphFont"/>
    <w:link w:val="17"/>
    <w:uiPriority w:val="99"/>
    <w:locked/>
    <w:rsid w:val="00A15764"/>
    <w:rPr>
      <w:rFonts w:ascii="Courier New" w:hAnsi="Courier New" w:cs="Courier New"/>
      <w:b/>
      <w:bCs/>
      <w:i/>
      <w:iCs/>
      <w:u w:val="none"/>
    </w:rPr>
  </w:style>
  <w:style w:type="character" w:customStyle="1" w:styleId="24pt">
    <w:name w:val="Основной текст (2) + 4 pt"/>
    <w:aliases w:val="Масштаб 150%"/>
    <w:basedOn w:val="2"/>
    <w:uiPriority w:val="99"/>
    <w:rsid w:val="00A15764"/>
    <w:rPr>
      <w:color w:val="000000"/>
      <w:spacing w:val="0"/>
      <w:w w:val="150"/>
      <w:position w:val="0"/>
      <w:sz w:val="8"/>
      <w:szCs w:val="8"/>
      <w:lang w:val="ru-RU" w:eastAsia="ru-RU"/>
    </w:rPr>
  </w:style>
  <w:style w:type="character" w:customStyle="1" w:styleId="211">
    <w:name w:val="Основной текст (2) + Полужирный1"/>
    <w:aliases w:val="Курсив2"/>
    <w:basedOn w:val="2"/>
    <w:uiPriority w:val="99"/>
    <w:rsid w:val="00A15764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1pt">
    <w:name w:val="Основной текст (2) + 11 pt"/>
    <w:aliases w:val="Интервал -1 pt"/>
    <w:basedOn w:val="2"/>
    <w:uiPriority w:val="99"/>
    <w:rsid w:val="00A15764"/>
    <w:rPr>
      <w:color w:val="000000"/>
      <w:spacing w:val="-20"/>
      <w:w w:val="100"/>
      <w:position w:val="0"/>
      <w:sz w:val="22"/>
      <w:szCs w:val="22"/>
      <w:lang w:val="ru-RU" w:eastAsia="ru-RU"/>
    </w:rPr>
  </w:style>
  <w:style w:type="character" w:customStyle="1" w:styleId="2101">
    <w:name w:val="Основной текст (2) + 101"/>
    <w:aliases w:val="5 pt2,Полужирный2,Курсив1"/>
    <w:basedOn w:val="2"/>
    <w:uiPriority w:val="99"/>
    <w:rsid w:val="00A15764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81">
    <w:name w:val="Основной текст (2) + 81"/>
    <w:aliases w:val="5 pt1"/>
    <w:basedOn w:val="2"/>
    <w:uiPriority w:val="99"/>
    <w:rsid w:val="00A15764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11pt2">
    <w:name w:val="Основной текст (2) + 11 pt2"/>
    <w:aliases w:val="Полужирный1"/>
    <w:basedOn w:val="2"/>
    <w:uiPriority w:val="99"/>
    <w:rsid w:val="00A15764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1pt1">
    <w:name w:val="Основной текст (2) + 11 pt1"/>
    <w:basedOn w:val="2"/>
    <w:uiPriority w:val="99"/>
    <w:rsid w:val="00A15764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61">
    <w:name w:val="Подпись к таблице (6)_"/>
    <w:basedOn w:val="DefaultParagraphFont"/>
    <w:link w:val="62"/>
    <w:uiPriority w:val="99"/>
    <w:locked/>
    <w:rsid w:val="00A1576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a2">
    <w:name w:val="Подпись к таблице"/>
    <w:basedOn w:val="a"/>
    <w:uiPriority w:val="99"/>
    <w:rsid w:val="00A1576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Exact">
    <w:name w:val="Подпись к таблице (6) Exact"/>
    <w:basedOn w:val="DefaultParagraphFont"/>
    <w:uiPriority w:val="99"/>
    <w:rsid w:val="00A1576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A15764"/>
    <w:pPr>
      <w:shd w:val="clear" w:color="auto" w:fill="FFFFFF"/>
      <w:spacing w:after="6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A15764"/>
    <w:pPr>
      <w:shd w:val="clear" w:color="auto" w:fill="FFFFFF"/>
      <w:spacing w:before="60" w:after="360" w:line="240" w:lineRule="atLeast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A15764"/>
    <w:pPr>
      <w:shd w:val="clear" w:color="auto" w:fill="FFFFFF"/>
      <w:spacing w:before="1800" w:after="540" w:line="240" w:lineRule="atLeast"/>
      <w:jc w:val="right"/>
      <w:outlineLvl w:val="0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Normal"/>
    <w:link w:val="4"/>
    <w:uiPriority w:val="99"/>
    <w:rsid w:val="00A15764"/>
    <w:pPr>
      <w:shd w:val="clear" w:color="auto" w:fill="FFFFFF"/>
      <w:spacing w:before="540" w:after="2100" w:line="461" w:lineRule="exact"/>
      <w:ind w:firstLine="1520"/>
    </w:pPr>
    <w:rPr>
      <w:rFonts w:ascii="Times New Roman" w:hAnsi="Times New Roman" w:cs="Times New Roman"/>
      <w:sz w:val="40"/>
      <w:szCs w:val="40"/>
    </w:rPr>
  </w:style>
  <w:style w:type="paragraph" w:customStyle="1" w:styleId="11">
    <w:name w:val="Подпись к таблице1"/>
    <w:basedOn w:val="Normal"/>
    <w:link w:val="a"/>
    <w:uiPriority w:val="99"/>
    <w:rsid w:val="00A157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Normal"/>
    <w:link w:val="a0"/>
    <w:uiPriority w:val="99"/>
    <w:rsid w:val="00A15764"/>
    <w:pPr>
      <w:shd w:val="clear" w:color="auto" w:fill="FFFFFF"/>
      <w:spacing w:line="322" w:lineRule="exact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Normal"/>
    <w:link w:val="5"/>
    <w:uiPriority w:val="99"/>
    <w:rsid w:val="00A15764"/>
    <w:pPr>
      <w:shd w:val="clear" w:color="auto" w:fill="FFFFFF"/>
      <w:spacing w:line="643" w:lineRule="exact"/>
      <w:ind w:hanging="152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A15764"/>
    <w:pPr>
      <w:shd w:val="clear" w:color="auto" w:fill="FFFFFF"/>
      <w:spacing w:before="420" w:line="317" w:lineRule="exac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32">
    <w:name w:val="Заголовок №3"/>
    <w:basedOn w:val="Normal"/>
    <w:link w:val="31"/>
    <w:uiPriority w:val="99"/>
    <w:rsid w:val="00A15764"/>
    <w:pPr>
      <w:shd w:val="clear" w:color="auto" w:fill="FFFFFF"/>
      <w:spacing w:after="420" w:line="240" w:lineRule="atLeast"/>
      <w:outlineLvl w:val="2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4">
    <w:name w:val="Подпись к таблице (2)"/>
    <w:basedOn w:val="Normal"/>
    <w:link w:val="2Exact"/>
    <w:uiPriority w:val="99"/>
    <w:rsid w:val="00A1576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3">
    <w:name w:val="Подпись к таблице (3)"/>
    <w:basedOn w:val="Normal"/>
    <w:link w:val="3Exact"/>
    <w:uiPriority w:val="99"/>
    <w:rsid w:val="00A1576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pacing w:val="-10"/>
      <w:w w:val="150"/>
      <w:sz w:val="8"/>
      <w:szCs w:val="8"/>
    </w:rPr>
  </w:style>
  <w:style w:type="paragraph" w:customStyle="1" w:styleId="41">
    <w:name w:val="Подпись к таблице (4)"/>
    <w:basedOn w:val="Normal"/>
    <w:link w:val="4Exact"/>
    <w:uiPriority w:val="99"/>
    <w:rsid w:val="00A15764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54">
    <w:name w:val="Подпись к таблице (5)"/>
    <w:basedOn w:val="Normal"/>
    <w:link w:val="5Exact"/>
    <w:uiPriority w:val="99"/>
    <w:rsid w:val="00A157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7">
    <w:name w:val="Основной текст (7)"/>
    <w:basedOn w:val="Normal"/>
    <w:link w:val="7Exact"/>
    <w:uiPriority w:val="99"/>
    <w:rsid w:val="00A15764"/>
    <w:pPr>
      <w:shd w:val="clear" w:color="auto" w:fill="FFFFFF"/>
      <w:spacing w:line="240" w:lineRule="atLeast"/>
    </w:pPr>
    <w:rPr>
      <w:rFonts w:ascii="Times New Roman" w:hAnsi="Times New Roman" w:cs="Times New Roman"/>
      <w:sz w:val="9"/>
      <w:szCs w:val="9"/>
    </w:rPr>
  </w:style>
  <w:style w:type="paragraph" w:customStyle="1" w:styleId="8">
    <w:name w:val="Основной текст (8)"/>
    <w:basedOn w:val="Normal"/>
    <w:link w:val="8Exact"/>
    <w:uiPriority w:val="99"/>
    <w:rsid w:val="00A1576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Normal"/>
    <w:link w:val="9Exact"/>
    <w:uiPriority w:val="99"/>
    <w:rsid w:val="00A15764"/>
    <w:pPr>
      <w:shd w:val="clear" w:color="auto" w:fill="FFFFFF"/>
      <w:spacing w:line="240" w:lineRule="atLeast"/>
    </w:pPr>
    <w:rPr>
      <w:rFonts w:ascii="Candara" w:hAnsi="Candara" w:cs="Candara"/>
      <w:spacing w:val="-10"/>
      <w:sz w:val="14"/>
      <w:szCs w:val="14"/>
    </w:rPr>
  </w:style>
  <w:style w:type="paragraph" w:customStyle="1" w:styleId="100">
    <w:name w:val="Основной текст (10)"/>
    <w:basedOn w:val="Normal"/>
    <w:link w:val="10Exact"/>
    <w:uiPriority w:val="99"/>
    <w:rsid w:val="00A15764"/>
    <w:pPr>
      <w:shd w:val="clear" w:color="auto" w:fill="FFFFFF"/>
      <w:spacing w:line="96" w:lineRule="exact"/>
    </w:pPr>
    <w:rPr>
      <w:rFonts w:ascii="Consolas" w:hAnsi="Consolas" w:cs="Consolas"/>
      <w:spacing w:val="-10"/>
      <w:sz w:val="10"/>
      <w:szCs w:val="10"/>
    </w:rPr>
  </w:style>
  <w:style w:type="paragraph" w:customStyle="1" w:styleId="110">
    <w:name w:val="Основной текст (11)"/>
    <w:basedOn w:val="Normal"/>
    <w:link w:val="11Exact"/>
    <w:uiPriority w:val="99"/>
    <w:rsid w:val="00A15764"/>
    <w:pPr>
      <w:shd w:val="clear" w:color="auto" w:fill="FFFFFF"/>
      <w:spacing w:line="96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20">
    <w:name w:val="Основной текст (12)"/>
    <w:basedOn w:val="Normal"/>
    <w:link w:val="12Exact"/>
    <w:uiPriority w:val="99"/>
    <w:rsid w:val="00A157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25">
    <w:name w:val="Заголовок №2"/>
    <w:basedOn w:val="Normal"/>
    <w:link w:val="2Exact1"/>
    <w:uiPriority w:val="99"/>
    <w:rsid w:val="00A15764"/>
    <w:pPr>
      <w:shd w:val="clear" w:color="auto" w:fill="FFFFFF"/>
      <w:spacing w:line="240" w:lineRule="atLeast"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Основной текст (13)"/>
    <w:basedOn w:val="Normal"/>
    <w:link w:val="13Exact"/>
    <w:uiPriority w:val="99"/>
    <w:rsid w:val="00A15764"/>
    <w:pPr>
      <w:shd w:val="clear" w:color="auto" w:fill="FFFFFF"/>
      <w:spacing w:line="240" w:lineRule="atLeast"/>
      <w:jc w:val="right"/>
    </w:pPr>
    <w:rPr>
      <w:rFonts w:ascii="Consolas" w:hAnsi="Consolas" w:cs="Consolas"/>
      <w:b/>
      <w:bCs/>
      <w:spacing w:val="-10"/>
      <w:sz w:val="17"/>
      <w:szCs w:val="17"/>
      <w:lang w:val="en-US" w:eastAsia="en-US"/>
    </w:rPr>
  </w:style>
  <w:style w:type="paragraph" w:customStyle="1" w:styleId="14">
    <w:name w:val="Основной текст (14)"/>
    <w:basedOn w:val="Normal"/>
    <w:link w:val="14Exact"/>
    <w:uiPriority w:val="99"/>
    <w:rsid w:val="00A15764"/>
    <w:pPr>
      <w:shd w:val="clear" w:color="auto" w:fill="FFFFFF"/>
      <w:spacing w:line="77" w:lineRule="exact"/>
      <w:jc w:val="right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15">
    <w:name w:val="Основной текст (15)"/>
    <w:basedOn w:val="Normal"/>
    <w:link w:val="15Exact"/>
    <w:uiPriority w:val="99"/>
    <w:rsid w:val="00A15764"/>
    <w:pPr>
      <w:shd w:val="clear" w:color="auto" w:fill="FFFFFF"/>
      <w:spacing w:line="240" w:lineRule="atLeast"/>
    </w:pPr>
    <w:rPr>
      <w:rFonts w:ascii="Consolas" w:hAnsi="Consolas" w:cs="Consolas"/>
      <w:w w:val="200"/>
      <w:sz w:val="19"/>
      <w:szCs w:val="19"/>
    </w:rPr>
  </w:style>
  <w:style w:type="paragraph" w:customStyle="1" w:styleId="16">
    <w:name w:val="Основной текст (16)"/>
    <w:basedOn w:val="Normal"/>
    <w:link w:val="16Exact"/>
    <w:uiPriority w:val="99"/>
    <w:rsid w:val="00A15764"/>
    <w:pPr>
      <w:shd w:val="clear" w:color="auto" w:fill="FFFFFF"/>
      <w:spacing w:line="154" w:lineRule="exac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7">
    <w:name w:val="Основной текст (17)"/>
    <w:basedOn w:val="Normal"/>
    <w:link w:val="17Exact"/>
    <w:uiPriority w:val="99"/>
    <w:rsid w:val="00A15764"/>
    <w:pPr>
      <w:shd w:val="clear" w:color="auto" w:fill="FFFFFF"/>
      <w:spacing w:line="154" w:lineRule="exact"/>
    </w:pPr>
    <w:rPr>
      <w:rFonts w:ascii="Courier New" w:hAnsi="Courier New" w:cs="Courier New"/>
      <w:b/>
      <w:bCs/>
      <w:i/>
      <w:iCs/>
    </w:rPr>
  </w:style>
  <w:style w:type="paragraph" w:customStyle="1" w:styleId="62">
    <w:name w:val="Подпись к таблице (6)"/>
    <w:basedOn w:val="Normal"/>
    <w:link w:val="61"/>
    <w:uiPriority w:val="99"/>
    <w:rsid w:val="00A157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F7A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084A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7A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084A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40</Pages>
  <Words>7321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2017-11-06T08:41:00Z</dcterms:created>
  <dcterms:modified xsi:type="dcterms:W3CDTF">2017-11-06T16:58:00Z</dcterms:modified>
</cp:coreProperties>
</file>