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86" w:rsidRDefault="00486107">
      <w:pPr>
        <w:pStyle w:val="20"/>
        <w:shd w:val="clear" w:color="auto" w:fill="auto"/>
        <w:spacing w:after="228" w:line="240" w:lineRule="exact"/>
      </w:pPr>
      <w:r>
        <w:t>Приложение 5</w:t>
      </w:r>
    </w:p>
    <w:p w:rsidR="005B5D86" w:rsidRDefault="00486107">
      <w:pPr>
        <w:pStyle w:val="20"/>
        <w:shd w:val="clear" w:color="auto" w:fill="auto"/>
        <w:spacing w:after="1534" w:line="302" w:lineRule="exact"/>
        <w:ind w:left="2440"/>
      </w:pPr>
      <w:r>
        <w:t>Принята в содержании</w:t>
      </w:r>
      <w:r>
        <w:br/>
        <w:t>Адаптированной образовательной программы -</w:t>
      </w:r>
      <w:r>
        <w:br/>
        <w:t>образовательной программы дошкольного образования</w:t>
      </w:r>
      <w:r>
        <w:br/>
        <w:t>для детей с тяжёлыми нарушениями речи</w:t>
      </w:r>
      <w:r>
        <w:br/>
        <w:t xml:space="preserve">МБДОУ д/с </w:t>
      </w:r>
      <w:r w:rsidR="003632A1">
        <w:t>№8</w:t>
      </w:r>
      <w:r>
        <w:t xml:space="preserve"> г. Белгорода</w:t>
      </w:r>
      <w:r>
        <w:br/>
        <w:t>Протокол педагогического совета №1</w:t>
      </w:r>
      <w:r>
        <w:br/>
        <w:t xml:space="preserve">от </w:t>
      </w:r>
      <w:r w:rsidR="003632A1">
        <w:t>30.08.2017года</w:t>
      </w:r>
      <w:r w:rsidR="003632A1">
        <w:br/>
        <w:t>Приказ № 158 от 30.08.2017</w:t>
      </w:r>
      <w:r>
        <w:t xml:space="preserve"> года</w:t>
      </w:r>
    </w:p>
    <w:p w:rsidR="005B5D86" w:rsidRDefault="00486107">
      <w:pPr>
        <w:pStyle w:val="10"/>
        <w:keepNext/>
        <w:keepLines/>
        <w:shd w:val="clear" w:color="auto" w:fill="auto"/>
        <w:spacing w:before="0" w:after="336" w:line="560" w:lineRule="exact"/>
        <w:ind w:left="260"/>
      </w:pPr>
      <w:bookmarkStart w:id="0" w:name="bookmark0"/>
      <w:r>
        <w:t>РАБОЧАЯ ПРОГРАММА</w:t>
      </w:r>
      <w:bookmarkEnd w:id="0"/>
    </w:p>
    <w:p w:rsidR="005B5D86" w:rsidRDefault="00486107">
      <w:pPr>
        <w:pStyle w:val="30"/>
        <w:shd w:val="clear" w:color="auto" w:fill="auto"/>
        <w:spacing w:before="0" w:after="1965" w:line="400" w:lineRule="exact"/>
        <w:ind w:left="20"/>
      </w:pPr>
      <w:r>
        <w:t>инструктора по физической культуре</w:t>
      </w:r>
      <w:r>
        <w:br/>
        <w:t>для детей с тяжёлыми нарушениями речи</w:t>
      </w:r>
      <w:r>
        <w:br/>
        <w:t>по освоению образовательной области</w:t>
      </w:r>
      <w:r>
        <w:br/>
        <w:t>«Физическое развитие»</w:t>
      </w:r>
      <w:r>
        <w:br/>
        <w:t>(возрастная категория 5-7 лет)</w:t>
      </w:r>
    </w:p>
    <w:p w:rsidR="005B5D86" w:rsidRDefault="00486107">
      <w:pPr>
        <w:pStyle w:val="40"/>
        <w:shd w:val="clear" w:color="auto" w:fill="auto"/>
        <w:spacing w:before="0" w:after="2553"/>
        <w:ind w:left="2440"/>
      </w:pPr>
      <w:r>
        <w:t>Инструктор по физической культуре</w:t>
      </w:r>
      <w:r>
        <w:br/>
      </w:r>
      <w:r w:rsidR="003632A1">
        <w:t>Коренева Наталья Ивановна</w:t>
      </w:r>
    </w:p>
    <w:p w:rsidR="005B5D86" w:rsidRDefault="00486107">
      <w:pPr>
        <w:pStyle w:val="40"/>
        <w:shd w:val="clear" w:color="auto" w:fill="auto"/>
        <w:spacing w:before="0" w:after="272" w:line="280" w:lineRule="exact"/>
        <w:ind w:left="3020"/>
        <w:jc w:val="left"/>
      </w:pPr>
      <w:r>
        <w:t>Белгород</w:t>
      </w:r>
    </w:p>
    <w:p w:rsidR="005B5D86" w:rsidRDefault="003632A1">
      <w:pPr>
        <w:pStyle w:val="40"/>
        <w:shd w:val="clear" w:color="auto" w:fill="auto"/>
        <w:spacing w:before="0" w:after="0" w:line="280" w:lineRule="exact"/>
        <w:ind w:left="3280"/>
        <w:jc w:val="left"/>
        <w:sectPr w:rsidR="005B5D86">
          <w:footerReference w:type="default" r:id="rId8"/>
          <w:pgSz w:w="11909" w:h="16840"/>
          <w:pgMar w:top="1416" w:right="818" w:bottom="1243" w:left="2940" w:header="0" w:footer="3" w:gutter="0"/>
          <w:cols w:space="720"/>
          <w:noEndnote/>
          <w:titlePg/>
          <w:docGrid w:linePitch="360"/>
        </w:sectPr>
      </w:pPr>
      <w:r>
        <w:t>2017</w:t>
      </w:r>
    </w:p>
    <w:p w:rsidR="005B5D86" w:rsidRDefault="00486107">
      <w:pPr>
        <w:pStyle w:val="22"/>
        <w:keepNext/>
        <w:keepLines/>
        <w:shd w:val="clear" w:color="auto" w:fill="auto"/>
        <w:spacing w:after="930" w:line="280" w:lineRule="exact"/>
        <w:ind w:left="4100"/>
      </w:pPr>
      <w:bookmarkStart w:id="1" w:name="bookmark1"/>
      <w:r>
        <w:lastRenderedPageBreak/>
        <w:t>СОДЕРЖАНИЕ</w:t>
      </w:r>
      <w:bookmarkEnd w:id="1"/>
    </w:p>
    <w:p w:rsidR="005B5D86" w:rsidRDefault="00486107" w:rsidP="003632A1">
      <w:pPr>
        <w:pStyle w:val="4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80" w:lineRule="exact"/>
        <w:jc w:val="both"/>
      </w:pPr>
      <w:r>
        <w:t>ЦЕЛЕВОЙ РАЗДЕЛ</w:t>
      </w:r>
    </w:p>
    <w:p w:rsidR="005B5D86" w:rsidRDefault="00F35A22" w:rsidP="003632A1">
      <w:pPr>
        <w:pStyle w:val="32"/>
        <w:numPr>
          <w:ilvl w:val="0"/>
          <w:numId w:val="2"/>
        </w:numPr>
        <w:shd w:val="clear" w:color="auto" w:fill="auto"/>
        <w:spacing w:before="0"/>
      </w:pPr>
      <w:r>
        <w:fldChar w:fldCharType="begin"/>
      </w:r>
      <w:r w:rsidR="00486107">
        <w:instrText xml:space="preserve"> TOC \o "1-5" \h \z </w:instrText>
      </w:r>
      <w:r>
        <w:fldChar w:fldCharType="separate"/>
      </w:r>
      <w:hyperlink w:anchor="bookmark3" w:tooltip="Current Document">
        <w:r w:rsidR="00486107">
          <w:t>Пояснительная записка</w:t>
        </w:r>
        <w:r w:rsidR="00486107">
          <w:tab/>
          <w:t>3</w:t>
        </w:r>
      </w:hyperlink>
    </w:p>
    <w:p w:rsidR="005B5D86" w:rsidRDefault="00F35A22" w:rsidP="003632A1">
      <w:pPr>
        <w:pStyle w:val="32"/>
        <w:numPr>
          <w:ilvl w:val="0"/>
          <w:numId w:val="2"/>
        </w:numPr>
        <w:shd w:val="clear" w:color="auto" w:fill="auto"/>
        <w:spacing w:before="0"/>
      </w:pPr>
      <w:hyperlink w:anchor="bookmark4" w:tooltip="Current Document">
        <w:r w:rsidR="00486107">
          <w:t>Характеристика особенностей развития детей</w:t>
        </w:r>
        <w:r w:rsidR="00486107">
          <w:tab/>
          <w:t>5</w:t>
        </w:r>
      </w:hyperlink>
    </w:p>
    <w:p w:rsidR="005B5D86" w:rsidRDefault="00F35A22" w:rsidP="003632A1">
      <w:pPr>
        <w:pStyle w:val="32"/>
        <w:numPr>
          <w:ilvl w:val="0"/>
          <w:numId w:val="2"/>
        </w:numPr>
        <w:shd w:val="clear" w:color="auto" w:fill="auto"/>
        <w:spacing w:before="0" w:after="234"/>
      </w:pPr>
      <w:hyperlink w:anchor="bookmark9" w:tooltip="Current Document">
        <w:r w:rsidR="00486107">
          <w:t>Планируемые результаты освоения программы</w:t>
        </w:r>
        <w:r w:rsidR="00486107">
          <w:tab/>
          <w:t>10</w:t>
        </w:r>
      </w:hyperlink>
    </w:p>
    <w:p w:rsidR="005B5D86" w:rsidRDefault="00486107" w:rsidP="003632A1">
      <w:pPr>
        <w:pStyle w:val="32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64" w:line="280" w:lineRule="exact"/>
      </w:pPr>
      <w:r>
        <w:t>СОДЕРЖАТЕЛЬНЫЙ РАЗДЕЛ</w:t>
      </w:r>
    </w:p>
    <w:p w:rsidR="005B5D86" w:rsidRDefault="00486107" w:rsidP="003632A1">
      <w:pPr>
        <w:pStyle w:val="32"/>
        <w:numPr>
          <w:ilvl w:val="0"/>
          <w:numId w:val="3"/>
        </w:numPr>
        <w:shd w:val="clear" w:color="auto" w:fill="auto"/>
        <w:spacing w:before="0" w:line="322" w:lineRule="exact"/>
      </w:pPr>
      <w:r>
        <w:t>Описание образовательной деятельности по освоению детьми</w:t>
      </w:r>
      <w:r>
        <w:tab/>
        <w:t>12</w:t>
      </w:r>
    </w:p>
    <w:p w:rsidR="005B5D86" w:rsidRDefault="00486107" w:rsidP="003632A1">
      <w:pPr>
        <w:pStyle w:val="32"/>
        <w:shd w:val="clear" w:color="auto" w:fill="auto"/>
        <w:spacing w:before="0" w:line="322" w:lineRule="exact"/>
      </w:pPr>
      <w:r>
        <w:t>образовательной области «Физическое развитие»</w:t>
      </w:r>
    </w:p>
    <w:p w:rsidR="005B5D86" w:rsidRDefault="00F35A22" w:rsidP="003632A1">
      <w:pPr>
        <w:pStyle w:val="32"/>
        <w:numPr>
          <w:ilvl w:val="0"/>
          <w:numId w:val="4"/>
        </w:numPr>
        <w:shd w:val="clear" w:color="auto" w:fill="auto"/>
        <w:spacing w:before="0" w:line="280" w:lineRule="exact"/>
      </w:pPr>
      <w:hyperlink w:anchor="bookmark13" w:tooltip="Current Document">
        <w:r w:rsidR="00486107">
          <w:t>Старшая группа (с 5 до 6 лет)</w:t>
        </w:r>
        <w:r w:rsidR="00486107">
          <w:tab/>
          <w:t>12</w:t>
        </w:r>
      </w:hyperlink>
    </w:p>
    <w:p w:rsidR="005B5D86" w:rsidRDefault="00F35A22" w:rsidP="003632A1">
      <w:pPr>
        <w:pStyle w:val="32"/>
        <w:numPr>
          <w:ilvl w:val="0"/>
          <w:numId w:val="4"/>
        </w:numPr>
        <w:shd w:val="clear" w:color="auto" w:fill="auto"/>
        <w:spacing w:before="0" w:after="92" w:line="280" w:lineRule="exact"/>
      </w:pPr>
      <w:hyperlink w:anchor="bookmark14" w:tooltip="Current Document">
        <w:r w:rsidR="00486107">
          <w:t>Подготовительная к школе группа (с 6 до 7 лет)</w:t>
        </w:r>
        <w:r w:rsidR="00486107">
          <w:tab/>
          <w:t>12</w:t>
        </w:r>
      </w:hyperlink>
    </w:p>
    <w:p w:rsidR="005B5D86" w:rsidRDefault="00F35A22" w:rsidP="003632A1">
      <w:pPr>
        <w:pStyle w:val="32"/>
        <w:numPr>
          <w:ilvl w:val="1"/>
          <w:numId w:val="4"/>
        </w:numPr>
        <w:shd w:val="clear" w:color="auto" w:fill="auto"/>
        <w:spacing w:before="0" w:after="92" w:line="280" w:lineRule="exact"/>
      </w:pPr>
      <w:hyperlink w:anchor="bookmark17" w:tooltip="Current Document">
        <w:r w:rsidR="00486107">
          <w:t>Перспективный план взаимодействия с педагогами</w:t>
        </w:r>
        <w:r w:rsidR="00486107">
          <w:tab/>
          <w:t>16</w:t>
        </w:r>
      </w:hyperlink>
    </w:p>
    <w:p w:rsidR="005B5D86" w:rsidRDefault="00486107" w:rsidP="003632A1">
      <w:pPr>
        <w:pStyle w:val="32"/>
        <w:numPr>
          <w:ilvl w:val="1"/>
          <w:numId w:val="4"/>
        </w:numPr>
        <w:shd w:val="clear" w:color="auto" w:fill="auto"/>
        <w:spacing w:before="0" w:after="270" w:line="280" w:lineRule="exact"/>
      </w:pPr>
      <w:r>
        <w:t>Перспективный план взаимодействия с родителями</w:t>
      </w:r>
      <w:r>
        <w:tab/>
        <w:t>17</w:t>
      </w:r>
    </w:p>
    <w:p w:rsidR="005B5D86" w:rsidRDefault="00486107" w:rsidP="003632A1">
      <w:pPr>
        <w:pStyle w:val="32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97" w:line="280" w:lineRule="exact"/>
      </w:pPr>
      <w:r>
        <w:t>ОРГАНИЗАЦИОННЫЙ РАЗДЕЛ</w:t>
      </w:r>
    </w:p>
    <w:p w:rsidR="005B5D86" w:rsidRDefault="00486107" w:rsidP="003632A1">
      <w:pPr>
        <w:pStyle w:val="32"/>
        <w:numPr>
          <w:ilvl w:val="0"/>
          <w:numId w:val="5"/>
        </w:numPr>
        <w:shd w:val="clear" w:color="auto" w:fill="auto"/>
        <w:spacing w:before="0" w:after="97" w:line="280" w:lineRule="exact"/>
      </w:pPr>
      <w:r>
        <w:t>Циклограмма распределения рабочего времени</w:t>
      </w:r>
      <w:r>
        <w:tab/>
        <w:t>18</w:t>
      </w:r>
    </w:p>
    <w:p w:rsidR="005B5D86" w:rsidRDefault="00F35A22" w:rsidP="003632A1">
      <w:pPr>
        <w:pStyle w:val="32"/>
        <w:numPr>
          <w:ilvl w:val="0"/>
          <w:numId w:val="5"/>
        </w:numPr>
        <w:shd w:val="clear" w:color="auto" w:fill="auto"/>
        <w:spacing w:before="0" w:after="69" w:line="280" w:lineRule="exact"/>
      </w:pPr>
      <w:hyperlink w:anchor="bookmark22" w:tooltip="Current Document">
        <w:r w:rsidR="00486107">
          <w:t>Учебный план</w:t>
        </w:r>
        <w:r w:rsidR="00486107">
          <w:tab/>
          <w:t>20</w:t>
        </w:r>
      </w:hyperlink>
    </w:p>
    <w:p w:rsidR="005B5D86" w:rsidRDefault="00F35A22" w:rsidP="003632A1">
      <w:pPr>
        <w:pStyle w:val="32"/>
        <w:numPr>
          <w:ilvl w:val="0"/>
          <w:numId w:val="5"/>
        </w:numPr>
        <w:shd w:val="clear" w:color="auto" w:fill="auto"/>
        <w:spacing w:before="0" w:line="322" w:lineRule="exact"/>
      </w:pPr>
      <w:hyperlink w:anchor="bookmark24" w:tooltip="Current Document">
        <w:r w:rsidR="00486107">
          <w:t>Перспективно-тематическое планирование образовательной</w:t>
        </w:r>
        <w:r w:rsidR="00486107">
          <w:tab/>
          <w:t>21</w:t>
        </w:r>
      </w:hyperlink>
    </w:p>
    <w:p w:rsidR="005B5D86" w:rsidRDefault="00486107" w:rsidP="003632A1">
      <w:pPr>
        <w:pStyle w:val="32"/>
        <w:shd w:val="clear" w:color="auto" w:fill="auto"/>
        <w:spacing w:before="0" w:line="322" w:lineRule="exact"/>
      </w:pPr>
      <w:r>
        <w:t>деятельности с детьми</w:t>
      </w:r>
    </w:p>
    <w:p w:rsidR="005B5D86" w:rsidRDefault="00F35A22" w:rsidP="003632A1">
      <w:pPr>
        <w:pStyle w:val="32"/>
        <w:numPr>
          <w:ilvl w:val="0"/>
          <w:numId w:val="5"/>
        </w:numPr>
        <w:shd w:val="clear" w:color="auto" w:fill="auto"/>
        <w:spacing w:before="0" w:line="280" w:lineRule="exact"/>
        <w:sectPr w:rsidR="005B5D86" w:rsidSect="003632A1">
          <w:pgSz w:w="11909" w:h="16840"/>
          <w:pgMar w:top="1426" w:right="1158" w:bottom="1426" w:left="1117" w:header="0" w:footer="3" w:gutter="0"/>
          <w:cols w:space="720"/>
          <w:noEndnote/>
          <w:titlePg/>
          <w:docGrid w:linePitch="360"/>
        </w:sectPr>
      </w:pPr>
      <w:hyperlink w:anchor="bookmark25" w:tooltip="Current Document">
        <w:r w:rsidR="00486107">
          <w:t>Развивающая предметно-пространственная среда</w:t>
        </w:r>
        <w:r w:rsidR="00486107">
          <w:tab/>
          <w:t>27</w:t>
        </w:r>
      </w:hyperlink>
      <w:r>
        <w:fldChar w:fldCharType="end"/>
      </w:r>
    </w:p>
    <w:p w:rsidR="005B5D86" w:rsidRDefault="00486107" w:rsidP="003632A1">
      <w:pPr>
        <w:pStyle w:val="34"/>
        <w:keepNext/>
        <w:keepLines/>
        <w:numPr>
          <w:ilvl w:val="0"/>
          <w:numId w:val="6"/>
        </w:numPr>
        <w:shd w:val="clear" w:color="auto" w:fill="auto"/>
        <w:tabs>
          <w:tab w:val="left" w:pos="4306"/>
        </w:tabs>
        <w:spacing w:after="240" w:line="240" w:lineRule="exact"/>
        <w:ind w:left="4082" w:firstLine="0"/>
      </w:pPr>
      <w:bookmarkStart w:id="2" w:name="bookmark2"/>
      <w:r>
        <w:lastRenderedPageBreak/>
        <w:t>ЦЕЛЕВОЙ РАЗДЕЛ</w:t>
      </w:r>
      <w:bookmarkEnd w:id="2"/>
    </w:p>
    <w:p w:rsidR="005B5D86" w:rsidRDefault="00486107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46"/>
        </w:tabs>
        <w:spacing w:after="201" w:line="240" w:lineRule="exact"/>
        <w:ind w:left="3780" w:firstLine="0"/>
      </w:pPr>
      <w:bookmarkStart w:id="3" w:name="bookmark3"/>
      <w:r>
        <w:t>Пояснительная записка</w:t>
      </w:r>
      <w:bookmarkEnd w:id="3"/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Дошкольный возраст - важнейший период формирования личности, когда</w:t>
      </w:r>
      <w:r>
        <w:br/>
        <w:t>закладывается прочная основа физического здоровья человека. Состояние здоровья ребёнка</w:t>
      </w:r>
      <w:r>
        <w:br/>
        <w:t>- это ведущий фактор, который определяет способность успешно выполнять требования,</w:t>
      </w:r>
      <w:r>
        <w:br/>
        <w:t>предъявляемые к нему условиями жизни и воспитания в детском учреждении и семье.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Сущность коррекционно-педагогической работы в условиях дошкольного</w:t>
      </w:r>
      <w:r>
        <w:br/>
        <w:t>учреждения заключается в формировании гармонично развитой личности. Существенный</w:t>
      </w:r>
      <w:r>
        <w:br/>
        <w:t>вклад в достижение данной цели вносит физическое воспитание детей.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Применение средств физического воспитания дошкольников требуют учета</w:t>
      </w:r>
      <w:r>
        <w:br/>
        <w:t>специфики и организации мероприятий, направленных на охрану и укрепление здоровья</w:t>
      </w:r>
      <w:r>
        <w:br/>
        <w:t>детей, повышение сопротивляемости детского организма к болезням, учёта психических и</w:t>
      </w:r>
      <w:r>
        <w:br/>
        <w:t>физических возможностей каждого ребёнка.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Настоящая рабочая программа (далее Программа) разработана и утверждена в</w:t>
      </w:r>
      <w:r>
        <w:br/>
        <w:t>структуре Адаптированной основной общеобразовательной программы - образовательной</w:t>
      </w:r>
      <w:r>
        <w:br/>
        <w:t>программы дошкольного образования для детей с тяжёлыми нарушениями речи МБДОУ д/с</w:t>
      </w:r>
      <w:r>
        <w:br/>
      </w:r>
      <w:r w:rsidR="003632A1">
        <w:t>№8</w:t>
      </w:r>
      <w:r>
        <w:t xml:space="preserve"> г. Белгорода и на основании следующего нормативно - правового обеспечения: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06"/>
        </w:tabs>
        <w:spacing w:after="0" w:line="274" w:lineRule="exact"/>
        <w:ind w:firstLine="880"/>
        <w:jc w:val="both"/>
      </w:pPr>
      <w:r>
        <w:t>Федеральный закон от 29 декабря 2012 г. № 273-ФЗ «Об образовании в Российской</w:t>
      </w:r>
      <w:r>
        <w:br/>
        <w:t>Федерации»;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«Федеральный государственный образовательный стандарт дошкольного</w:t>
      </w:r>
      <w:r>
        <w:br/>
        <w:t>образования» (приказ Министерства образования и науки Российской Федерации от 17</w:t>
      </w:r>
      <w:r>
        <w:br/>
        <w:t>октября 2013 г. № 1155);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06"/>
        </w:tabs>
        <w:spacing w:after="0" w:line="274" w:lineRule="exact"/>
        <w:ind w:firstLine="880"/>
        <w:jc w:val="both"/>
      </w:pPr>
      <w:r>
        <w:t>Приказ Министерства образования и науки Российской Федерации от 30 августа</w:t>
      </w:r>
      <w:r>
        <w:br/>
        <w:t>2013 года № 1014 «Об утверждении порядка организации и осуществления образовательной</w:t>
      </w:r>
      <w:r>
        <w:br/>
        <w:t>деятельности по основным общеобразовательным программам - образовательным</w:t>
      </w:r>
      <w:r>
        <w:br/>
        <w:t>программам дошкольного образования»;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Постановление Главного государственного санитарного врача Российской</w:t>
      </w:r>
      <w:r>
        <w:br/>
        <w:t xml:space="preserve">Федерации от 15 мая 2013 г. </w:t>
      </w:r>
      <w:r>
        <w:rPr>
          <w:lang w:val="en-US" w:eastAsia="en-US" w:bidi="en-US"/>
        </w:rPr>
        <w:t>N</w:t>
      </w:r>
      <w:r w:rsidRPr="008C6A33">
        <w:rPr>
          <w:lang w:eastAsia="en-US" w:bidi="en-US"/>
        </w:rPr>
        <w:t xml:space="preserve"> </w:t>
      </w:r>
      <w:r>
        <w:t>26 г. Москва "Об утверждении СанПиН 2.4.1.3049-13</w:t>
      </w:r>
      <w:r>
        <w:br/>
        <w:t>«Санитарно - эпидемиологические требования к устройству, содержанию и организации</w:t>
      </w:r>
      <w:r>
        <w:br/>
        <w:t>режима работы дошкольных образовательных организаций»;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Постановление Правительства Белгородской области от 28.10.2013 № 431-пп «Об</w:t>
      </w:r>
      <w:r>
        <w:br/>
        <w:t>утверждении Стратегии развития дошкольного, общего и дополнительного образования</w:t>
      </w:r>
      <w:r>
        <w:br/>
        <w:t>Белгородской области на 2013 - 2020 годы».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3"/>
        </w:rPr>
        <w:t>Цель программы:</w:t>
      </w:r>
      <w:r>
        <w:t xml:space="preserve"> сохранение и укрепление физического и психического</w:t>
      </w:r>
      <w:r>
        <w:br/>
        <w:t>здоровья детей; формирование ценностного отношения к здоровому образу жизни интереса к</w:t>
      </w:r>
      <w:r>
        <w:br/>
        <w:t>физической культуре и спорту.</w:t>
      </w:r>
    </w:p>
    <w:p w:rsidR="005B5D86" w:rsidRDefault="00486107">
      <w:pPr>
        <w:pStyle w:val="50"/>
        <w:shd w:val="clear" w:color="auto" w:fill="auto"/>
        <w:ind w:firstLine="880"/>
      </w:pPr>
      <w:r>
        <w:t>Реализация данной цели связана с решением следующих задач:</w:t>
      </w:r>
    </w:p>
    <w:p w:rsidR="005B5D86" w:rsidRDefault="00486107">
      <w:pPr>
        <w:pStyle w:val="20"/>
        <w:numPr>
          <w:ilvl w:val="0"/>
          <w:numId w:val="9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развитие физических качеств — скоростных, силовых, гибкости, выносливости,</w:t>
      </w:r>
      <w:r>
        <w:br/>
        <w:t>координации;</w:t>
      </w:r>
    </w:p>
    <w:p w:rsidR="005B5D86" w:rsidRDefault="00486107">
      <w:pPr>
        <w:pStyle w:val="20"/>
        <w:numPr>
          <w:ilvl w:val="0"/>
          <w:numId w:val="9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накопление и обогащение двигательного опыта детей — овладение основными</w:t>
      </w:r>
      <w:r>
        <w:br/>
        <w:t>видами движений (бег, ходьба, прыжки, метание, лазанье, ползание), элементами спортивных</w:t>
      </w:r>
      <w:r>
        <w:br/>
        <w:t>игр и упражнений;</w:t>
      </w:r>
    </w:p>
    <w:p w:rsidR="005B5D86" w:rsidRDefault="00486107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after="0" w:line="274" w:lineRule="exact"/>
        <w:ind w:firstLine="880"/>
        <w:jc w:val="both"/>
      </w:pPr>
      <w:r>
        <w:t>формирование устойчивого интереса к играм с элементами спорта, спортивным</w:t>
      </w:r>
      <w:r>
        <w:br/>
        <w:t>упражнениям, желания использовать их в самостоятельной двигательной деятельности;</w:t>
      </w:r>
    </w:p>
    <w:p w:rsidR="005B5D86" w:rsidRDefault="00486107">
      <w:pPr>
        <w:pStyle w:val="20"/>
        <w:numPr>
          <w:ilvl w:val="0"/>
          <w:numId w:val="9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формирование навыков и стереотипов здорового образа жизни, потребности в</w:t>
      </w:r>
      <w:r>
        <w:br/>
        <w:t>двигательной активности и физическом совершенствовании.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Программа направлена на:</w:t>
      </w:r>
      <w:r>
        <w:br w:type="page"/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226"/>
        </w:tabs>
        <w:spacing w:after="0" w:line="274" w:lineRule="exact"/>
        <w:ind w:firstLine="880"/>
        <w:jc w:val="both"/>
      </w:pPr>
      <w:r>
        <w:lastRenderedPageBreak/>
        <w:t>реализацию принципа доступности, учитывая возрастные особенности</w:t>
      </w:r>
      <w:r>
        <w:br/>
        <w:t>воспитанников;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соблюдение дидактических правил «от известного к неизвестному» и «от простого</w:t>
      </w:r>
      <w:r>
        <w:br/>
        <w:t>к сложному», реализуя принцип систематичности и последовательности;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firstLine="880"/>
        <w:jc w:val="both"/>
      </w:pPr>
      <w:r>
        <w:t>усиление оздоровительного эффекта, достигаемого в ходе активного использования</w:t>
      </w:r>
      <w:r>
        <w:br/>
        <w:t>дошкольниками освоенных знаний, способов и физических упражнений в физкультурно-</w:t>
      </w:r>
      <w:r>
        <w:br/>
        <w:t>оздоровительных мероприятиях, режиме дня, самостоятельных занятиях физическими</w:t>
      </w:r>
      <w:r>
        <w:br/>
        <w:t>упражнениями.</w:t>
      </w:r>
    </w:p>
    <w:p w:rsidR="005B5D86" w:rsidRDefault="00486107">
      <w:pPr>
        <w:pStyle w:val="50"/>
        <w:shd w:val="clear" w:color="auto" w:fill="auto"/>
        <w:ind w:firstLine="880"/>
      </w:pPr>
      <w:r>
        <w:t>Принципы построения программы по ФГОС: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after="0" w:line="274" w:lineRule="exact"/>
        <w:ind w:firstLine="880"/>
        <w:jc w:val="both"/>
      </w:pPr>
      <w:r>
        <w:t>принцип развивающего образования, целью которого является развитие ребёнка;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принцип научной обоснованности и практической применимости (соответствует</w:t>
      </w:r>
      <w:r>
        <w:br/>
        <w:t>основным положениям возрастной психологии и дошкольной педагогики);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74" w:lineRule="exact"/>
        <w:ind w:firstLine="880"/>
        <w:jc w:val="both"/>
      </w:pPr>
      <w:r>
        <w:t>принцип полноты необходимости и достаточности (поставленные цели и задачи</w:t>
      </w:r>
      <w:r>
        <w:br/>
        <w:t>решаются только на необходимом и достаточном материале, максимально приближаясь к</w:t>
      </w:r>
      <w:r>
        <w:br/>
        <w:t>разумному минимуму);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принцип единства воспитательных, развивающих и обучающих целей и задач</w:t>
      </w:r>
      <w:r>
        <w:br/>
        <w:t>процесса образования детей дошкольного возраста, в процессе реализации которых</w:t>
      </w:r>
      <w:r>
        <w:br/>
        <w:t>формируются такие знания, умения и навыки, которые имеют непосредственное отношение</w:t>
      </w:r>
      <w:r>
        <w:br/>
        <w:t>к развитию детей дошкольного возраста.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Программа предусматривает реализацию основных принципов дошкольного</w:t>
      </w:r>
      <w:r>
        <w:br/>
        <w:t>образования: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74" w:lineRule="exact"/>
        <w:ind w:firstLine="880"/>
        <w:jc w:val="both"/>
      </w:pPr>
      <w:r>
        <w:t>полноценное проживание ребенком всех этапов детства (младенческого, раннего и</w:t>
      </w:r>
      <w:r>
        <w:br/>
        <w:t>дошкольного возраста), обогащение (амплификация) детского развития;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226"/>
        </w:tabs>
        <w:spacing w:after="0" w:line="274" w:lineRule="exact"/>
        <w:ind w:firstLine="880"/>
        <w:jc w:val="both"/>
      </w:pPr>
      <w:r>
        <w:t>построение образовательной деятельности на основе индивидуальных</w:t>
      </w:r>
      <w:r>
        <w:br/>
        <w:t>особенностей каждого ребенка, при котором сам ребенок становится активным в выборе</w:t>
      </w:r>
      <w:r>
        <w:br/>
        <w:t>содержания своего образования, становится субъектом образования (индивидуализация</w:t>
      </w:r>
      <w:r>
        <w:br/>
        <w:t>дошкольного образования);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firstLine="880"/>
        <w:jc w:val="both"/>
      </w:pPr>
      <w:r>
        <w:t>содействие и сотрудничество детей и взрослых, признание ребенка полноценным</w:t>
      </w:r>
      <w:r>
        <w:br/>
        <w:t>участником (субъектом) образовательных отношений;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after="0" w:line="274" w:lineRule="exact"/>
        <w:ind w:firstLine="880"/>
        <w:jc w:val="both"/>
      </w:pPr>
      <w:r>
        <w:t>поддержка инициативы детей в различных видах деятельности;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after="0" w:line="274" w:lineRule="exact"/>
        <w:ind w:firstLine="880"/>
        <w:jc w:val="both"/>
      </w:pPr>
      <w:r>
        <w:t>сотрудничество Организации с семьей;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приобщение детей к социокультурным нормам, традициям семьи, общества и</w:t>
      </w:r>
      <w:r>
        <w:br/>
        <w:t>государства;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74" w:lineRule="exact"/>
        <w:ind w:firstLine="880"/>
        <w:jc w:val="both"/>
      </w:pPr>
      <w:r>
        <w:t>формирование познавательных интересов и познавательных действий ребенка в</w:t>
      </w:r>
      <w:r>
        <w:br/>
        <w:t>различных видах деятельности;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firstLine="880"/>
        <w:jc w:val="both"/>
      </w:pPr>
      <w:r>
        <w:t>возрастная адекватность дошкольного образования (соответствие условий,</w:t>
      </w:r>
      <w:r>
        <w:br/>
        <w:t>требований, методов возрасту и особенностям развития);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after="0" w:line="274" w:lineRule="exact"/>
        <w:ind w:firstLine="880"/>
        <w:jc w:val="both"/>
      </w:pPr>
      <w:r>
        <w:t>учет этнокультурной ситуации развития детей.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Содержание Программы построено с учетом следующих методологических</w:t>
      </w:r>
      <w:r>
        <w:br/>
        <w:t>подходов: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культурно-исторический подход - определяет развитие ребенка как процесс</w:t>
      </w:r>
      <w:r>
        <w:br/>
        <w:t>формирования человека или личности, совершающийся путем возникновения на каждой</w:t>
      </w:r>
      <w:r>
        <w:br/>
        <w:t>ступени новых качеств, специфических для человека, подготовленных всем</w:t>
      </w:r>
      <w:r>
        <w:br/>
        <w:t>предшествующим ходом развития, но не содержащихся в готовом виде на более ранних</w:t>
      </w:r>
      <w:r>
        <w:br/>
        <w:t>ступенях;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firstLine="880"/>
        <w:jc w:val="both"/>
      </w:pPr>
      <w:r>
        <w:t>личностных подход - исходит из положения того, что в основе развития лежит,</w:t>
      </w:r>
      <w:r>
        <w:br/>
        <w:t>прежде всего, эволюция поведения и интересов ребенка, изменение структуры</w:t>
      </w:r>
      <w:r>
        <w:br/>
        <w:t>направленности поведения. Поступательное развитие ребенка главным образом происходит</w:t>
      </w:r>
      <w:r>
        <w:br/>
        <w:t>за счет его личностного развития;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74" w:lineRule="exact"/>
        <w:ind w:firstLine="880"/>
        <w:jc w:val="both"/>
      </w:pPr>
      <w:r>
        <w:t>деятельностный подход - рассматривает деятельность наравне с обучением как</w:t>
      </w:r>
      <w:r>
        <w:br/>
        <w:t>движущую силу психического развития ребенка.</w:t>
      </w:r>
      <w:r>
        <w:br w:type="page"/>
      </w:r>
    </w:p>
    <w:p w:rsidR="005B5D86" w:rsidRDefault="00486107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611"/>
        </w:tabs>
        <w:spacing w:after="251" w:line="240" w:lineRule="exact"/>
        <w:ind w:left="2140" w:firstLine="0"/>
      </w:pPr>
      <w:bookmarkStart w:id="4" w:name="bookmark4"/>
      <w:r>
        <w:lastRenderedPageBreak/>
        <w:t>Характеристика особенностей развития детей</w:t>
      </w:r>
      <w:bookmarkEnd w:id="4"/>
    </w:p>
    <w:p w:rsidR="005B5D86" w:rsidRDefault="00486107">
      <w:pPr>
        <w:pStyle w:val="20"/>
        <w:shd w:val="clear" w:color="auto" w:fill="auto"/>
        <w:spacing w:after="240" w:line="274" w:lineRule="exact"/>
        <w:ind w:firstLine="880"/>
        <w:jc w:val="both"/>
      </w:pPr>
      <w:r>
        <w:t>Дошкольники с тяжелыми нарушениями речи - это дети с поражением центральной</w:t>
      </w:r>
      <w:r>
        <w:br/>
        <w:t>нервной системы (или проявлениями перинатальной энцефалопатии), что обусловливает</w:t>
      </w:r>
      <w:r>
        <w:br/>
        <w:t>частое сочетание у них стойкого речевого расстройства с различными особенностями</w:t>
      </w:r>
      <w:r>
        <w:br/>
        <w:t>психической деятельности. Учитывая положение о тесной связи развития мышления и речи</w:t>
      </w:r>
      <w:r>
        <w:br/>
        <w:t>(Л. С. Выготский), можно сказать, что интеллектуальное развитие ребенка в известной мере</w:t>
      </w:r>
      <w:r>
        <w:br/>
        <w:t>зависит от состояния его речи. Системный речевой дефект часто приводит к возникновению</w:t>
      </w:r>
      <w:r>
        <w:br/>
        <w:t>вторичных отклонений в умственном развитии, к своеобразному формированию психики.</w:t>
      </w:r>
    </w:p>
    <w:p w:rsidR="005B5D86" w:rsidRDefault="00486107">
      <w:pPr>
        <w:pStyle w:val="34"/>
        <w:keepNext/>
        <w:keepLines/>
        <w:shd w:val="clear" w:color="auto" w:fill="auto"/>
        <w:spacing w:after="240" w:line="274" w:lineRule="exact"/>
        <w:ind w:right="840" w:firstLine="0"/>
        <w:jc w:val="center"/>
      </w:pPr>
      <w:bookmarkStart w:id="5" w:name="bookmark5"/>
      <w:r>
        <w:t>Общая характеристика детей</w:t>
      </w:r>
      <w:r>
        <w:br/>
        <w:t>с первым уровнем речевого развития</w:t>
      </w:r>
      <w:bookmarkEnd w:id="5"/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Активный словарь детей с тяжелыми нарушениями речи находится в зачаточном</w:t>
      </w:r>
      <w:r>
        <w:br/>
        <w:t>состоянии. Он включает звукоподражания, лепетные слова и небольшое количество</w:t>
      </w:r>
      <w:r>
        <w:br/>
        <w:t>общеупотребительных слов. Значения слов неустойчивы и недифференцированы.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 xml:space="preserve">Звуковые комплексы непонятны окружающим </w:t>
      </w:r>
      <w:r>
        <w:rPr>
          <w:rStyle w:val="23"/>
        </w:rPr>
        <w:t>(пол</w:t>
      </w:r>
      <w:r>
        <w:t xml:space="preserve"> — </w:t>
      </w:r>
      <w:r>
        <w:rPr>
          <w:rStyle w:val="23"/>
        </w:rPr>
        <w:t>ли, дедушка</w:t>
      </w:r>
      <w:r>
        <w:t xml:space="preserve"> — </w:t>
      </w:r>
      <w:r>
        <w:rPr>
          <w:rStyle w:val="23"/>
        </w:rPr>
        <w:t>де),</w:t>
      </w:r>
      <w:r>
        <w:t xml:space="preserve"> часто</w:t>
      </w:r>
      <w:r>
        <w:br/>
        <w:t>сопровождаются жестами. Лепетная речь представляет собой набор речевых элементов,</w:t>
      </w:r>
      <w:r>
        <w:br/>
        <w:t xml:space="preserve">сходных со словами, а также совершенно непохожих на произносимое слово </w:t>
      </w:r>
      <w:r>
        <w:rPr>
          <w:rStyle w:val="23"/>
        </w:rPr>
        <w:t>(воробей - ки).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речи детей могут встречаться отдельные общеупотребительные слова, но они</w:t>
      </w:r>
      <w:r>
        <w:br/>
        <w:t>недостаточно сформированы по структуре и звуковому составу, употребляются в неточных</w:t>
      </w:r>
      <w:r>
        <w:br/>
        <w:t>значениях. Дифференцированное обозначение предметов и действий почти отсутствует.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Дети с тяжелыми нарушениями речи объединяют предметы под одним названием,</w:t>
      </w:r>
      <w:r>
        <w:br/>
        <w:t xml:space="preserve">ориентируясь на сходство отдельных частных признаков. Например, слово </w:t>
      </w:r>
      <w:r>
        <w:rPr>
          <w:rStyle w:val="23"/>
        </w:rPr>
        <w:t>лапа</w:t>
      </w:r>
      <w:r>
        <w:t xml:space="preserve"> обозначает</w:t>
      </w:r>
      <w:r>
        <w:br/>
        <w:t>лапы животных, ноги человека, колеса машины, то есть все, с помощью чего живые и</w:t>
      </w:r>
      <w:r>
        <w:br/>
        <w:t xml:space="preserve">неживые предметы могут передвигаться; слово </w:t>
      </w:r>
      <w:r>
        <w:rPr>
          <w:rStyle w:val="23"/>
        </w:rPr>
        <w:t>лед</w:t>
      </w:r>
      <w:r>
        <w:t xml:space="preserve"> обозначает зеркало, оконное стекло,</w:t>
      </w:r>
      <w:r>
        <w:br/>
        <w:t>полированную крышку стола, то есть все, что имеет гладкую блестящую поверхность.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Исходя из внешнего сходства, дети с ТНР один и тот же объект в разных ситуациях</w:t>
      </w:r>
      <w:r>
        <w:br/>
        <w:t xml:space="preserve">называют разными словами, например, </w:t>
      </w:r>
      <w:r>
        <w:rPr>
          <w:rStyle w:val="23"/>
        </w:rPr>
        <w:t>паук - жук, таракан, пчела, оса</w:t>
      </w:r>
      <w:r>
        <w:t xml:space="preserve"> и т. п.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 xml:space="preserve">Названия действий дети часто заменяют названиями предметов </w:t>
      </w:r>
      <w:r>
        <w:rPr>
          <w:rStyle w:val="23"/>
        </w:rPr>
        <w:t>(открывать - дверь)</w:t>
      </w:r>
      <w:r>
        <w:rPr>
          <w:rStyle w:val="23"/>
        </w:rPr>
        <w:br/>
      </w:r>
      <w:r>
        <w:t xml:space="preserve">или наоборот </w:t>
      </w:r>
      <w:r>
        <w:rPr>
          <w:rStyle w:val="23"/>
        </w:rPr>
        <w:t>(кровать - спать).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Небольшой словарный запас отражает непосредственно воспринимаемые детьми</w:t>
      </w:r>
      <w:r>
        <w:br/>
        <w:t>предметы и явления. Слова, обозначающие отвлеченные понятия, дети с ТНР не используют.</w:t>
      </w:r>
      <w:r>
        <w:br/>
        <w:t>Они также не используют морфологические элементы для выражения грамматических</w:t>
      </w:r>
      <w:r>
        <w:br/>
        <w:t>значений. У детей отмечается преобладание корневых слов, лишенных флексий, или</w:t>
      </w:r>
      <w:r>
        <w:br/>
        <w:t>неизменяемых звуковых комплексов. Лишь у некоторых детей можно обнаружить попытки</w:t>
      </w:r>
      <w:r>
        <w:br/>
        <w:t>грамматического оформления с помощью флексий.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Пассивный словарь детей с первым уровнем речевого развития шире активного,</w:t>
      </w:r>
      <w:r>
        <w:br/>
        <w:t>однако, понимание речи вне ситуации ограничено.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На первый план выступает лексическое значение слов, в то время как</w:t>
      </w:r>
      <w:r>
        <w:br/>
        <w:t>грамматические формы детьми не учитываются. Для них характерно непонимание значений</w:t>
      </w:r>
      <w:r>
        <w:br/>
        <w:t>грамматических изменений слова: единственное и множественное число существительных,</w:t>
      </w:r>
      <w:r>
        <w:br/>
        <w:t>прошедшее время глагола, мужской и женский род прилагательного и т д., например, дети</w:t>
      </w:r>
      <w:r>
        <w:br/>
        <w:t>одинаково реагируют на просьбу «Дай карандаш» и «Дай карандаши». У них отмечается</w:t>
      </w:r>
      <w:r>
        <w:br/>
        <w:t>смешение значений слов, имеющих сходное звучание</w:t>
      </w:r>
      <w:r>
        <w:rPr>
          <w:rStyle w:val="23"/>
        </w:rPr>
        <w:t>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Фразовая речь у детей первого уровня речевого развития почти полностью</w:t>
      </w:r>
      <w:r>
        <w:br/>
        <w:t>отсутствует. Лишь иногда наблюдаются попытки оформления мысли в лепетное</w:t>
      </w:r>
      <w:r>
        <w:br/>
        <w:t>предложение</w:t>
      </w:r>
      <w:r>
        <w:rPr>
          <w:rStyle w:val="23"/>
        </w:rPr>
        <w:t>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Способность воспроизводить звуковую и слоговую структуру слова у детей не</w:t>
      </w:r>
      <w:r>
        <w:br/>
        <w:t>сформирована. Бедность словарного запаса не позволяет точно определить состояние</w:t>
      </w:r>
      <w:r>
        <w:br/>
        <w:t>звукопроизношения у таких детей. При этом отмечается непостоянный характер звукового</w:t>
      </w:r>
      <w:r>
        <w:br w:type="page"/>
      </w:r>
      <w:r>
        <w:lastRenderedPageBreak/>
        <w:t xml:space="preserve">оформления одних и тех же слов: </w:t>
      </w:r>
      <w:r>
        <w:rPr>
          <w:rStyle w:val="23"/>
        </w:rPr>
        <w:t>дверь - теф, вефь, веть.</w:t>
      </w:r>
      <w:r>
        <w:t xml:space="preserve"> Произношение отдельных звуков</w:t>
      </w:r>
      <w:r>
        <w:br/>
        <w:t>лишено постоянной артикуляции.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Способность воспроизводить слоговые элементы слова у детей с ТНР ограничена. В</w:t>
      </w:r>
      <w:r>
        <w:br/>
        <w:t>их самостоятельной речи преобладают односложные и двусложные образования. В</w:t>
      </w:r>
      <w:r>
        <w:br/>
        <w:t>отраженной речи заметна тенденция к сокращению повторяемого слова до одного-двух сло-</w:t>
      </w:r>
      <w:r>
        <w:br/>
        <w:t xml:space="preserve">гов: </w:t>
      </w:r>
      <w:r>
        <w:rPr>
          <w:rStyle w:val="23"/>
        </w:rPr>
        <w:t>кубики - ку.</w:t>
      </w:r>
      <w:r>
        <w:t xml:space="preserve"> Лишь некоторые дети используют единичные трех- и четырехсложные</w:t>
      </w:r>
      <w:r>
        <w:br/>
        <w:t>слова с достаточно постоянным составом звуков (обычно это слова, часто употребляемые в</w:t>
      </w:r>
      <w:r>
        <w:br/>
        <w:t>речи).</w:t>
      </w:r>
    </w:p>
    <w:p w:rsidR="005B5D86" w:rsidRDefault="00486107">
      <w:pPr>
        <w:pStyle w:val="20"/>
        <w:shd w:val="clear" w:color="auto" w:fill="auto"/>
        <w:spacing w:after="0" w:line="278" w:lineRule="exact"/>
        <w:ind w:firstLine="880"/>
        <w:jc w:val="both"/>
      </w:pPr>
      <w:r>
        <w:t>Звуковой анализ слова детям с ТНР недоступен. Они не могут выделить отдельные</w:t>
      </w:r>
      <w:r>
        <w:br/>
        <w:t>звуки в слове.</w:t>
      </w:r>
    </w:p>
    <w:p w:rsidR="005B5D86" w:rsidRDefault="00486107">
      <w:pPr>
        <w:pStyle w:val="34"/>
        <w:keepNext/>
        <w:keepLines/>
        <w:shd w:val="clear" w:color="auto" w:fill="auto"/>
        <w:spacing w:after="244" w:line="278" w:lineRule="exact"/>
        <w:ind w:right="840" w:firstLine="0"/>
        <w:jc w:val="center"/>
      </w:pPr>
      <w:bookmarkStart w:id="6" w:name="bookmark6"/>
      <w:r>
        <w:t>Общая характеристика детей</w:t>
      </w:r>
      <w:r>
        <w:br/>
        <w:t>со вторым уровнем речевого развития</w:t>
      </w:r>
      <w:bookmarkEnd w:id="6"/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Активный словарь детей расширяется не только за счет существительных и</w:t>
      </w:r>
      <w:r>
        <w:br/>
        <w:t>глаголов, но и за счет использования некоторых прилагательных (преимущественно</w:t>
      </w:r>
      <w:r>
        <w:br/>
        <w:t>качественных) и наречий. В результате коррекционной логопедической работы дети начина-</w:t>
      </w:r>
      <w:r>
        <w:br/>
        <w:t>ют употреблять личные местоимения, изредка предлоги и союзы в элементарных значениях.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Пояснение слова иногда сопровождается жестом. Нередко нужное слово заменяется</w:t>
      </w:r>
      <w:r>
        <w:br/>
        <w:t xml:space="preserve">названием сходного предмета с добавлением частицы </w:t>
      </w:r>
      <w:r>
        <w:rPr>
          <w:rStyle w:val="23"/>
        </w:rPr>
        <w:t>не (помидор - яблоко не).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речи детей встречаются отдельные формы словоизменения, наблюдаются попытки</w:t>
      </w:r>
      <w:r>
        <w:br/>
        <w:t>изменять слова по родам, числам и падежам, глаголы - по временам, но часто эти попытки</w:t>
      </w:r>
      <w:r>
        <w:br/>
        <w:t>оказываются неудачными.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Существительные употребляются в основном в именительном падеже, глаголы - в</w:t>
      </w:r>
      <w:r>
        <w:br/>
        <w:t>инфинитиве или в форме 3-го лица единственного и множественного числа настоящего</w:t>
      </w:r>
      <w:r>
        <w:br/>
        <w:t>времени. При этом глаголы могут не согласовываться с существительными в числе и роде.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Употребление существительных в косвенных падежах носит случайный характер.</w:t>
      </w:r>
      <w:r>
        <w:br/>
        <w:t>Фраза, как правило, бывает аграмматичной. Также аграмматично изменение имен суще-</w:t>
      </w:r>
      <w:r>
        <w:br/>
        <w:t>ствительных по числам. Форму прошедшего времени глагола дети нередко заменяют формой</w:t>
      </w:r>
      <w:r>
        <w:br/>
        <w:t>настоящего времени и наоборот.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речи тетей встречаются взаимозамены единственного и множественного числа</w:t>
      </w:r>
      <w:r>
        <w:br/>
        <w:t>глаголов, смешение глаголов прошедшего времени мужского и женского рода.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Средний род глаголов прошедшего времени в активной речи детей не употребляется.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Прилагательные используются детьми значительно реже, чем существительные и</w:t>
      </w:r>
      <w:r>
        <w:br/>
        <w:t>глаголы, они могут не согласовываться в предложении с другими словами</w:t>
      </w:r>
      <w:r>
        <w:rPr>
          <w:rStyle w:val="23"/>
        </w:rPr>
        <w:t>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Предлоги в речи детей встречаются редко, часто заменяются или опускаются</w:t>
      </w:r>
      <w:r>
        <w:rPr>
          <w:rStyle w:val="23"/>
        </w:rPr>
        <w:t>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Союзами и частицами дети пользуются крайне редко.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Обнаруживаются попытки найти нужную грамматическую форму слова, но эти</w:t>
      </w:r>
      <w:r>
        <w:br/>
        <w:t>попытки чаще всего бывают неуспешными (например, при составлении предложения по</w:t>
      </w:r>
      <w:r>
        <w:br/>
        <w:t xml:space="preserve">картинке: </w:t>
      </w:r>
      <w:r>
        <w:rPr>
          <w:rStyle w:val="23"/>
        </w:rPr>
        <w:t>на...на...стала лето...лета...лето).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Способами словообразования дети не владеют.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 детей начинает формироваться фразовая речь. Они начинают более или менее</w:t>
      </w:r>
      <w:r>
        <w:br/>
        <w:t>развернуто рассказывать о хорошо знакомых событиях, о семье, о себе, о товарищах. Однако</w:t>
      </w:r>
      <w:r>
        <w:br/>
        <w:t>в их речи еще очень отчетливо проявляются недостатки: незнание многих слов,</w:t>
      </w:r>
      <w:r>
        <w:br/>
        <w:t>неправильное произношение звуков, нарушение структуры слов, аграмматизмы.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Понимание речи детьми улучшается, расширяется их пассивный словарь. Они</w:t>
      </w:r>
      <w:r>
        <w:br/>
        <w:t>начинают различать некоторые грамматические формы, но это различение неустойчиво.</w:t>
      </w:r>
      <w:r>
        <w:br/>
        <w:t>Дети способны дифференцировать формы единственного и множественного числа</w:t>
      </w:r>
      <w:r>
        <w:br/>
        <w:t>существительных и глаголов, мужского и женского рода глаголов прошедшего времени,</w:t>
      </w:r>
      <w:r>
        <w:br/>
        <w:t>особенно с ударными окончаниями. Они начинают ориентироваться не только на лексическое</w:t>
      </w:r>
      <w:r>
        <w:br/>
        <w:t>значение, но и на смыслоразличительные морфологические элементы. В то же время у них</w:t>
      </w:r>
      <w:r>
        <w:br w:type="page"/>
      </w:r>
      <w:r>
        <w:lastRenderedPageBreak/>
        <w:t>отсутствует понимание форм числа и рода прилагательных, значения предлогов они</w:t>
      </w:r>
      <w:r>
        <w:br/>
        <w:t>различают только в хорошо знакомых ситуациях.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Звукопроизношение у детей значительно нарушено. Обнаруживается их</w:t>
      </w:r>
      <w:r>
        <w:br/>
        <w:t>неподготовленность к овладению звуковым анализом и синтезом. В то же время отмечается</w:t>
      </w:r>
      <w:r>
        <w:br/>
        <w:t>более точная дифференциация звуковой стороны речи. Дети могут определять правильно и</w:t>
      </w:r>
      <w:r>
        <w:br/>
        <w:t>неправильно произносимые звуки. Количество неправильно произносимых звуков в детской</w:t>
      </w:r>
      <w:r>
        <w:br/>
        <w:t>речи достигает 16 - 20. Нарушенными чаще оказываются звуки [С], [С'], [3], [3'], [Ц], [Ш],</w:t>
      </w:r>
      <w:r>
        <w:br/>
        <w:t>[Ж], [Ч], [Щ], [Р], [Р'], [Т], [Т'], [Д], [Д'],[Г], [Г']. Для детей характерны замены твердых</w:t>
      </w:r>
      <w:r>
        <w:br/>
        <w:t>согласных мягкими и наоборот. Гласные артикулируются неотчетливо.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Между изолированным воспроизведением звуков и их употреблением в речи</w:t>
      </w:r>
      <w:r>
        <w:br/>
        <w:t>существуют резкие расхождения. Несформированность звукопроизношения у детей ярко</w:t>
      </w:r>
      <w:r>
        <w:br/>
        <w:t>проявляется при произнесении слов и предложений.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Детям доступно воспроизведение слоговой структуры слов, но звуковой состав этих</w:t>
      </w:r>
      <w:r>
        <w:br/>
        <w:t>слов является диффузным. Они правильно передают звуковой состав односложных слов без</w:t>
      </w:r>
      <w:r>
        <w:br/>
        <w:t>стечения согласных, в то же время повторить двусложные слова, состоящие из прямых</w:t>
      </w:r>
      <w:r>
        <w:br/>
        <w:t>слогов, во многих случаях не могут.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Дети испытывают ярко выраженные затруднения при воспроизведении звукового</w:t>
      </w:r>
      <w:r>
        <w:br/>
        <w:t>состава двусложных слов, включающих обратный и прямой слог Количество слогов в слове</w:t>
      </w:r>
      <w:r>
        <w:br/>
        <w:t>сохраняется, но звуковой состав слов, последовательность звуков и слогов воспроизводятся</w:t>
      </w:r>
      <w:r>
        <w:br/>
        <w:t>неверно. При повторении двусложных слов с закрытым и прямым слогом в речи детей</w:t>
      </w:r>
      <w:r>
        <w:br/>
        <w:t>обнаруживается выпадение звуков. Наибольшие затруднения вызывает у детей произнесение</w:t>
      </w:r>
      <w:r>
        <w:br/>
        <w:t>односложных и двусложных слов со стечением согласных. В их речи часто наблюдается</w:t>
      </w:r>
      <w:r>
        <w:br/>
        <w:t>пропуск нескольких звуков.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трехсложных словах дети наряду с искажением и пропуском звуков допускают</w:t>
      </w:r>
      <w:r>
        <w:br/>
        <w:t>перестановки слогов или опускают их совсем. Искажения в трехсложных словах по срав-</w:t>
      </w:r>
      <w:r>
        <w:br/>
        <w:t>нению с двусложными более выражены. Четырех-, пятисложные слова произносятся детьми</w:t>
      </w:r>
      <w:r>
        <w:br/>
        <w:t>искаженно, происходит упрощение многосложной структуры. Еще более часто нарушается</w:t>
      </w:r>
      <w:r>
        <w:br/>
        <w:t>произнесение слов во фразовой речи. Нередко слова, которые произносились правильно либо</w:t>
      </w:r>
      <w:r>
        <w:br/>
        <w:t>с небольшими искажениями, во фразе теряют всякое сходство с исходным словом.</w:t>
      </w:r>
    </w:p>
    <w:p w:rsidR="005B5D86" w:rsidRDefault="00486107">
      <w:pPr>
        <w:pStyle w:val="20"/>
        <w:shd w:val="clear" w:color="auto" w:fill="auto"/>
        <w:spacing w:after="244" w:line="274" w:lineRule="exact"/>
        <w:ind w:firstLine="880"/>
        <w:jc w:val="both"/>
      </w:pPr>
      <w:r>
        <w:t>Недостаточное усвоение звукового состава слов задерживает формирование словаря</w:t>
      </w:r>
      <w:r>
        <w:br/>
        <w:t>детей и овладение ими грамматическим строем, о чем свидетельствуют смешения значений</w:t>
      </w:r>
      <w:r>
        <w:br/>
        <w:t>слов.</w:t>
      </w:r>
    </w:p>
    <w:p w:rsidR="005B5D86" w:rsidRDefault="00486107">
      <w:pPr>
        <w:pStyle w:val="34"/>
        <w:keepNext/>
        <w:keepLines/>
        <w:shd w:val="clear" w:color="auto" w:fill="auto"/>
        <w:spacing w:after="236" w:line="269" w:lineRule="exact"/>
        <w:ind w:right="840" w:firstLine="0"/>
        <w:jc w:val="center"/>
      </w:pPr>
      <w:bookmarkStart w:id="7" w:name="bookmark7"/>
      <w:r>
        <w:t>Общая характеристика детей</w:t>
      </w:r>
      <w:r>
        <w:br/>
        <w:t>с третьим уровнем речевого развития</w:t>
      </w:r>
      <w:bookmarkEnd w:id="7"/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На фоне сравнительно развернутой речи наблюдается неточное знание и неточное</w:t>
      </w:r>
      <w:r>
        <w:br/>
        <w:t>употребление многих обиходных слов. В активном словаре преобладают существительные и</w:t>
      </w:r>
      <w:r>
        <w:br/>
        <w:t>глаголы, реже употребляются слова, характеризующие качества, признаки, состояния</w:t>
      </w:r>
      <w:r>
        <w:br/>
        <w:t>предметов и действий, а также способы действий. При употреблении простых предлогов</w:t>
      </w:r>
      <w:r>
        <w:br/>
        <w:t>дети допускают большое количество ошибок и почти не используют сложные предлоги.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Отмечается незнание и неточное употребление некоторых слов детьми: слова могут</w:t>
      </w:r>
      <w:r>
        <w:br/>
        <w:t>заменяться другими, обозначающими сходный предмет или действие или близкими по</w:t>
      </w:r>
      <w:r>
        <w:br/>
        <w:t>звуковому составу. Иногда, для того чтобы назвать предмет или действие, дети прибегают к</w:t>
      </w:r>
      <w:r>
        <w:br/>
        <w:t>пространным объяснениям.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Словарный запас детей ограничен, поэтому часто отмечается неточный выбор слов.</w:t>
      </w:r>
      <w:r>
        <w:br/>
        <w:t>Некоторые слова оказываются недостаточно закрепленными в речи из-за их редкого</w:t>
      </w:r>
      <w:r>
        <w:br/>
        <w:t>употребления, поэтому при построении предложений дети стараются избегать их. Даже</w:t>
      </w:r>
      <w:r>
        <w:br/>
        <w:t>знакомые глаголы часто недостаточно дифференцируются детьми по значению.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Замены слов происходят как по смысловому, так и по звуковому признаку.</w:t>
      </w:r>
      <w:r>
        <w:br w:type="page"/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lastRenderedPageBreak/>
        <w:t>Прилагательные преимущественно употребляются качественные, обозначающие</w:t>
      </w:r>
      <w:r>
        <w:br/>
        <w:t>непосредственно воспринимаемые признаки предметов - величину, цвет, форму, некоторые</w:t>
      </w:r>
      <w:r>
        <w:br/>
        <w:t>свойства предметов. Относительные и притяжательные прилагательные используются только</w:t>
      </w:r>
      <w:r>
        <w:br/>
        <w:t>для выражения хорошо знакомых отношений.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Наречия используются редко.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Дети употребляют местоимения разных разрядов, простые предлоги (особенно для</w:t>
      </w:r>
      <w:r>
        <w:br/>
        <w:t xml:space="preserve">выражения пространственных отношений - </w:t>
      </w:r>
      <w:r>
        <w:rPr>
          <w:rStyle w:val="23"/>
        </w:rPr>
        <w:t>в, к, на, под</w:t>
      </w:r>
      <w:r>
        <w:t xml:space="preserve"> и др.). Временные, причинные,</w:t>
      </w:r>
      <w:r>
        <w:br/>
        <w:t>разделительные отношения с помощью предлогов выражаются значительно реже. Редко</w:t>
      </w:r>
      <w:r>
        <w:br/>
        <w:t>используются предлоги, выражающие обстоятельства, характеристику действия или</w:t>
      </w:r>
      <w:r>
        <w:br/>
        <w:t xml:space="preserve">состояния, свойства предметов или способ действия </w:t>
      </w:r>
      <w:r>
        <w:rPr>
          <w:rStyle w:val="23"/>
        </w:rPr>
        <w:t>(около, между, через, сквозь</w:t>
      </w:r>
      <w:r>
        <w:t xml:space="preserve"> и др.).</w:t>
      </w:r>
      <w:r>
        <w:br/>
        <w:t>Предлоги могут опускаться или заменяться. Причем один и тот же предлог при выражении</w:t>
      </w:r>
      <w:r>
        <w:br/>
        <w:t>различных отношений может и опускаться, и заменяться. Это указывает на неполное</w:t>
      </w:r>
      <w:r>
        <w:br/>
        <w:t>понимание значений даже простых предлогов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 детей третьего уровня недостаточно сформированы грамматические формы. Они</w:t>
      </w:r>
      <w:r>
        <w:br/>
        <w:t>допускают ошибки в падежных окончаниях, в употреблении временных и видовых форм</w:t>
      </w:r>
      <w:r>
        <w:br/>
        <w:t>глаголов, в согласовании и управлении. Способами словообразования дети почти не</w:t>
      </w:r>
      <w:r>
        <w:br/>
        <w:t>пользуются. Большое количество ошибок допускается при словоизменении, из-за чего</w:t>
      </w:r>
      <w:r>
        <w:br/>
        <w:t>нарушается синтаксическая связь слов в предложениях: смешение окончаний</w:t>
      </w:r>
      <w:r>
        <w:br/>
        <w:t xml:space="preserve">существительных мужского и женского рода </w:t>
      </w:r>
      <w:r>
        <w:rPr>
          <w:rStyle w:val="23"/>
        </w:rPr>
        <w:t>(висит ореха;</w:t>
      </w:r>
      <w:r>
        <w:t xml:space="preserve"> замена окончаний су-</w:t>
      </w:r>
      <w:r>
        <w:br/>
        <w:t>ществительных среднего рода в именительном падеже окончанием существительного</w:t>
      </w:r>
      <w:r>
        <w:br/>
        <w:t xml:space="preserve">женского рода </w:t>
      </w:r>
      <w:r>
        <w:rPr>
          <w:rStyle w:val="23"/>
        </w:rPr>
        <w:t>(зеркало - зеркалы, копыто - копыты);</w:t>
      </w:r>
      <w:r>
        <w:t xml:space="preserve"> склонение имен существительных</w:t>
      </w:r>
      <w:r>
        <w:br/>
        <w:t>среднего рода как существительных женского рода; неправильные падежные окончания</w:t>
      </w:r>
      <w:r>
        <w:br/>
        <w:t>существительных женского рода с основой на мягкий согласный; неправильное соотнесение</w:t>
      </w:r>
      <w:r>
        <w:br/>
        <w:t>существительных и местоимений; ошибочное ударение в слове; неразличение вида глаголов;</w:t>
      </w:r>
      <w:r>
        <w:br/>
        <w:t>ошибки в беспредложном и предложном управлении; неправильное согласование существи-</w:t>
      </w:r>
      <w:r>
        <w:br/>
        <w:t>тельных и прилагательных, особенно среднего рода, реже - неправильное согласование</w:t>
      </w:r>
      <w:r>
        <w:br/>
        <w:t>существительных и глаголов.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Словообразование у детей сформировано недостаточно. Отмечаются трудности</w:t>
      </w:r>
      <w:r>
        <w:br/>
        <w:t>подбора однокоренных слов. Часто слово образование заменяется словоизменением. Редко</w:t>
      </w:r>
      <w:r>
        <w:br/>
        <w:t>используются суффиксальный и префиксальный способы словообразования. причем</w:t>
      </w:r>
      <w:r>
        <w:br/>
        <w:t>образование слов является неправильным.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Изменение слов затруднено звуковыми смешениями.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активной речи дети используют преимущественно простые предложения. Большие</w:t>
      </w:r>
      <w:r>
        <w:br/>
        <w:t>затруднения (а часто и полное неумение) отмечаются у детей при распространении</w:t>
      </w:r>
      <w:r>
        <w:br/>
        <w:t>предложений и при построении сложносочиненных и сложноподчиненных предложений. Во</w:t>
      </w:r>
      <w:r>
        <w:br/>
        <w:t>фразовой речи детей обнаруживаются отдельные аграмматизмы, часто отсутствует</w:t>
      </w:r>
      <w:r>
        <w:br/>
        <w:t>правильная связь слов в предложениях, выражающих временные, пространственные и при-</w:t>
      </w:r>
      <w:r>
        <w:br/>
        <w:t>чинно-следственные отношения.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 большинства детей сохраняются недостатки произношения звуков и нарушения</w:t>
      </w:r>
      <w:r>
        <w:br/>
        <w:t>звукослоговой структуры слова, что создает значительные трудности в овладении детьми</w:t>
      </w:r>
      <w:r>
        <w:br/>
        <w:t>звуковым анализом и синтезом.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Дефекты звукопроизношения проявляются в затруднениях при различении сходных</w:t>
      </w:r>
      <w:r>
        <w:br/>
        <w:t>фонем. Диффузность смешений, их случайный характер отсутствуют.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Дети пользуются полной слоговой структурой слов. Редко наблюдаются</w:t>
      </w:r>
      <w:r>
        <w:br/>
        <w:t>перестановки звуков, слогов. Подобные нарушения проявляются главным образом при</w:t>
      </w:r>
      <w:r>
        <w:br/>
        <w:t>воспроизведении незнакомых и сложных по звукослоговой структуре слов.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Понимание обиходной речи детьми в основном хорошее, но иногда обнаруживается</w:t>
      </w:r>
      <w:r>
        <w:br/>
        <w:t>незнание отдельных слов и выражений, смешение смысловых значений слов, близких по</w:t>
      </w:r>
      <w:r>
        <w:br/>
        <w:t>звучанию, не дифференцированность грамматических форм.</w:t>
      </w:r>
    </w:p>
    <w:p w:rsidR="005B5D86" w:rsidRDefault="00486107">
      <w:pPr>
        <w:pStyle w:val="20"/>
        <w:shd w:val="clear" w:color="auto" w:fill="auto"/>
        <w:spacing w:after="480" w:line="274" w:lineRule="exact"/>
        <w:ind w:firstLine="880"/>
        <w:jc w:val="both"/>
      </w:pPr>
      <w:r>
        <w:t>Возникают ошибки в понимании речи, связанные с недостаточным различением</w:t>
      </w:r>
      <w:r>
        <w:br/>
        <w:t>форм числа, рода и падежа существительных и прилагательных, временных форм глагола,</w:t>
      </w:r>
      <w:r>
        <w:br w:type="page"/>
      </w:r>
      <w:r>
        <w:lastRenderedPageBreak/>
        <w:t>оттенков значений однокоренных слов, а также тех выражений, которые отражают причинно-</w:t>
      </w:r>
      <w:r>
        <w:br/>
        <w:t>следственные, временные, пространственные отношения.</w:t>
      </w:r>
    </w:p>
    <w:p w:rsidR="005B5D86" w:rsidRDefault="00486107">
      <w:pPr>
        <w:pStyle w:val="34"/>
        <w:keepNext/>
        <w:keepLines/>
        <w:shd w:val="clear" w:color="auto" w:fill="auto"/>
        <w:spacing w:after="236" w:line="274" w:lineRule="exact"/>
        <w:ind w:right="840" w:firstLine="0"/>
        <w:jc w:val="center"/>
      </w:pPr>
      <w:bookmarkStart w:id="8" w:name="bookmark8"/>
      <w:r>
        <w:t>Общая характеристика детей</w:t>
      </w:r>
      <w:r>
        <w:br/>
        <w:t>с четвертым уровнем речевого развития</w:t>
      </w:r>
      <w:bookmarkEnd w:id="8"/>
    </w:p>
    <w:p w:rsidR="005B5D86" w:rsidRDefault="00486107">
      <w:pPr>
        <w:pStyle w:val="20"/>
        <w:shd w:val="clear" w:color="auto" w:fill="auto"/>
        <w:spacing w:after="0" w:line="278" w:lineRule="exact"/>
        <w:ind w:firstLine="880"/>
        <w:jc w:val="both"/>
      </w:pPr>
      <w:r>
        <w:t>Дети, отнесенные к четвертому уровню речевого развития, не имеют грубых</w:t>
      </w:r>
      <w:r>
        <w:br/>
        <w:t>нарушений звукопроизношения, но у них наблюдается недостаточно четкая дифференциация</w:t>
      </w:r>
      <w:r>
        <w:br/>
        <w:t>звуков.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Нарушения звукослоговой структуры слов проявляются у детей в различных</w:t>
      </w:r>
      <w:r>
        <w:br/>
        <w:t>вариантах искажения звуконаполняемости, поскольку детям трудно удерживать в памяти</w:t>
      </w:r>
      <w:r>
        <w:br/>
        <w:t xml:space="preserve">грамматический образ слова. У них отмечаются персеверации </w:t>
      </w:r>
      <w:r>
        <w:rPr>
          <w:rStyle w:val="23"/>
        </w:rPr>
        <w:t>(бибиблиотекарь - библиоте-</w:t>
      </w:r>
      <w:r>
        <w:rPr>
          <w:rStyle w:val="23"/>
        </w:rPr>
        <w:br/>
        <w:t>карь),</w:t>
      </w:r>
      <w:r>
        <w:t xml:space="preserve"> перестановки звуков и слогов, сокращение согласных при стечении, замены слогов,</w:t>
      </w:r>
      <w:r>
        <w:br/>
        <w:t>реже - опускание слогов.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Среди нарушений фонетико-фонематического характера наряду с неполной</w:t>
      </w:r>
      <w:r>
        <w:br/>
        <w:t>сформированностью звукослоговой структуры слова у детей отмечаются недостаточная</w:t>
      </w:r>
      <w:r>
        <w:br/>
        <w:t>внятность, выразительность речи, нечеткая дикция, создающие впечатление общей</w:t>
      </w:r>
      <w:r>
        <w:br/>
        <w:t>смазанности речи, смешение звуков, что свидетельствует о низком уровне сформированности</w:t>
      </w:r>
      <w:r>
        <w:br/>
        <w:t>дифференцированного восприятия фонем и является важным показателем незавершенного</w:t>
      </w:r>
      <w:r>
        <w:br/>
        <w:t>процесса фонемообразования.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Дети этого уровня речевого развития имеют отдельные нарушения смысловой</w:t>
      </w:r>
      <w:r>
        <w:br/>
        <w:t>стороны языка. Несмотря на разнообразный предметный словарь, в нем отсутствуют слова,</w:t>
      </w:r>
      <w:r>
        <w:br/>
        <w:t>обозначающие некоторых животных, растений, профессий людей, частей тела. Отвечая на</w:t>
      </w:r>
      <w:r>
        <w:br/>
        <w:t xml:space="preserve">вопросы, дети смешивают родовые и видовые понятия </w:t>
      </w:r>
      <w:r>
        <w:rPr>
          <w:rStyle w:val="23"/>
        </w:rPr>
        <w:t>(деревья - березки, елки, лес).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При обозначении действий и признаков предметов дети используют типовые и</w:t>
      </w:r>
      <w:r>
        <w:br/>
        <w:t>сходные названия. Лексические ошибки проявляются в замене слов, близких по значению</w:t>
      </w:r>
      <w:r>
        <w:br/>
      </w:r>
      <w:r>
        <w:rPr>
          <w:rStyle w:val="23"/>
        </w:rPr>
        <w:t>(мальчик чистит метлой двор</w:t>
      </w:r>
      <w:r>
        <w:t xml:space="preserve"> вместо </w:t>
      </w:r>
      <w:r>
        <w:rPr>
          <w:rStyle w:val="23"/>
        </w:rPr>
        <w:t>мальчик подметает),</w:t>
      </w:r>
      <w:r>
        <w:t xml:space="preserve"> в неточном употреблении и</w:t>
      </w:r>
      <w:r>
        <w:br/>
        <w:t>смешении признаков.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то же время для детей этого уровня речевого развития характерны достаточная</w:t>
      </w:r>
      <w:r>
        <w:br/>
        <w:t>сформированность лексических средств языка и умения устанавливать системные связи и</w:t>
      </w:r>
      <w:r>
        <w:br/>
        <w:t>отношения существующие внутри лексических групп. Они довольно легко справляются с</w:t>
      </w:r>
      <w:r>
        <w:br/>
        <w:t>подбором общеупотребительных антонимов, отражающих размер предмета, простран-</w:t>
      </w:r>
      <w:r>
        <w:br/>
        <w:t>ственную противоположность.</w:t>
      </w:r>
    </w:p>
    <w:p w:rsidR="005B5D86" w:rsidRDefault="00486107">
      <w:pPr>
        <w:pStyle w:val="50"/>
        <w:shd w:val="clear" w:color="auto" w:fill="auto"/>
        <w:ind w:firstLine="880"/>
      </w:pPr>
      <w:r>
        <w:rPr>
          <w:rStyle w:val="51"/>
        </w:rPr>
        <w:t>Дети испытывают трудности при выражении антонимических отношений</w:t>
      </w:r>
      <w:r>
        <w:rPr>
          <w:rStyle w:val="51"/>
        </w:rPr>
        <w:br/>
        <w:t xml:space="preserve">абстрактных слов </w:t>
      </w:r>
      <w:r>
        <w:t>(бег - хождение, бежать, ходить, набег; жадность - нежадность,</w:t>
      </w:r>
      <w:r>
        <w:br/>
        <w:t>вежливость; вежливость - злой доброта, невежливость),</w:t>
      </w:r>
      <w:r>
        <w:rPr>
          <w:rStyle w:val="51"/>
        </w:rPr>
        <w:t xml:space="preserve"> которые возрастают по мере</w:t>
      </w:r>
      <w:r>
        <w:rPr>
          <w:rStyle w:val="51"/>
        </w:rPr>
        <w:br/>
        <w:t xml:space="preserve">абстрактности их значения </w:t>
      </w:r>
      <w:r>
        <w:t>(молодость - немолодость; парадная дверь - задок, задник, не</w:t>
      </w:r>
      <w:r>
        <w:br/>
        <w:t>передничек).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Недостаточный уровень сформированности лексических средств языка особенно</w:t>
      </w:r>
      <w:r>
        <w:br/>
        <w:t>ярко проявляется в понимании и употреблении фраз, пословиц с переносным значением</w:t>
      </w:r>
      <w:r>
        <w:br/>
      </w:r>
      <w:r>
        <w:rPr>
          <w:rStyle w:val="23"/>
        </w:rPr>
        <w:t>(румяный как яблоко</w:t>
      </w:r>
      <w:r>
        <w:t xml:space="preserve"> трактуется ребенком </w:t>
      </w:r>
      <w:r>
        <w:rPr>
          <w:rStyle w:val="23"/>
        </w:rPr>
        <w:t>как много съел яблок).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При наличии необходимого запаса слов, обозначающих профессии, у детей</w:t>
      </w:r>
      <w:r>
        <w:br/>
        <w:t xml:space="preserve">возникают значительные трудности при назывании лиц мужского и женского рода </w:t>
      </w:r>
      <w:r>
        <w:rPr>
          <w:rStyle w:val="23"/>
        </w:rPr>
        <w:t>(летчик</w:t>
      </w:r>
      <w:r>
        <w:rPr>
          <w:rStyle w:val="23"/>
        </w:rPr>
        <w:br/>
      </w:r>
      <w:r>
        <w:t xml:space="preserve">вместо </w:t>
      </w:r>
      <w:r>
        <w:rPr>
          <w:rStyle w:val="23"/>
        </w:rPr>
        <w:t>летчица),</w:t>
      </w:r>
      <w:r>
        <w:t xml:space="preserve"> появляются собственные формы словообразования, не свойственные</w:t>
      </w:r>
      <w:r>
        <w:br/>
        <w:t xml:space="preserve">русскому языку </w:t>
      </w:r>
      <w:r>
        <w:rPr>
          <w:rStyle w:val="23"/>
        </w:rPr>
        <w:t>(скрепучка</w:t>
      </w:r>
      <w:r>
        <w:t xml:space="preserve"> вместо </w:t>
      </w:r>
      <w:r>
        <w:rPr>
          <w:rStyle w:val="23"/>
        </w:rPr>
        <w:t>скрипачка).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Выраженные трудности отмечаются при образовании слов с помощью</w:t>
      </w:r>
      <w:r>
        <w:br/>
        <w:t xml:space="preserve">увеличительных суффиксов. Дети либо повторяют названное слово </w:t>
      </w:r>
      <w:r>
        <w:rPr>
          <w:rStyle w:val="23"/>
        </w:rPr>
        <w:t>(большой дом</w:t>
      </w:r>
      <w:r>
        <w:t xml:space="preserve"> вместо</w:t>
      </w:r>
      <w:r>
        <w:br/>
      </w:r>
      <w:r>
        <w:rPr>
          <w:rStyle w:val="23"/>
        </w:rPr>
        <w:t>домище),</w:t>
      </w:r>
      <w:r>
        <w:t xml:space="preserve"> либо называют его произвольную форму </w:t>
      </w:r>
      <w:r>
        <w:rPr>
          <w:rStyle w:val="23"/>
        </w:rPr>
        <w:t>(домуща</w:t>
      </w:r>
      <w:r>
        <w:t xml:space="preserve"> вместо </w:t>
      </w:r>
      <w:r>
        <w:rPr>
          <w:rStyle w:val="23"/>
        </w:rPr>
        <w:t>домище).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Стойкими остаются ошибки при употреблении уменьшительно ласкательных</w:t>
      </w:r>
      <w:r>
        <w:br/>
        <w:t>суффиксов, суффиксов единичности.</w:t>
      </w:r>
      <w:r>
        <w:br w:type="page"/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lastRenderedPageBreak/>
        <w:t>На фоне использования многих сложных слов, часто встречающихся в речевой</w:t>
      </w:r>
      <w:r>
        <w:br/>
        <w:t xml:space="preserve">практике </w:t>
      </w:r>
      <w:r>
        <w:rPr>
          <w:rStyle w:val="23"/>
        </w:rPr>
        <w:t>(листопад, снегопад, самолет, вертолет),</w:t>
      </w:r>
      <w:r>
        <w:t xml:space="preserve"> у детей отмечаются трудности при</w:t>
      </w:r>
      <w:r>
        <w:br/>
        <w:t xml:space="preserve">образовании малознакомых сложных слов </w:t>
      </w:r>
      <w:r>
        <w:rPr>
          <w:rStyle w:val="23"/>
        </w:rPr>
        <w:t>(лодка</w:t>
      </w:r>
      <w:r>
        <w:t xml:space="preserve"> вместо </w:t>
      </w:r>
      <w:r>
        <w:rPr>
          <w:rStyle w:val="23"/>
        </w:rPr>
        <w:t>ледокол, пчельник</w:t>
      </w:r>
      <w:r>
        <w:t xml:space="preserve"> вместо </w:t>
      </w:r>
      <w:r>
        <w:rPr>
          <w:rStyle w:val="23"/>
        </w:rPr>
        <w:t>пчеловод).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 xml:space="preserve">Сложности возникают при дифференциации глаголов, включающих приставки </w:t>
      </w:r>
      <w:r>
        <w:rPr>
          <w:rStyle w:val="23"/>
        </w:rPr>
        <w:t>ото-,</w:t>
      </w:r>
      <w:r>
        <w:rPr>
          <w:rStyle w:val="23"/>
        </w:rPr>
        <w:br/>
        <w:t>вы- (выдвинуть</w:t>
      </w:r>
      <w:r>
        <w:t xml:space="preserve"> — </w:t>
      </w:r>
      <w:r>
        <w:rPr>
          <w:rStyle w:val="23"/>
        </w:rPr>
        <w:t>подвинуть, отодвинуть</w:t>
      </w:r>
      <w:r>
        <w:t xml:space="preserve"> — </w:t>
      </w:r>
      <w:r>
        <w:rPr>
          <w:rStyle w:val="23"/>
        </w:rPr>
        <w:t>двинуть).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грамматическом оформлении речи детей часто отмечаются ошибки в употреблении</w:t>
      </w:r>
      <w:r>
        <w:br/>
        <w:t>существительных родительного и винительного падежа множественного числа. Имеют место</w:t>
      </w:r>
      <w:r>
        <w:br/>
        <w:t>нарушения согласования прилагательных с существительными мужского и женского рода,</w:t>
      </w:r>
      <w:r>
        <w:br/>
        <w:t>единственного и множественного числа, нарушения в согласовании числительных с</w:t>
      </w:r>
      <w:r>
        <w:br/>
        <w:t>существительными.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Особую сложность для детей четвертого уровня речевого развития представляют</w:t>
      </w:r>
      <w:r>
        <w:br/>
        <w:t>конструкции с придаточными предложениями, что выражается в пропуске союзов, в замене</w:t>
      </w:r>
      <w:r>
        <w:br/>
        <w:t xml:space="preserve">союзов, в инверсии </w:t>
      </w:r>
      <w:r>
        <w:rPr>
          <w:rStyle w:val="23"/>
        </w:rPr>
        <w:t>(Наконец, все увидели долго искали которого котенка</w:t>
      </w:r>
      <w:r>
        <w:t xml:space="preserve"> - увидели котенка,</w:t>
      </w:r>
      <w:r>
        <w:br/>
        <w:t>которого долго искали).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Лексико-грамматические формы языка у всех детей сформированы неодинаково. С</w:t>
      </w:r>
      <w:r>
        <w:br/>
        <w:t>одной стороны, может отмечаться незначительное количество ошибок, которые носят</w:t>
      </w:r>
      <w:r>
        <w:br/>
        <w:t>непостоянный характер, возможность осуществления верного выбора при сравнении</w:t>
      </w:r>
      <w:r>
        <w:br/>
        <w:t>правильного и неправильного ответов. С другой стороны, ошибки имеют устойчивый</w:t>
      </w:r>
      <w:r>
        <w:br/>
        <w:t>характер, особенно в самостоятельной речи.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Отличительной особенностью детей четвертого уровня речевого развития являются</w:t>
      </w:r>
      <w:r>
        <w:br/>
        <w:t>недостатки связной речи: нарушения логической последовательности, застревание на</w:t>
      </w:r>
      <w:r>
        <w:br/>
        <w:t>второстепенных деталях, пропуски главных событии, повторы отдельных эпизодов при</w:t>
      </w:r>
      <w:r>
        <w:br/>
        <w:t>составлении рассказа на заданную тему, по картине, по серии сюжетных картин.</w:t>
      </w:r>
    </w:p>
    <w:p w:rsidR="005B5D86" w:rsidRDefault="00486107">
      <w:pPr>
        <w:pStyle w:val="20"/>
        <w:shd w:val="clear" w:color="auto" w:fill="auto"/>
        <w:spacing w:after="507" w:line="274" w:lineRule="exact"/>
        <w:ind w:firstLine="880"/>
        <w:jc w:val="both"/>
      </w:pPr>
      <w:r>
        <w:t>При рассказывании о событиях из своей жизни, при составлении рассказов на</w:t>
      </w:r>
      <w:r>
        <w:br/>
        <w:t>свободную тему с элементами творчества дети используют в основном простые</w:t>
      </w:r>
      <w:r>
        <w:br/>
        <w:t>малоинформативные предложения.</w:t>
      </w:r>
    </w:p>
    <w:p w:rsidR="005B5D86" w:rsidRDefault="00486107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940"/>
        </w:tabs>
        <w:spacing w:after="251" w:line="240" w:lineRule="exact"/>
        <w:ind w:left="2460" w:firstLine="0"/>
      </w:pPr>
      <w:bookmarkStart w:id="9" w:name="bookmark9"/>
      <w:r>
        <w:t>Планируемые результаты освоения программы</w:t>
      </w:r>
      <w:bookmarkEnd w:id="9"/>
    </w:p>
    <w:p w:rsidR="005B5D86" w:rsidRDefault="00486107">
      <w:pPr>
        <w:pStyle w:val="20"/>
        <w:shd w:val="clear" w:color="auto" w:fill="auto"/>
        <w:tabs>
          <w:tab w:val="left" w:pos="5558"/>
        </w:tabs>
        <w:spacing w:after="0" w:line="274" w:lineRule="exact"/>
        <w:ind w:firstLine="880"/>
        <w:jc w:val="both"/>
      </w:pPr>
      <w:r>
        <w:t>Результатами освоения программы являются целевые ориентиры дошкольного</w:t>
      </w:r>
      <w:r>
        <w:br/>
        <w:t>образования, которые представляют собой</w:t>
      </w:r>
      <w:r>
        <w:tab/>
        <w:t>социально-нормативные возрастные</w:t>
      </w:r>
    </w:p>
    <w:p w:rsidR="005B5D86" w:rsidRDefault="00486107">
      <w:pPr>
        <w:pStyle w:val="20"/>
        <w:shd w:val="clear" w:color="auto" w:fill="auto"/>
        <w:spacing w:after="240" w:line="274" w:lineRule="exact"/>
        <w:jc w:val="left"/>
      </w:pPr>
      <w:r>
        <w:t>характеристики возможных достижений ребенка.</w:t>
      </w:r>
    </w:p>
    <w:p w:rsidR="005B5D86" w:rsidRDefault="00486107">
      <w:pPr>
        <w:pStyle w:val="50"/>
        <w:shd w:val="clear" w:color="auto" w:fill="auto"/>
        <w:ind w:left="4180"/>
        <w:jc w:val="left"/>
      </w:pPr>
      <w:r>
        <w:t>К 5-6 годам ребенок: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after="0" w:line="274" w:lineRule="exact"/>
        <w:ind w:firstLine="880"/>
        <w:jc w:val="both"/>
      </w:pPr>
      <w:r>
        <w:t>сохраняет дистанцию во время ходьбы и бега;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61"/>
        </w:tabs>
        <w:spacing w:after="0" w:line="274" w:lineRule="exact"/>
        <w:ind w:firstLine="880"/>
        <w:jc w:val="both"/>
      </w:pPr>
      <w:r>
        <w:t>выполняет упражнения с напряжением, в заданном темпе и ритме, выразительно, в</w:t>
      </w:r>
      <w:r>
        <w:br/>
        <w:t>соответствии с характером и динамикой музыки;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61"/>
        </w:tabs>
        <w:spacing w:after="0" w:line="274" w:lineRule="exact"/>
        <w:ind w:firstLine="880"/>
        <w:jc w:val="both"/>
      </w:pPr>
      <w:r>
        <w:t>ходит энергично, сохраняя правильную осанку, сохраняет равновесие при</w:t>
      </w:r>
      <w:r>
        <w:br/>
        <w:t>передвижении по ограниченной площади поверхности;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61"/>
        </w:tabs>
        <w:spacing w:after="0" w:line="274" w:lineRule="exact"/>
        <w:ind w:firstLine="880"/>
        <w:jc w:val="both"/>
      </w:pPr>
      <w:r>
        <w:t>точно выполняет сложные подскоки на месте, сохраняет равновесие в прыжках в</w:t>
      </w:r>
      <w:r>
        <w:br/>
        <w:t>глубину, прыгает в длину и высоту с разбега, со скакалкой;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after="0" w:line="274" w:lineRule="exact"/>
        <w:ind w:firstLine="880"/>
        <w:jc w:val="both"/>
      </w:pPr>
      <w:r>
        <w:t>выполняет разнообразные движения с мячом («школа мяча»);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after="0" w:line="274" w:lineRule="exact"/>
        <w:ind w:firstLine="880"/>
        <w:jc w:val="both"/>
      </w:pPr>
      <w:r>
        <w:t>свободно, ритмично, быстро поднимается и спускается по гимнастической</w:t>
      </w:r>
    </w:p>
    <w:p w:rsidR="005B5D86" w:rsidRDefault="00486107">
      <w:pPr>
        <w:pStyle w:val="20"/>
        <w:shd w:val="clear" w:color="auto" w:fill="auto"/>
        <w:spacing w:after="0" w:line="274" w:lineRule="exact"/>
        <w:jc w:val="left"/>
      </w:pPr>
      <w:r>
        <w:t>стенке;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after="267" w:line="274" w:lineRule="exact"/>
        <w:ind w:firstLine="880"/>
        <w:jc w:val="both"/>
      </w:pPr>
      <w:r>
        <w:t>самостоятельно проводит подвижные игры;</w:t>
      </w:r>
    </w:p>
    <w:p w:rsidR="005B5D86" w:rsidRDefault="00486107">
      <w:pPr>
        <w:pStyle w:val="50"/>
        <w:shd w:val="clear" w:color="auto" w:fill="auto"/>
        <w:spacing w:line="240" w:lineRule="exact"/>
        <w:ind w:left="4180"/>
        <w:jc w:val="left"/>
      </w:pPr>
      <w:r>
        <w:t>К 6-7годам ребенок: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278" w:lineRule="exact"/>
        <w:ind w:firstLine="880"/>
        <w:jc w:val="both"/>
      </w:pPr>
      <w:r>
        <w:t>самостоятельно, быстро и организованно строится и перестраивается во время</w:t>
      </w:r>
      <w:r>
        <w:br/>
        <w:t>движения;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245"/>
        </w:tabs>
        <w:spacing w:after="7" w:line="240" w:lineRule="exact"/>
        <w:ind w:firstLine="880"/>
        <w:jc w:val="both"/>
      </w:pPr>
      <w:r>
        <w:t>выполняет общие упражнения активно, с напряжением, из разных исходных</w:t>
      </w:r>
      <w:r>
        <w:br w:type="page"/>
      </w:r>
      <w:r>
        <w:lastRenderedPageBreak/>
        <w:t>положений;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278" w:lineRule="exact"/>
        <w:ind w:firstLine="880"/>
        <w:jc w:val="both"/>
      </w:pPr>
      <w:r>
        <w:t>выполняет упражнения выразительно и точно, в соответствии с музыкальной</w:t>
      </w:r>
      <w:r>
        <w:br/>
        <w:t>фразой или указаниями;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17" w:line="240" w:lineRule="exact"/>
        <w:ind w:firstLine="880"/>
        <w:jc w:val="both"/>
      </w:pPr>
      <w:r>
        <w:t>сохраняет динамическое и статическое равновесие в сложных условиях;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278" w:lineRule="exact"/>
        <w:ind w:firstLine="880"/>
        <w:jc w:val="both"/>
      </w:pPr>
      <w:r>
        <w:t>сохраняет скорость и заданный темп бега; ритмично выполняет прыжки, мягко</w:t>
      </w:r>
      <w:r>
        <w:br/>
        <w:t>приземляясь, сохраняет равновесие после приземления;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283" w:lineRule="exact"/>
        <w:ind w:firstLine="880"/>
        <w:jc w:val="both"/>
      </w:pPr>
      <w:r>
        <w:t>отбивает, передавая мяч разными способами; точно попадает в цель</w:t>
      </w:r>
      <w:r>
        <w:br/>
        <w:t>(вертикальную, горизонтальную, кольцеброс и другие);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274" w:lineRule="exact"/>
        <w:ind w:firstLine="880"/>
        <w:jc w:val="both"/>
      </w:pPr>
      <w:r>
        <w:t>энергично подтягивается на скамейке различными способами. Быстро и ритмично</w:t>
      </w:r>
      <w:r>
        <w:br/>
        <w:t>лазает по наклонной и вертикальной лестницам;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256" w:line="240" w:lineRule="exact"/>
        <w:ind w:firstLine="880"/>
        <w:jc w:val="both"/>
      </w:pPr>
      <w:r>
        <w:t>организовывает игру с группой сверстников.</w:t>
      </w:r>
    </w:p>
    <w:p w:rsidR="005B5D86" w:rsidRDefault="00486107">
      <w:pPr>
        <w:pStyle w:val="34"/>
        <w:keepNext/>
        <w:keepLines/>
        <w:shd w:val="clear" w:color="auto" w:fill="auto"/>
        <w:spacing w:after="0" w:line="274" w:lineRule="exact"/>
        <w:ind w:firstLine="880"/>
      </w:pPr>
      <w:bookmarkStart w:id="10" w:name="bookmark10"/>
      <w:r>
        <w:t>Система оценки результатов освоения Программы</w:t>
      </w:r>
      <w:bookmarkEnd w:id="10"/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Педагогическая диагностика направлена на изучение ребенка дошкольного возраста</w:t>
      </w:r>
      <w:r>
        <w:br/>
        <w:t>для познания его индивидуальности и оценки его развития как субъекта познания, общения и</w:t>
      </w:r>
      <w:r>
        <w:br/>
        <w:t>деятельности; на понимание мотивов его поступков, видение скрытых резервов личностного</w:t>
      </w:r>
      <w:r>
        <w:br/>
        <w:t>развития, предвидение его поведения в будущем. Понимание ребенка помогает педагогу</w:t>
      </w:r>
      <w:r>
        <w:br/>
        <w:t>сделать условия воспитания и обучения максимально приближенными к реализации детских</w:t>
      </w:r>
      <w:r>
        <w:br/>
        <w:t>потребностей, интересов. Способностей, способствует поддержке и развитию детской</w:t>
      </w:r>
      <w:r>
        <w:br/>
        <w:t>индивидуальности.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Познание и понимание педагогом ребенка дошкольного возраста как основная цель</w:t>
      </w:r>
      <w:r>
        <w:br/>
        <w:t>педагогической диагностики в ДОО определяет использование им преимущественно</w:t>
      </w:r>
      <w:r>
        <w:br/>
        <w:t>малоформализованных диагностических методов, ведущими среди которых являются</w:t>
      </w:r>
      <w:r>
        <w:br/>
        <w:t>наблюдение проявлений ребенка в деятельности и общении с другими субъектами</w:t>
      </w:r>
      <w:r>
        <w:br/>
        <w:t>педагогического процесса, а также свободные беседы с детьми. В качестве дополнительных</w:t>
      </w:r>
      <w:r>
        <w:br/>
        <w:t>методов используются анализ продуктов детской деятельности, простые тесты, специальные</w:t>
      </w:r>
      <w:r>
        <w:br/>
        <w:t>диагностические ситуации.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Педагогическая диагностика достижений ребенка направлена на изучение: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251"/>
        </w:tabs>
        <w:spacing w:after="0" w:line="274" w:lineRule="exact"/>
        <w:jc w:val="both"/>
      </w:pPr>
      <w:r>
        <w:t>деятельностных умений ребенка;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251"/>
        </w:tabs>
        <w:spacing w:after="0" w:line="274" w:lineRule="exact"/>
        <w:jc w:val="both"/>
      </w:pPr>
      <w:r>
        <w:t>интересов, предпочтений, склонностей ребенка;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251"/>
        </w:tabs>
        <w:spacing w:after="0" w:line="274" w:lineRule="exact"/>
        <w:jc w:val="both"/>
      </w:pPr>
      <w:r>
        <w:t>личностных особенностей ребенка;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251"/>
        </w:tabs>
        <w:spacing w:after="0" w:line="274" w:lineRule="exact"/>
        <w:jc w:val="both"/>
      </w:pPr>
      <w:r>
        <w:t>поведенческих проявлений ребенка;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251"/>
        </w:tabs>
        <w:spacing w:after="0" w:line="274" w:lineRule="exact"/>
        <w:jc w:val="both"/>
      </w:pPr>
      <w:r>
        <w:t>особенностей взаимодействия ребенка со сверстниками;</w:t>
      </w:r>
    </w:p>
    <w:p w:rsidR="005B5D86" w:rsidRDefault="00486107">
      <w:pPr>
        <w:pStyle w:val="20"/>
        <w:numPr>
          <w:ilvl w:val="0"/>
          <w:numId w:val="8"/>
        </w:numPr>
        <w:shd w:val="clear" w:color="auto" w:fill="auto"/>
        <w:tabs>
          <w:tab w:val="left" w:pos="251"/>
        </w:tabs>
        <w:spacing w:after="0" w:line="274" w:lineRule="exact"/>
        <w:jc w:val="both"/>
      </w:pPr>
      <w:r>
        <w:t>особенностей взаимодействия ребенка со взрослыми.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Результаты педагогической диагностики используются для решения следующих</w:t>
      </w:r>
      <w:r>
        <w:br/>
        <w:t>образовательных задач:</w:t>
      </w:r>
    </w:p>
    <w:p w:rsidR="005B5D86" w:rsidRDefault="00486107">
      <w:pPr>
        <w:pStyle w:val="20"/>
        <w:numPr>
          <w:ilvl w:val="0"/>
          <w:numId w:val="10"/>
        </w:numPr>
        <w:shd w:val="clear" w:color="auto" w:fill="auto"/>
        <w:tabs>
          <w:tab w:val="left" w:pos="1218"/>
        </w:tabs>
        <w:spacing w:after="0" w:line="274" w:lineRule="exact"/>
        <w:ind w:firstLine="880"/>
        <w:jc w:val="both"/>
      </w:pPr>
      <w:r>
        <w:t>индивидуализации образования;</w:t>
      </w:r>
    </w:p>
    <w:p w:rsidR="005B5D86" w:rsidRDefault="00486107" w:rsidP="003632A1">
      <w:pPr>
        <w:pStyle w:val="20"/>
        <w:numPr>
          <w:ilvl w:val="0"/>
          <w:numId w:val="10"/>
        </w:numPr>
        <w:shd w:val="clear" w:color="auto" w:fill="auto"/>
        <w:tabs>
          <w:tab w:val="left" w:pos="1242"/>
        </w:tabs>
        <w:spacing w:after="0" w:line="274" w:lineRule="exact"/>
        <w:ind w:firstLine="880"/>
        <w:jc w:val="left"/>
        <w:sectPr w:rsidR="005B5D86">
          <w:pgSz w:w="11909" w:h="16840"/>
          <w:pgMar w:top="1373" w:right="539" w:bottom="1253" w:left="1672" w:header="0" w:footer="3" w:gutter="0"/>
          <w:cols w:space="720"/>
          <w:noEndnote/>
          <w:docGrid w:linePitch="360"/>
        </w:sectPr>
      </w:pPr>
      <w:r>
        <w:t>оптимизации работы с группой детей.</w:t>
      </w:r>
    </w:p>
    <w:p w:rsidR="005B5D86" w:rsidRDefault="00486107">
      <w:pPr>
        <w:pStyle w:val="34"/>
        <w:keepNext/>
        <w:keepLines/>
        <w:numPr>
          <w:ilvl w:val="0"/>
          <w:numId w:val="6"/>
        </w:numPr>
        <w:shd w:val="clear" w:color="auto" w:fill="auto"/>
        <w:tabs>
          <w:tab w:val="left" w:pos="3750"/>
        </w:tabs>
        <w:spacing w:after="501" w:line="240" w:lineRule="exact"/>
        <w:ind w:left="3380" w:firstLine="0"/>
      </w:pPr>
      <w:bookmarkStart w:id="11" w:name="bookmark11"/>
      <w:r>
        <w:lastRenderedPageBreak/>
        <w:t>СОДЕРЖАТЕЛЬНЫЙ РАЗДЕЛ</w:t>
      </w:r>
      <w:bookmarkEnd w:id="11"/>
    </w:p>
    <w:p w:rsidR="005B5D86" w:rsidRDefault="00486107">
      <w:pPr>
        <w:pStyle w:val="20"/>
        <w:shd w:val="clear" w:color="auto" w:fill="auto"/>
        <w:spacing w:after="540" w:line="274" w:lineRule="exact"/>
        <w:ind w:firstLine="880"/>
        <w:jc w:val="both"/>
      </w:pPr>
      <w:r>
        <w:t xml:space="preserve">Данный раздел программы разработан с учётом содержания </w:t>
      </w:r>
      <w:r>
        <w:br/>
        <w:t>адаптированной основной образовательной программы для детей с тяжелыми нарушениями</w:t>
      </w:r>
      <w:r>
        <w:br/>
        <w:t>речи с 3 до 7 лет. — 3-е изд., перераб. и доп. в соответствии с ФГОС ДО. - СПб.: ООО</w:t>
      </w:r>
      <w:r>
        <w:br/>
        <w:t>«ИЗДАТЕЛЬСТВО «ДЕТСТВО-ПРЕСС», 2015, а также с учётом содержания Программы</w:t>
      </w:r>
      <w:r>
        <w:br/>
        <w:t>коррекционно - развивающей работы в логопедической группе детского сада для</w:t>
      </w:r>
      <w:r>
        <w:br/>
        <w:t>детей с общим недоразвитием речи (с 4 до 7 лет). - СПб.: ДЕТСТВО - ПРЕСС, 2014</w:t>
      </w:r>
      <w:r>
        <w:br/>
        <w:t>(Нищева Н.В.) и «Играйте на здоровье: Программа и технология её применения в ДОУ (3-4</w:t>
      </w:r>
      <w:r>
        <w:br/>
        <w:t>года) (5-6лет)», авторы: Л.Н. Волошина, Л.В. Новичкова.</w:t>
      </w:r>
    </w:p>
    <w:p w:rsidR="005B5D86" w:rsidRDefault="00486107">
      <w:pPr>
        <w:pStyle w:val="34"/>
        <w:keepNext/>
        <w:keepLines/>
        <w:shd w:val="clear" w:color="auto" w:fill="auto"/>
        <w:spacing w:after="240" w:line="274" w:lineRule="exact"/>
        <w:ind w:left="2160"/>
        <w:jc w:val="left"/>
      </w:pPr>
      <w:bookmarkStart w:id="12" w:name="bookmark12"/>
      <w:r>
        <w:t>2.1. Описание образовательной деятельности по освоению детьми</w:t>
      </w:r>
      <w:r>
        <w:br/>
        <w:t>образовательной области «Физическое развитие»</w:t>
      </w:r>
      <w:bookmarkEnd w:id="12"/>
    </w:p>
    <w:p w:rsidR="005B5D86" w:rsidRDefault="00486107">
      <w:pPr>
        <w:pStyle w:val="34"/>
        <w:keepNext/>
        <w:keepLines/>
        <w:shd w:val="clear" w:color="auto" w:fill="auto"/>
        <w:spacing w:after="0" w:line="274" w:lineRule="exact"/>
        <w:ind w:left="3380" w:firstLine="0"/>
      </w:pPr>
      <w:bookmarkStart w:id="13" w:name="bookmark13"/>
      <w:r>
        <w:t>2.1.1 Старшая группа (с 5 до 6 лет)</w:t>
      </w:r>
      <w:bookmarkEnd w:id="13"/>
    </w:p>
    <w:p w:rsidR="005B5D86" w:rsidRDefault="00486107">
      <w:pPr>
        <w:pStyle w:val="60"/>
        <w:shd w:val="clear" w:color="auto" w:fill="auto"/>
        <w:ind w:firstLine="880"/>
      </w:pPr>
      <w:r>
        <w:t>Цели и задачи основных видов движений:</w:t>
      </w:r>
    </w:p>
    <w:p w:rsidR="005B5D86" w:rsidRDefault="00486107">
      <w:pPr>
        <w:pStyle w:val="60"/>
        <w:shd w:val="clear" w:color="auto" w:fill="auto"/>
        <w:ind w:firstLine="880"/>
      </w:pPr>
      <w:r>
        <w:t>Ходьба и бег.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Закреплять умение ходить и бегать, энергично отталкиваться от опоры. Учить</w:t>
      </w:r>
      <w:r>
        <w:br/>
        <w:t>бегать наперегонки, с преодолением препятствий. Совершенствовать двигательные умения и</w:t>
      </w:r>
      <w:r>
        <w:br/>
        <w:t>навыки детей.</w:t>
      </w:r>
    </w:p>
    <w:p w:rsidR="005B5D86" w:rsidRDefault="00486107">
      <w:pPr>
        <w:pStyle w:val="60"/>
        <w:shd w:val="clear" w:color="auto" w:fill="auto"/>
        <w:ind w:firstLine="880"/>
      </w:pPr>
      <w:r>
        <w:t>Прыжки.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Учить прыгать в длину, в высоту с разбега, правильно разбегаться, отталкиваться и</w:t>
      </w:r>
      <w:r>
        <w:br/>
        <w:t>приземляться в зависимости от вида прыжка, прыгать на мягкое покрытие, через длинную</w:t>
      </w:r>
      <w:r>
        <w:br/>
        <w:t>скакалку, сохранять равновесие при приземлении.</w:t>
      </w:r>
    </w:p>
    <w:p w:rsidR="005B5D86" w:rsidRDefault="00486107">
      <w:pPr>
        <w:pStyle w:val="60"/>
        <w:shd w:val="clear" w:color="auto" w:fill="auto"/>
        <w:ind w:firstLine="880"/>
      </w:pPr>
      <w:r>
        <w:t>Ползание и лазание.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Учить лазать по гимнастической скамейке и лестнице, меняя темп.</w:t>
      </w:r>
    </w:p>
    <w:p w:rsidR="005B5D86" w:rsidRDefault="00486107">
      <w:pPr>
        <w:pStyle w:val="60"/>
        <w:shd w:val="clear" w:color="auto" w:fill="auto"/>
        <w:ind w:firstLine="880"/>
      </w:pPr>
      <w:r>
        <w:t>Метание, катание, бросание и ловля мяча</w:t>
      </w:r>
      <w:r>
        <w:rPr>
          <w:rStyle w:val="61"/>
        </w:rPr>
        <w:t>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Учить сочетать замах с броском при метании, подбрасывать и ловить мяч одной</w:t>
      </w:r>
      <w:r>
        <w:br/>
        <w:t>рукой, отбивать его правой и левой рукой на месте и вести в ходьбе.</w:t>
      </w:r>
    </w:p>
    <w:p w:rsidR="005B5D86" w:rsidRDefault="00486107">
      <w:pPr>
        <w:pStyle w:val="60"/>
        <w:shd w:val="clear" w:color="auto" w:fill="auto"/>
        <w:ind w:firstLine="880"/>
      </w:pPr>
      <w:r>
        <w:t>Равновесие.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Учить сохранять правильную осанку в положении сидя, стоя, в движении и при</w:t>
      </w:r>
      <w:r>
        <w:br/>
        <w:t>выполнении упражнений в равновесии.</w:t>
      </w:r>
    </w:p>
    <w:p w:rsidR="005B5D86" w:rsidRDefault="00486107">
      <w:pPr>
        <w:pStyle w:val="60"/>
        <w:shd w:val="clear" w:color="auto" w:fill="auto"/>
        <w:ind w:firstLine="880"/>
      </w:pPr>
      <w:r>
        <w:t>Игры.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Учить играм с элементами соревнования, играм-эстафетам.</w:t>
      </w:r>
    </w:p>
    <w:p w:rsidR="005B5D86" w:rsidRDefault="00486107">
      <w:pPr>
        <w:pStyle w:val="60"/>
        <w:shd w:val="clear" w:color="auto" w:fill="auto"/>
        <w:ind w:firstLine="880"/>
      </w:pPr>
      <w:r>
        <w:t>Психофизические качества и воспитание.</w:t>
      </w:r>
    </w:p>
    <w:p w:rsidR="005B5D86" w:rsidRDefault="00486107">
      <w:pPr>
        <w:pStyle w:val="20"/>
        <w:shd w:val="clear" w:color="auto" w:fill="auto"/>
        <w:spacing w:after="240" w:line="274" w:lineRule="exact"/>
        <w:ind w:firstLine="880"/>
        <w:jc w:val="both"/>
      </w:pPr>
      <w:r>
        <w:t>Приучать помогать взрослым готовить физкультурный инвентарь к занятиям</w:t>
      </w:r>
      <w:r>
        <w:br/>
        <w:t>физическими упражнениями и убирать его на место. Всесторонне развивать личность</w:t>
      </w:r>
      <w:r>
        <w:br/>
        <w:t>ребенка, формировать физические, умственные, нравственные, эстетические, духовные</w:t>
      </w:r>
      <w:r>
        <w:br/>
        <w:t>качества.</w:t>
      </w:r>
    </w:p>
    <w:p w:rsidR="005B5D86" w:rsidRDefault="00486107">
      <w:pPr>
        <w:pStyle w:val="34"/>
        <w:keepNext/>
        <w:keepLines/>
        <w:shd w:val="clear" w:color="auto" w:fill="auto"/>
        <w:spacing w:after="0" w:line="274" w:lineRule="exact"/>
        <w:ind w:left="2400" w:firstLine="0"/>
        <w:jc w:val="left"/>
      </w:pPr>
      <w:bookmarkStart w:id="14" w:name="bookmark14"/>
      <w:r>
        <w:t>2.1.2 Подготовительная к школе группа (с 6 до 7 лет)</w:t>
      </w:r>
      <w:bookmarkEnd w:id="14"/>
    </w:p>
    <w:p w:rsidR="005B5D86" w:rsidRDefault="00486107">
      <w:pPr>
        <w:pStyle w:val="60"/>
        <w:shd w:val="clear" w:color="auto" w:fill="auto"/>
        <w:ind w:firstLine="880"/>
      </w:pPr>
      <w:r>
        <w:t>Цели и задачи основных видов движений:</w:t>
      </w:r>
    </w:p>
    <w:p w:rsidR="005B5D86" w:rsidRDefault="00486107">
      <w:pPr>
        <w:pStyle w:val="60"/>
        <w:shd w:val="clear" w:color="auto" w:fill="auto"/>
        <w:ind w:firstLine="880"/>
      </w:pPr>
      <w:r>
        <w:t>Ходьба и бег.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Закреплять умение соблюдать заданный темп в ходьбе и беге.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Совершенствовать технику основных движений, добиваясь естественности,</w:t>
      </w:r>
      <w:r>
        <w:br/>
        <w:t>легкости, точности, выразительности их выполнения.</w:t>
      </w:r>
    </w:p>
    <w:p w:rsidR="005B5D86" w:rsidRDefault="00486107">
      <w:pPr>
        <w:pStyle w:val="60"/>
        <w:shd w:val="clear" w:color="auto" w:fill="auto"/>
        <w:ind w:firstLine="880"/>
      </w:pPr>
      <w:r>
        <w:t>Прыжки.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Учить сочетать разбег с отталкиванием в прыжках на мягкое покрытие, в длину и</w:t>
      </w:r>
      <w:r>
        <w:br/>
        <w:t>высоту с разбега.</w:t>
      </w:r>
      <w:r>
        <w:br w:type="page"/>
      </w:r>
    </w:p>
    <w:p w:rsidR="005B5D86" w:rsidRDefault="00486107">
      <w:pPr>
        <w:pStyle w:val="34"/>
        <w:keepNext/>
        <w:keepLines/>
        <w:shd w:val="clear" w:color="auto" w:fill="auto"/>
        <w:spacing w:after="0" w:line="274" w:lineRule="exact"/>
        <w:ind w:firstLine="880"/>
        <w:jc w:val="left"/>
      </w:pPr>
      <w:bookmarkStart w:id="15" w:name="bookmark15"/>
      <w:r>
        <w:lastRenderedPageBreak/>
        <w:t>Лазание.</w:t>
      </w:r>
      <w:bookmarkEnd w:id="15"/>
    </w:p>
    <w:p w:rsidR="005B5D86" w:rsidRDefault="00486107">
      <w:pPr>
        <w:pStyle w:val="20"/>
        <w:shd w:val="clear" w:color="auto" w:fill="auto"/>
        <w:spacing w:after="0" w:line="274" w:lineRule="exact"/>
        <w:ind w:left="880"/>
        <w:jc w:val="left"/>
      </w:pPr>
      <w:r>
        <w:t>Учить перелезать по гимнастической лестнице с пролета на пролет по диагонали.</w:t>
      </w:r>
      <w:r>
        <w:br/>
      </w:r>
      <w:r>
        <w:rPr>
          <w:rStyle w:val="24"/>
        </w:rPr>
        <w:t>Метание, бросание и ловля мяча</w:t>
      </w:r>
      <w:r>
        <w:t>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t>Добиваться активного движения кисти руки при броске.</w:t>
      </w:r>
    </w:p>
    <w:p w:rsidR="005B5D86" w:rsidRDefault="00486107">
      <w:pPr>
        <w:pStyle w:val="60"/>
        <w:shd w:val="clear" w:color="auto" w:fill="auto"/>
        <w:ind w:firstLine="880"/>
        <w:jc w:val="left"/>
      </w:pPr>
      <w:r>
        <w:t>Равновесие.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t>Продолжать упражнять детей в статическом и динамическом равновесии,</w:t>
      </w:r>
      <w:r>
        <w:br/>
        <w:t>развивать координацию движений и ориентировку в пространстве.</w:t>
      </w:r>
    </w:p>
    <w:p w:rsidR="005B5D86" w:rsidRDefault="00486107">
      <w:pPr>
        <w:pStyle w:val="60"/>
        <w:shd w:val="clear" w:color="auto" w:fill="auto"/>
        <w:ind w:firstLine="880"/>
        <w:jc w:val="left"/>
      </w:pPr>
      <w:r>
        <w:t>Построение и перестроение.</w:t>
      </w:r>
    </w:p>
    <w:p w:rsidR="005B5D86" w:rsidRDefault="00486107">
      <w:pPr>
        <w:pStyle w:val="20"/>
        <w:shd w:val="clear" w:color="auto" w:fill="auto"/>
        <w:spacing w:after="0" w:line="274" w:lineRule="exact"/>
        <w:ind w:left="880"/>
        <w:jc w:val="left"/>
      </w:pPr>
      <w:r>
        <w:t>Учить быстро перестраиваться на месте и в движении, равняться в колонне,</w:t>
      </w:r>
      <w:r>
        <w:br/>
        <w:t>шеренге, кругу; выполнять упражнения ритмично в заданном темпе.</w:t>
      </w:r>
      <w:r>
        <w:br/>
      </w:r>
      <w:r>
        <w:rPr>
          <w:rStyle w:val="24"/>
        </w:rPr>
        <w:t>Психофизические качества.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Обеспечить разностороннее развитие личности ребенка. Воспитывать выдержку,</w:t>
      </w:r>
      <w:r>
        <w:br/>
        <w:t>настойчивость, инициативность, самостоятельность, творчество, решительность, смелость,</w:t>
      </w:r>
      <w:r>
        <w:br/>
        <w:t>фантазию.</w:t>
      </w:r>
    </w:p>
    <w:p w:rsidR="005B5D86" w:rsidRDefault="00486107">
      <w:pPr>
        <w:pStyle w:val="60"/>
        <w:shd w:val="clear" w:color="auto" w:fill="auto"/>
        <w:ind w:left="2260"/>
        <w:jc w:val="left"/>
      </w:pPr>
      <w:r>
        <w:t>Структура физкультурного занятия в спортивном зале.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каждой возрастной группе физкультура проводится 2 раза в неделю в</w:t>
      </w:r>
      <w:r>
        <w:br/>
        <w:t>спортивном зале. Различные формы и методы проведения занятий способствуют</w:t>
      </w:r>
      <w:r>
        <w:br/>
        <w:t>закреплению двигательных умений и навыков, воспитанию физических качеств (ловкости,</w:t>
      </w:r>
      <w:r>
        <w:br/>
        <w:t>быстроты, выносливости), развитию координации движений, пространственной ориентации</w:t>
      </w:r>
      <w:r>
        <w:br/>
        <w:t>и укреплению их физического и психического здоровья.</w:t>
      </w:r>
    </w:p>
    <w:p w:rsidR="005B5D86" w:rsidRDefault="00486107">
      <w:pPr>
        <w:pStyle w:val="60"/>
        <w:shd w:val="clear" w:color="auto" w:fill="auto"/>
        <w:ind w:firstLine="880"/>
        <w:jc w:val="left"/>
      </w:pPr>
      <w:r>
        <w:t>Продолжительность занятия по физической культуре: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t>25 мин. - старшая группа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t>30 мин. - подготовительная к школе группа</w:t>
      </w:r>
    </w:p>
    <w:p w:rsidR="005B5D86" w:rsidRDefault="00486107">
      <w:pPr>
        <w:pStyle w:val="60"/>
        <w:shd w:val="clear" w:color="auto" w:fill="auto"/>
        <w:ind w:firstLine="880"/>
        <w:jc w:val="left"/>
      </w:pPr>
      <w:r>
        <w:t>Из них вводная часть:</w:t>
      </w:r>
    </w:p>
    <w:p w:rsidR="005B5D86" w:rsidRDefault="00486107">
      <w:pPr>
        <w:pStyle w:val="60"/>
        <w:shd w:val="clear" w:color="auto" w:fill="auto"/>
        <w:ind w:firstLine="880"/>
        <w:jc w:val="left"/>
      </w:pPr>
      <w:r>
        <w:t>(беседа вопрос-ответ «Здоровье», «Безопасность»):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t>3 мин. - старшая группа, 4 мин. - подготовительная к школе группа.</w:t>
      </w:r>
    </w:p>
    <w:p w:rsidR="005B5D86" w:rsidRDefault="00486107">
      <w:pPr>
        <w:pStyle w:val="60"/>
        <w:shd w:val="clear" w:color="auto" w:fill="auto"/>
        <w:ind w:firstLine="880"/>
        <w:jc w:val="left"/>
      </w:pPr>
      <w:r>
        <w:t>(разминка):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t>3 мин. - старшая группа, 4 мин. - подготовительная к школе группа.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rPr>
          <w:rStyle w:val="24"/>
        </w:rPr>
        <w:t xml:space="preserve">Основная часть </w:t>
      </w:r>
      <w:r>
        <w:t>(общеразвивающие упражнения, основные виды движений,</w:t>
      </w:r>
      <w:r>
        <w:br/>
        <w:t>подвижная игра):</w:t>
      </w:r>
    </w:p>
    <w:p w:rsidR="005B5D86" w:rsidRDefault="00486107">
      <w:pPr>
        <w:pStyle w:val="20"/>
        <w:shd w:val="clear" w:color="auto" w:fill="auto"/>
        <w:spacing w:after="240" w:line="274" w:lineRule="exact"/>
        <w:ind w:firstLine="880"/>
        <w:jc w:val="left"/>
      </w:pPr>
      <w:r>
        <w:t>17 мин. - старшая группа, 19 мин. - подготовительная к школе группа.</w:t>
      </w:r>
      <w:r>
        <w:br/>
      </w:r>
      <w:r>
        <w:rPr>
          <w:rStyle w:val="24"/>
        </w:rPr>
        <w:t xml:space="preserve">Заключительная часть </w:t>
      </w:r>
      <w:r>
        <w:t>(игра малой подвижности): 2мин. - старшая группа, 3мин. -</w:t>
      </w:r>
      <w:r>
        <w:br/>
        <w:t>подготовительная к школе группа.</w:t>
      </w:r>
    </w:p>
    <w:p w:rsidR="005B5D86" w:rsidRDefault="00486107">
      <w:pPr>
        <w:pStyle w:val="34"/>
        <w:keepNext/>
        <w:keepLines/>
        <w:shd w:val="clear" w:color="auto" w:fill="auto"/>
        <w:spacing w:after="0" w:line="274" w:lineRule="exact"/>
        <w:ind w:firstLine="880"/>
        <w:jc w:val="left"/>
      </w:pPr>
      <w:bookmarkStart w:id="16" w:name="bookmark16"/>
      <w:r>
        <w:t>Структура оздоровительно-игрового часа на свежем воздухе</w:t>
      </w:r>
      <w:bookmarkEnd w:id="16"/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Третье физкультурное занятие проводится на улице в форме оздоровительно-</w:t>
      </w:r>
      <w:r>
        <w:br/>
        <w:t>игрового часа, которое направлено на удовлетворение потребности ребенка в движении,</w:t>
      </w:r>
      <w:r>
        <w:br/>
        <w:t>оздоровление посредством пребывания на свежем воздухе в сочетании с физической</w:t>
      </w:r>
      <w:r>
        <w:br/>
        <w:t>нагрузкой, организуемое в игровой форме. Такие занятия проводятся воспитателем, под</w:t>
      </w:r>
      <w:r>
        <w:br/>
        <w:t>строгим контролем инструктора по физической культуре в соответствии с учебным планом.</w:t>
      </w:r>
      <w:r>
        <w:br/>
        <w:t>При составлении конспектов оздоровительно- игрового часа инструктором по физической</w:t>
      </w:r>
      <w:r>
        <w:br/>
        <w:t>культуре учитывается сезонность: повышение двигательной активности в весенне-летний</w:t>
      </w:r>
      <w:r>
        <w:br/>
        <w:t>период и ее снижение в осенне-зимний период.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rPr>
          <w:rStyle w:val="24"/>
        </w:rPr>
        <w:t xml:space="preserve">Оздоровительная разминка </w:t>
      </w:r>
      <w:r>
        <w:t>(различные виды ходьбы, бега, прыжков;</w:t>
      </w:r>
      <w:r>
        <w:br/>
        <w:t>имитационные движения; упражнения для профилактики плоскостопия и осанки) 1,5 мин. - 2-</w:t>
      </w:r>
      <w:r>
        <w:br/>
        <w:t>я младшая и средняя группы, 2 мин. - старшая и подготовительная к школе группы.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rPr>
          <w:rStyle w:val="24"/>
        </w:rPr>
        <w:t xml:space="preserve">Оздоровительно-развивающая тренировка </w:t>
      </w:r>
      <w:r>
        <w:t>(развитие физических качеств,</w:t>
      </w:r>
      <w:r>
        <w:br/>
        <w:t>формирование умений взаимодействовать друг с другом и выполнять правила в</w:t>
      </w:r>
      <w:r>
        <w:br/>
        <w:t>подвижной игре): 22 мин. - старшая группа, 26мин. - подготовительная к школе группа</w:t>
      </w:r>
      <w:r>
        <w:br/>
      </w:r>
      <w:r>
        <w:rPr>
          <w:rStyle w:val="24"/>
        </w:rPr>
        <w:t>Виды занятий (непосредственной образовательной деятельности) в области</w:t>
      </w:r>
      <w:r>
        <w:rPr>
          <w:rStyle w:val="24"/>
        </w:rPr>
        <w:br/>
        <w:t>«Физическое развитие»:</w:t>
      </w:r>
      <w:r>
        <w:br w:type="page"/>
      </w:r>
    </w:p>
    <w:p w:rsidR="005B5D86" w:rsidRDefault="00486107">
      <w:pPr>
        <w:pStyle w:val="20"/>
        <w:numPr>
          <w:ilvl w:val="0"/>
          <w:numId w:val="11"/>
        </w:numPr>
        <w:shd w:val="clear" w:color="auto" w:fill="auto"/>
        <w:tabs>
          <w:tab w:val="left" w:pos="1427"/>
        </w:tabs>
        <w:spacing w:after="0" w:line="283" w:lineRule="exact"/>
        <w:ind w:firstLine="880"/>
        <w:jc w:val="left"/>
      </w:pPr>
      <w:r>
        <w:lastRenderedPageBreak/>
        <w:t>традиционное (обучающий характер, смешанный характер, вариативный</w:t>
      </w:r>
      <w:r>
        <w:br/>
        <w:t>характер);</w:t>
      </w:r>
    </w:p>
    <w:p w:rsidR="005B5D86" w:rsidRDefault="00486107">
      <w:pPr>
        <w:pStyle w:val="20"/>
        <w:numPr>
          <w:ilvl w:val="0"/>
          <w:numId w:val="11"/>
        </w:numPr>
        <w:shd w:val="clear" w:color="auto" w:fill="auto"/>
        <w:tabs>
          <w:tab w:val="left" w:pos="1427"/>
        </w:tabs>
        <w:spacing w:after="12" w:line="240" w:lineRule="exact"/>
        <w:ind w:firstLine="880"/>
        <w:jc w:val="both"/>
      </w:pPr>
      <w:r>
        <w:t>тренировочное (повторение и закрепление определенного материала);</w:t>
      </w:r>
    </w:p>
    <w:p w:rsidR="005B5D86" w:rsidRDefault="00486107">
      <w:pPr>
        <w:pStyle w:val="20"/>
        <w:numPr>
          <w:ilvl w:val="0"/>
          <w:numId w:val="11"/>
        </w:numPr>
        <w:shd w:val="clear" w:color="auto" w:fill="auto"/>
        <w:tabs>
          <w:tab w:val="left" w:pos="1427"/>
        </w:tabs>
        <w:spacing w:after="0" w:line="240" w:lineRule="exact"/>
        <w:ind w:firstLine="880"/>
        <w:jc w:val="both"/>
      </w:pPr>
      <w:r>
        <w:t>игровое (подвижные игры, игры-эстафеты);</w:t>
      </w:r>
    </w:p>
    <w:p w:rsidR="005B5D86" w:rsidRDefault="00486107">
      <w:pPr>
        <w:pStyle w:val="20"/>
        <w:numPr>
          <w:ilvl w:val="0"/>
          <w:numId w:val="11"/>
        </w:numPr>
        <w:shd w:val="clear" w:color="auto" w:fill="auto"/>
        <w:tabs>
          <w:tab w:val="left" w:pos="1427"/>
        </w:tabs>
        <w:spacing w:after="0" w:line="274" w:lineRule="exact"/>
        <w:ind w:firstLine="880"/>
        <w:jc w:val="both"/>
      </w:pPr>
      <w:r>
        <w:t>сюжетно-игровое (может включать различные задачи по развитию речи и</w:t>
      </w:r>
      <w:r>
        <w:br/>
        <w:t>ознакомлением с окружающим миром, а также по формированию элементарных</w:t>
      </w:r>
      <w:r>
        <w:br/>
        <w:t>математических представлений);</w:t>
      </w:r>
    </w:p>
    <w:p w:rsidR="005B5D86" w:rsidRDefault="00486107">
      <w:pPr>
        <w:pStyle w:val="20"/>
        <w:numPr>
          <w:ilvl w:val="0"/>
          <w:numId w:val="11"/>
        </w:numPr>
        <w:shd w:val="clear" w:color="auto" w:fill="auto"/>
        <w:tabs>
          <w:tab w:val="left" w:pos="1427"/>
        </w:tabs>
        <w:spacing w:after="0" w:line="274" w:lineRule="exact"/>
        <w:ind w:firstLine="880"/>
        <w:jc w:val="both"/>
      </w:pPr>
      <w:r>
        <w:t>с использованием тренажеров (спортивная перекладина, гимнастическая</w:t>
      </w:r>
      <w:r>
        <w:br/>
        <w:t>стенка, велотренажер, беговая дорожка, гимнастическая скамья, батут, диск здоровья и т.п.);</w:t>
      </w:r>
    </w:p>
    <w:p w:rsidR="005B5D86" w:rsidRDefault="00486107">
      <w:pPr>
        <w:pStyle w:val="20"/>
        <w:numPr>
          <w:ilvl w:val="0"/>
          <w:numId w:val="11"/>
        </w:numPr>
        <w:shd w:val="clear" w:color="auto" w:fill="auto"/>
        <w:tabs>
          <w:tab w:val="left" w:pos="1427"/>
        </w:tabs>
        <w:spacing w:after="0" w:line="274" w:lineRule="exact"/>
        <w:ind w:firstLine="880"/>
        <w:jc w:val="both"/>
      </w:pPr>
      <w:r>
        <w:t>по интересам, на выбор детей (мячи, обручи, кольцеброс, полоса препятствий,</w:t>
      </w:r>
      <w:r>
        <w:br/>
        <w:t>тренажеры, скакалки).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Приобретаемые знания, умения и навыки в последующем закрепляются в системе</w:t>
      </w:r>
      <w:r>
        <w:br/>
        <w:t>самостоятельных занятий физическими упражнениями: утренней зарядке, физкультминутках</w:t>
      </w:r>
      <w:r>
        <w:br/>
        <w:t>и подвижных играх во время прогулок. Развитию самостоятельности в старшем</w:t>
      </w:r>
      <w:r>
        <w:br/>
        <w:t>дошкольном возрасте хорошо содействует организация спортивных соревнований и</w:t>
      </w:r>
      <w:r>
        <w:br/>
        <w:t>спортивных праздников. Они особенно эффективны, если в основе их содержания</w:t>
      </w:r>
      <w:r>
        <w:br/>
        <w:t>используются упражнения, подвижные игры, способы деятельности и знания, освоенные</w:t>
      </w:r>
      <w:r>
        <w:br/>
        <w:t>дошкольниками на занятиях физической культурой.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Для полной реализации Программы укрепляется материально-техническая и учебно-</w:t>
      </w:r>
      <w:r>
        <w:br/>
        <w:t>спортивная базы, проводятся спортивные соревнования.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В образовательной деятельности по физической культуре различают разнообразные</w:t>
      </w:r>
      <w:r>
        <w:br/>
        <w:t>виды деятельности, выполняющие свои цели и задачи: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Общеразвивающие упражнения </w:t>
      </w:r>
      <w:r>
        <w:t>направлены на развитие коордиционных</w:t>
      </w:r>
      <w:r>
        <w:br/>
        <w:t>способностей, гибкости и подвижности в суставах, укрепление отдельных мышц или их</w:t>
      </w:r>
      <w:r>
        <w:br/>
        <w:t>групп, недостаточное развитие которых мешает овладению совершенной техникой бега.</w:t>
      </w:r>
      <w:r>
        <w:br/>
        <w:t>Данный материал используется для развития основных физических качеств.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гибкости: </w:t>
      </w:r>
      <w:r>
        <w:t>широкие стойки на ногах; ходьба с включением широкого шага,</w:t>
      </w:r>
      <w:r>
        <w:br/>
        <w:t>глубоких выпадов, в приседе, со взмахом ногами; наклоны вперед, назад, в сторону в</w:t>
      </w:r>
      <w:r>
        <w:br/>
        <w:t>стойках на ногах, в седах; выпады на полу, шпагаты на месте; высокие взмахи поочередно</w:t>
      </w:r>
      <w:r>
        <w:br/>
        <w:t>и попеременно правой и левой ногой, стоя на месте и при передвижениях.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координации: </w:t>
      </w:r>
      <w:r>
        <w:t>произвольное преодоление простых препятствий;</w:t>
      </w:r>
      <w:r>
        <w:br/>
        <w:t>передвижение с резко изменяющимся направлением и остановками в заданной позе;</w:t>
      </w:r>
      <w:r>
        <w:br/>
        <w:t>ходьба по гимнастической скамейке с меняющимся темпом и длиной шага, поворотами и</w:t>
      </w:r>
      <w:r>
        <w:br/>
        <w:t>приседаниями; воспроизведение заданной игровой позы; игры на переключение внимания,</w:t>
      </w:r>
      <w:r>
        <w:br/>
        <w:t>на расслабление мышц рук, ног, туловища (в положениях стоя и лежа, сидя); преодоление</w:t>
      </w:r>
      <w:r>
        <w:br/>
        <w:t>полос препятствий, включающих в себя висы, упоры, простые прыжки, перелезание</w:t>
      </w:r>
      <w:r>
        <w:br/>
        <w:t>через препятствие; равновесие типа «ласточка» на широкой опоре с фиксацией</w:t>
      </w:r>
      <w:r>
        <w:br/>
        <w:t>равновесия; упражнения на переключение внимания и контроля с одних звеньев тела на</w:t>
      </w:r>
      <w:r>
        <w:br/>
        <w:t>другие; упражнения на расслабление отдельных мышечных групп; передвижение шагом,</w:t>
      </w:r>
      <w:r>
        <w:br/>
        <w:t>бегом, прыжками в разных направлениях по намеченным ориентирам и по сигналу.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Формирование осанки: </w:t>
      </w:r>
      <w:r>
        <w:t>ходьба на носках, с предметами на голове, с заданной</w:t>
      </w:r>
      <w:r>
        <w:br/>
        <w:t>осанкой; виды стилизованной ходьбы под музыку; комплексы упражнений для</w:t>
      </w:r>
      <w:r>
        <w:br/>
        <w:t>укрепления мышечного корсета.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силовых способностей: </w:t>
      </w:r>
      <w:r>
        <w:t>динамические упражнения с переменой опоры</w:t>
      </w:r>
      <w:r>
        <w:br/>
        <w:t>на руки и ноги, на локальное развитие мышц туловища с использованием веса тела и</w:t>
      </w:r>
      <w:r>
        <w:br/>
        <w:t>дополнительных отягощений (набивные мячи до 1 кг, гантели до 100 г, гимнастические</w:t>
      </w:r>
      <w:r>
        <w:br/>
        <w:t>палки); перелезание и перепрыгивание через препятствия с опорой на руки;</w:t>
      </w:r>
      <w:r>
        <w:br/>
        <w:t>подтягивание в висе стоя и лежа; отжимание лежа с опорой на гимнастическую скамейку;</w:t>
      </w:r>
      <w:r>
        <w:br/>
        <w:t>прыжковые упражнения с предметом в руках (с продвижением вперед поочередно на</w:t>
      </w:r>
      <w:r>
        <w:br/>
        <w:t>правой и левой ноге, на месте вверх и вверх с поворотами вправо и влево), прыжки вверх-</w:t>
      </w:r>
      <w:r>
        <w:br w:type="page"/>
      </w:r>
      <w:r>
        <w:lastRenderedPageBreak/>
        <w:t>вперед толчком одной ногой и двумя ногами о гимнастический мостик.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координации: </w:t>
      </w:r>
      <w:r>
        <w:t>бег с изменяющимся направлением по ограниченной опоре;</w:t>
      </w:r>
      <w:r>
        <w:br/>
        <w:t>пробегание коротких отрезков из разных исходных положений; прыжки через скакалку на</w:t>
      </w:r>
      <w:r>
        <w:br/>
        <w:t>месте на одной ноге и двух ногах поочередно.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быстроты: </w:t>
      </w:r>
      <w:r>
        <w:t>повторное выполнение беговых упражнений с максимальной</w:t>
      </w:r>
      <w:r>
        <w:br/>
        <w:t>скоростью с высокого старта, из разных исходных положений; челночный бег; ускорение из</w:t>
      </w:r>
      <w:r>
        <w:br/>
        <w:t>разных исходных положений; броски в стенку и ловля мяча среднего диаметра в</w:t>
      </w:r>
      <w:r>
        <w:br/>
        <w:t>максимальном темпе, из разных исходных положений, с поворотами.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выносливости: </w:t>
      </w:r>
      <w:r>
        <w:t>равномерный бег в режиме умеренной интенсивности,</w:t>
      </w:r>
      <w:r>
        <w:br/>
        <w:t>чередующийся с ходьбой, с бегом в режиме большой интенсивности, с ускорениями;</w:t>
      </w:r>
      <w:r>
        <w:br/>
        <w:t>повторный бег с максимальной скоростью на дистанцию 30 м (с сохраняющимся или</w:t>
      </w:r>
      <w:r>
        <w:br/>
        <w:t>изменяющимся интервалом отдыха); равномерный 3-х минутный бег.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силовых способностей: </w:t>
      </w:r>
      <w:r>
        <w:t>повторное выполнение многоскоков; повторное</w:t>
      </w:r>
      <w:r>
        <w:br/>
        <w:t>преодоление препятствий (15-20 см.); передача набивного мяча (1кг) в максимальном темпе,</w:t>
      </w:r>
      <w:r>
        <w:br/>
        <w:t>по кругу, из разных исходных положений; метание набивных мячей (1-2 кг.) одной рукой и</w:t>
      </w:r>
      <w:r>
        <w:br/>
        <w:t>двумя руками из разных исходных положений и различными способами (сверху, сбоку,</w:t>
      </w:r>
      <w:r>
        <w:br/>
        <w:t>снизу, от груди); прыжки в высоту на месте с касанием рукой подвешенных ориентиров;</w:t>
      </w:r>
      <w:r>
        <w:br/>
        <w:t>прыжки с продвижением вперед (правым и левым боком), с доставанием ориентиров,</w:t>
      </w:r>
      <w:r>
        <w:br/>
        <w:t>расположенных на разной высоте; прыжки по разметкам в полуприседе и приседе,</w:t>
      </w:r>
      <w:r>
        <w:br/>
        <w:t>запрыгивание с последующим спрыгиванием.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Физкультурно-оздоровительная деятельность </w:t>
      </w:r>
      <w:r>
        <w:t>направлена на укрепление здоровья</w:t>
      </w:r>
      <w:r>
        <w:br/>
        <w:t>детей, коррекцию осанки, развитие двигательных навыков, занятия некоторыми видами</w:t>
      </w:r>
      <w:r>
        <w:br/>
        <w:t>спорта и на тренажерах, а также воспитание положительного отношения к своему</w:t>
      </w:r>
      <w:r>
        <w:br/>
        <w:t>здоровью и формирование стремления к здоровому образу жизни.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Спортивно-оздоровительная деятельность </w:t>
      </w:r>
      <w:r>
        <w:t>направлена на формирование у</w:t>
      </w:r>
      <w:r>
        <w:br/>
        <w:t>воспитанников, родителей, педагогов осознанного отношения к своему физическому и</w:t>
      </w:r>
      <w:r>
        <w:br/>
        <w:t>психическому здоровью, важнейших социальных навыков, способствующих успешной</w:t>
      </w:r>
      <w:r>
        <w:br/>
        <w:t>социальной адаптации.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left"/>
      </w:pPr>
      <w:r>
        <w:rPr>
          <w:rStyle w:val="24"/>
        </w:rPr>
        <w:t xml:space="preserve">Организующие команды и приемы. </w:t>
      </w:r>
      <w:r>
        <w:t>Строевые действия в шеренге и колонне;</w:t>
      </w:r>
      <w:r>
        <w:br/>
        <w:t>выполнение строевых команд.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Акробатические упражнения. </w:t>
      </w:r>
      <w:r>
        <w:t>Упоры; седы; упражнения в группировке;</w:t>
      </w:r>
      <w:r>
        <w:br/>
        <w:t>перекаты.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Гимнастические упражнения прикладного характера. </w:t>
      </w:r>
      <w:r>
        <w:t>Прыжки со скакалкой.</w:t>
      </w:r>
      <w:r>
        <w:br/>
        <w:t>Передвижение по гимнастической стенке. Преодоление полосы препятствий с элементами</w:t>
      </w:r>
      <w:r>
        <w:br/>
        <w:t>лазанья и перелезания, переползания, передвижение по наклонной гимнастической скамейке.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Беговые упражнения: </w:t>
      </w:r>
      <w:r>
        <w:t>с высоким подниманием бедра, прыжками и с ускорением,</w:t>
      </w:r>
      <w:r>
        <w:br/>
        <w:t>с изменяющимся направлением движения, из разных исходных положений; челночный бег;</w:t>
      </w:r>
      <w:r>
        <w:br/>
        <w:t>высокий старт с последующим ускорением.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Прыжковые упражнения: </w:t>
      </w:r>
      <w:r>
        <w:t>на одной ноге и двух ногах на месте и с</w:t>
      </w:r>
      <w:r>
        <w:br/>
        <w:t>продвижением; в длину и высоту; спрыгивание и запрыгивание;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Броски: </w:t>
      </w:r>
      <w:r>
        <w:t>большого мяча (1 кг) на дальность разными способами.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Метание: </w:t>
      </w:r>
      <w:r>
        <w:t>малого мяча в вертикальную цель и на дальность правой и левой рукой</w:t>
      </w:r>
      <w:r>
        <w:br/>
        <w:t>поочередно.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Подвижные и спортивные игры: </w:t>
      </w:r>
      <w:r>
        <w:t>игровые задания с использованием строевых</w:t>
      </w:r>
      <w:r>
        <w:br/>
        <w:t>упражнений, упражнений на внимание, силу, ловкость и координацию; с прыжками, бегом,</w:t>
      </w:r>
      <w:r>
        <w:br/>
        <w:t>метания и броски; упражнения на координацию, выносливость и быстроту; на материале</w:t>
      </w:r>
      <w:r>
        <w:br/>
        <w:t>футбола: удар по неподвижному и катящемуся мячу; остановка мяча; ведение мяча; на</w:t>
      </w:r>
      <w:r>
        <w:br/>
        <w:t>материале баскетбола: ведение мяча; броски мяча в корзину.</w:t>
      </w:r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Физкультурно-досуговые мероприятия </w:t>
      </w:r>
      <w:r>
        <w:t>направлены на формирование у детей</w:t>
      </w:r>
      <w:r>
        <w:br/>
        <w:t>выносливости, смекалки, ловкости, умения жить в коллективе, усиление интереса к</w:t>
      </w:r>
      <w:r>
        <w:br w:type="page"/>
      </w:r>
      <w:r>
        <w:lastRenderedPageBreak/>
        <w:t>физическим упражнениям, двигательной активности, приобщают к спорту и здоровому</w:t>
      </w:r>
      <w:r>
        <w:br/>
        <w:t>образу жизни.</w:t>
      </w:r>
    </w:p>
    <w:p w:rsidR="00CE29A7" w:rsidRDefault="00CE29A7" w:rsidP="00CE29A7">
      <w:pPr>
        <w:pStyle w:val="26"/>
        <w:shd w:val="clear" w:color="auto" w:fill="auto"/>
        <w:spacing w:before="240" w:after="240" w:line="240" w:lineRule="exact"/>
        <w:jc w:val="center"/>
      </w:pPr>
      <w:r>
        <w:t>2.2. Перспективный план взаимодействия с педагогами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549"/>
        <w:gridCol w:w="5678"/>
      </w:tblGrid>
      <w:tr w:rsidR="00CE29A7" w:rsidTr="00CE29A7">
        <w:trPr>
          <w:trHeight w:hRule="exact" w:val="78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9A7">
              <w:rPr>
                <w:rFonts w:ascii="Times New Roman" w:hAnsi="Times New Roman" w:cs="Times New Roman"/>
                <w:b/>
              </w:rPr>
              <w:t>Время</w:t>
            </w:r>
          </w:p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9A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9A7"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9A7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CE29A7" w:rsidTr="00CE29A7">
        <w:trPr>
          <w:trHeight w:hRule="exact" w:val="13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всех</w:t>
            </w:r>
            <w:r w:rsidRPr="00CE29A7">
              <w:rPr>
                <w:rFonts w:ascii="Times New Roman" w:hAnsi="Times New Roman" w:cs="Times New Roman"/>
              </w:rPr>
              <w:br/>
              <w:t>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«Одежда и обувь на занятиях по физической</w:t>
            </w:r>
            <w:r w:rsidRPr="00CE29A7">
              <w:rPr>
                <w:rFonts w:ascii="Times New Roman" w:hAnsi="Times New Roman" w:cs="Times New Roman"/>
              </w:rPr>
              <w:br/>
              <w:t>культуре».</w:t>
            </w:r>
          </w:p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«Подвижные игры как эффективное средство</w:t>
            </w:r>
            <w:r w:rsidRPr="00CE29A7">
              <w:rPr>
                <w:rFonts w:ascii="Times New Roman" w:hAnsi="Times New Roman" w:cs="Times New Roman"/>
              </w:rPr>
              <w:br/>
              <w:t>повышения двигательной активности детей»</w:t>
            </w:r>
          </w:p>
        </w:tc>
      </w:tr>
      <w:tr w:rsidR="00CE29A7" w:rsidTr="00CE29A7">
        <w:trPr>
          <w:trHeight w:hRule="exact" w:val="97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Составление списка детей, требующих</w:t>
            </w:r>
            <w:r w:rsidRPr="00CE29A7">
              <w:rPr>
                <w:rFonts w:ascii="Times New Roman" w:hAnsi="Times New Roman" w:cs="Times New Roman"/>
              </w:rPr>
              <w:br/>
              <w:t>индивидуального подхода в подборе упражнений и</w:t>
            </w:r>
            <w:r w:rsidRPr="00CE29A7">
              <w:rPr>
                <w:rFonts w:ascii="Times New Roman" w:hAnsi="Times New Roman" w:cs="Times New Roman"/>
              </w:rPr>
              <w:br/>
              <w:t>дозировании физической нагрузки</w:t>
            </w:r>
          </w:p>
        </w:tc>
      </w:tr>
      <w:tr w:rsidR="00CE29A7" w:rsidTr="00CE29A7">
        <w:trPr>
          <w:trHeight w:hRule="exact" w:val="835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</w:t>
            </w:r>
            <w:r w:rsidRPr="00CE29A7">
              <w:rPr>
                <w:rFonts w:ascii="Times New Roman" w:hAnsi="Times New Roman" w:cs="Times New Roman"/>
              </w:rPr>
              <w:br/>
              <w:t>подготовительных</w:t>
            </w:r>
            <w:r w:rsidRPr="00CE29A7">
              <w:rPr>
                <w:rFonts w:ascii="Times New Roman" w:hAnsi="Times New Roman" w:cs="Times New Roman"/>
              </w:rPr>
              <w:br/>
              <w:t>логопедических 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Индивидуальная потребность ребенка в движении</w:t>
            </w:r>
            <w:r w:rsidRPr="00CE29A7">
              <w:rPr>
                <w:rFonts w:ascii="Times New Roman" w:hAnsi="Times New Roman" w:cs="Times New Roman"/>
              </w:rPr>
              <w:br/>
              <w:t>(гиперактивные дети)</w:t>
            </w:r>
          </w:p>
        </w:tc>
      </w:tr>
      <w:tr w:rsidR="00CE29A7" w:rsidTr="00CE29A7">
        <w:trPr>
          <w:trHeight w:hRule="exact" w:val="56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Словесные игры в коррекционной работе с детьми.</w:t>
            </w:r>
          </w:p>
        </w:tc>
      </w:tr>
      <w:tr w:rsidR="00CE29A7" w:rsidTr="00CE29A7">
        <w:trPr>
          <w:trHeight w:hRule="exact" w:val="8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старших</w:t>
            </w:r>
            <w:r w:rsidRPr="00CE29A7">
              <w:rPr>
                <w:rFonts w:ascii="Times New Roman" w:hAnsi="Times New Roman" w:cs="Times New Roman"/>
              </w:rPr>
              <w:br/>
              <w:t>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Двигательная культура как показатель свободного</w:t>
            </w:r>
            <w:r w:rsidRPr="00CE29A7">
              <w:rPr>
                <w:rFonts w:ascii="Times New Roman" w:hAnsi="Times New Roman" w:cs="Times New Roman"/>
              </w:rPr>
              <w:br/>
              <w:t>способа самовыражения ребёнка</w:t>
            </w:r>
          </w:p>
        </w:tc>
      </w:tr>
      <w:tr w:rsidR="00CE29A7" w:rsidTr="00CE29A7">
        <w:trPr>
          <w:trHeight w:hRule="exact" w:val="111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старших</w:t>
            </w:r>
            <w:r w:rsidRPr="00CE29A7">
              <w:rPr>
                <w:rFonts w:ascii="Times New Roman" w:hAnsi="Times New Roman" w:cs="Times New Roman"/>
              </w:rPr>
              <w:br/>
              <w:t>и подготовительных</w:t>
            </w:r>
            <w:r w:rsidRPr="00CE29A7">
              <w:rPr>
                <w:rFonts w:ascii="Times New Roman" w:hAnsi="Times New Roman" w:cs="Times New Roman"/>
              </w:rPr>
              <w:br/>
              <w:t>групп (в том числе</w:t>
            </w:r>
            <w:r w:rsidRPr="00CE29A7">
              <w:rPr>
                <w:rFonts w:ascii="Times New Roman" w:hAnsi="Times New Roman" w:cs="Times New Roman"/>
              </w:rPr>
              <w:br/>
              <w:t>логопедических)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Семинар - практикум</w:t>
            </w:r>
          </w:p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«Организация спортивно-игровой деятельности на</w:t>
            </w:r>
            <w:r w:rsidRPr="00CE29A7">
              <w:rPr>
                <w:rFonts w:ascii="Times New Roman" w:hAnsi="Times New Roman" w:cs="Times New Roman"/>
              </w:rPr>
              <w:br/>
              <w:t>прогулке»</w:t>
            </w:r>
          </w:p>
        </w:tc>
      </w:tr>
      <w:tr w:rsidR="00CE29A7" w:rsidTr="00CE29A7">
        <w:trPr>
          <w:trHeight w:hRule="exact" w:val="112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Музыкальный</w:t>
            </w:r>
            <w:r w:rsidRPr="00CE29A7">
              <w:rPr>
                <w:rFonts w:ascii="Times New Roman" w:hAnsi="Times New Roman" w:cs="Times New Roman"/>
              </w:rPr>
              <w:br/>
              <w:t>руководитель и</w:t>
            </w:r>
            <w:r w:rsidRPr="00CE29A7">
              <w:rPr>
                <w:rFonts w:ascii="Times New Roman" w:hAnsi="Times New Roman" w:cs="Times New Roman"/>
              </w:rPr>
              <w:br/>
              <w:t>воспитатели</w:t>
            </w:r>
            <w:r w:rsidRPr="00CE29A7">
              <w:rPr>
                <w:rFonts w:ascii="Times New Roman" w:hAnsi="Times New Roman" w:cs="Times New Roman"/>
              </w:rPr>
              <w:br/>
              <w:t>логопедических 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Разработка совместного музыкально-спортивного</w:t>
            </w:r>
            <w:r w:rsidRPr="00CE29A7">
              <w:rPr>
                <w:rFonts w:ascii="Times New Roman" w:hAnsi="Times New Roman" w:cs="Times New Roman"/>
              </w:rPr>
              <w:br/>
              <w:t>праздника</w:t>
            </w:r>
          </w:p>
        </w:tc>
      </w:tr>
      <w:tr w:rsidR="00CE29A7" w:rsidTr="00CE29A7">
        <w:trPr>
          <w:trHeight w:hRule="exact" w:val="8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Использование упражнений на релаксацию при</w:t>
            </w:r>
            <w:r w:rsidRPr="00CE29A7">
              <w:rPr>
                <w:rFonts w:ascii="Times New Roman" w:hAnsi="Times New Roman" w:cs="Times New Roman"/>
              </w:rPr>
              <w:br/>
              <w:t>проведении НОД по физической культуре</w:t>
            </w:r>
          </w:p>
        </w:tc>
      </w:tr>
      <w:tr w:rsidR="00CE29A7" w:rsidTr="00CE29A7">
        <w:trPr>
          <w:trHeight w:hRule="exact" w:val="8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старших</w:t>
            </w:r>
            <w:r w:rsidRPr="00CE29A7">
              <w:rPr>
                <w:rFonts w:ascii="Times New Roman" w:hAnsi="Times New Roman" w:cs="Times New Roman"/>
              </w:rPr>
              <w:br/>
              <w:t>и подготовительных</w:t>
            </w:r>
            <w:r w:rsidRPr="00CE29A7">
              <w:rPr>
                <w:rFonts w:ascii="Times New Roman" w:hAnsi="Times New Roman" w:cs="Times New Roman"/>
              </w:rPr>
              <w:br/>
              <w:t>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Формирование оптимальной двигательной активности</w:t>
            </w:r>
            <w:r w:rsidRPr="00CE29A7">
              <w:rPr>
                <w:rFonts w:ascii="Times New Roman" w:hAnsi="Times New Roman" w:cs="Times New Roman"/>
              </w:rPr>
              <w:br/>
              <w:t>у старших дошкольников</w:t>
            </w:r>
          </w:p>
        </w:tc>
      </w:tr>
      <w:tr w:rsidR="00CE29A7" w:rsidTr="00CE29A7">
        <w:trPr>
          <w:trHeight w:hRule="exact" w:val="8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логопедических 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A7" w:rsidRPr="00CE29A7" w:rsidRDefault="00CE29A7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Планирование и организация спортивно-игровой деятельности на лето</w:t>
            </w:r>
          </w:p>
        </w:tc>
      </w:tr>
    </w:tbl>
    <w:p w:rsidR="00CE29A7" w:rsidRDefault="00CE29A7" w:rsidP="00CE29A7">
      <w:pPr>
        <w:pStyle w:val="20"/>
        <w:shd w:val="clear" w:color="auto" w:fill="auto"/>
        <w:spacing w:after="0" w:line="274" w:lineRule="exact"/>
        <w:jc w:val="both"/>
      </w:pPr>
    </w:p>
    <w:p w:rsidR="005B5D86" w:rsidRDefault="00486107" w:rsidP="00CE29A7">
      <w:pPr>
        <w:pStyle w:val="20"/>
        <w:shd w:val="clear" w:color="auto" w:fill="auto"/>
        <w:spacing w:after="120" w:line="274" w:lineRule="exact"/>
        <w:ind w:firstLine="879"/>
        <w:jc w:val="both"/>
      </w:pPr>
      <w:r>
        <w:rPr>
          <w:rStyle w:val="24"/>
        </w:rPr>
        <w:t xml:space="preserve">Физкультурные досуги и праздники </w:t>
      </w:r>
      <w:r>
        <w:t>проводятся в форме веселых игр, забав,</w:t>
      </w:r>
      <w:r>
        <w:br/>
        <w:t>развлечений. Упражнения, выполняемые с эмоциональным подъемом, оказывают</w:t>
      </w:r>
      <w:r>
        <w:br/>
        <w:t>благоприятное воздействие на организм ребенка. На физкультурных досугах и праздниках</w:t>
      </w:r>
      <w:r>
        <w:br/>
        <w:t>не только закрепляются двигательные умения и навыки детей, развиваются двигательные</w:t>
      </w:r>
      <w:r>
        <w:br/>
        <w:t>качества (быстрота, ловкость, ориентировка в пространстве и др.), но и способствуют</w:t>
      </w:r>
      <w:r>
        <w:br/>
        <w:t>воспитанию чувства коллективизма, товарищества, дружбы, взаимопомощи, развивают</w:t>
      </w:r>
      <w:r>
        <w:br/>
        <w:t>выдержку и внимание, целеустремленность, смелость, упорство, дисциплинированность и</w:t>
      </w:r>
      <w:r>
        <w:br/>
        <w:t>организованность.</w:t>
      </w:r>
    </w:p>
    <w:p w:rsidR="005B5D86" w:rsidRDefault="005B5D86">
      <w:pPr>
        <w:rPr>
          <w:sz w:val="2"/>
          <w:szCs w:val="2"/>
        </w:rPr>
      </w:pPr>
    </w:p>
    <w:p w:rsidR="005B5D86" w:rsidRDefault="00486107">
      <w:pPr>
        <w:pStyle w:val="34"/>
        <w:keepNext/>
        <w:keepLines/>
        <w:numPr>
          <w:ilvl w:val="0"/>
          <w:numId w:val="13"/>
        </w:numPr>
        <w:shd w:val="clear" w:color="auto" w:fill="auto"/>
        <w:tabs>
          <w:tab w:val="left" w:pos="2706"/>
        </w:tabs>
        <w:spacing w:after="201" w:line="240" w:lineRule="exact"/>
        <w:ind w:left="2220" w:firstLine="0"/>
      </w:pPr>
      <w:bookmarkStart w:id="17" w:name="bookmark17"/>
      <w:r>
        <w:lastRenderedPageBreak/>
        <w:t>Перспективный план взаимодействия с родителями</w:t>
      </w:r>
      <w:bookmarkEnd w:id="17"/>
    </w:p>
    <w:p w:rsidR="005B5D86" w:rsidRDefault="00486107">
      <w:pPr>
        <w:pStyle w:val="20"/>
        <w:shd w:val="clear" w:color="auto" w:fill="auto"/>
        <w:spacing w:after="60" w:line="274" w:lineRule="exact"/>
        <w:ind w:right="220" w:firstLine="880"/>
        <w:jc w:val="both"/>
      </w:pPr>
      <w:r>
        <w:t>Самым благоприятным возрастом для формирования полезных привычек</w:t>
      </w:r>
      <w:r>
        <w:br/>
        <w:t>является дошкольный и младший школьный. В этот период ребенок значительную часть</w:t>
      </w:r>
      <w:r>
        <w:br/>
        <w:t>проводит дома, в семье, среди своих родных, чей образ жизни, стереотипы поведения</w:t>
      </w:r>
      <w:r>
        <w:br/>
        <w:t>становятся сильнейшими факторами формирования их представлений о жизни. Вот почему</w:t>
      </w:r>
      <w:r>
        <w:br/>
        <w:t>именно в семье закладываются основы многообразных отношений к себе и своему</w:t>
      </w:r>
      <w:r>
        <w:br/>
        <w:t>здоровью, к здоровью близких, к людям, к труду, к природе.</w:t>
      </w:r>
    </w:p>
    <w:p w:rsidR="005B5D86" w:rsidRDefault="00486107">
      <w:pPr>
        <w:pStyle w:val="20"/>
        <w:shd w:val="clear" w:color="auto" w:fill="auto"/>
        <w:spacing w:after="485" w:line="274" w:lineRule="exact"/>
        <w:ind w:right="220" w:firstLine="880"/>
        <w:jc w:val="both"/>
      </w:pPr>
      <w:r>
        <w:rPr>
          <w:rStyle w:val="24"/>
        </w:rPr>
        <w:t>Цель работы инструктора по физической культуре с родителями</w:t>
      </w:r>
      <w:r>
        <w:rPr>
          <w:rStyle w:val="24"/>
        </w:rPr>
        <w:br/>
        <w:t xml:space="preserve">воспитанников </w:t>
      </w:r>
      <w:r>
        <w:t>— консультативная помощь в физическом воспитании и развитии ребенка</w:t>
      </w:r>
      <w:r>
        <w:br/>
        <w:t>в семье, а так же коррекционная работа в домашних условиях с детьми с ограниченными</w:t>
      </w:r>
      <w:r>
        <w:br/>
        <w:t>возможностями здоровья.</w:t>
      </w:r>
    </w:p>
    <w:p w:rsidR="00CE29A7" w:rsidRDefault="00CE29A7" w:rsidP="00CE29A7">
      <w:pPr>
        <w:pStyle w:val="26"/>
        <w:shd w:val="clear" w:color="auto" w:fill="auto"/>
        <w:spacing w:line="240" w:lineRule="exact"/>
      </w:pPr>
      <w:r>
        <w:t>План взаимодействия с родителями воспитанников.</w:t>
      </w:r>
    </w:p>
    <w:tbl>
      <w:tblPr>
        <w:tblOverlap w:val="never"/>
        <w:tblW w:w="10430" w:type="dxa"/>
        <w:jc w:val="center"/>
        <w:tblInd w:w="-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"/>
        <w:gridCol w:w="1904"/>
        <w:gridCol w:w="223"/>
        <w:gridCol w:w="7857"/>
        <w:gridCol w:w="223"/>
      </w:tblGrid>
      <w:tr w:rsidR="00CE29A7" w:rsidTr="00CE29A7">
        <w:trPr>
          <w:gridAfter w:val="1"/>
          <w:wAfter w:w="223" w:type="dxa"/>
          <w:trHeight w:hRule="exact" w:val="28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ind w:right="300"/>
            </w:pPr>
            <w:r>
              <w:rPr>
                <w:rStyle w:val="28"/>
              </w:rPr>
              <w:t>Месяц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Содержание</w:t>
            </w:r>
          </w:p>
        </w:tc>
      </w:tr>
      <w:tr w:rsidR="00CE29A7" w:rsidTr="00CE29A7">
        <w:trPr>
          <w:gridAfter w:val="1"/>
          <w:wAfter w:w="223" w:type="dxa"/>
          <w:trHeight w:hRule="exact" w:val="63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Сентябрь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78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«Формирование навыков</w:t>
            </w:r>
            <w:r>
              <w:rPr>
                <w:rStyle w:val="27"/>
              </w:rPr>
              <w:br/>
              <w:t>правильной осанки»</w:t>
            </w:r>
          </w:p>
        </w:tc>
      </w:tr>
      <w:tr w:rsidR="00CE29A7" w:rsidTr="00CE29A7">
        <w:trPr>
          <w:gridAfter w:val="1"/>
          <w:wAfter w:w="223" w:type="dxa"/>
          <w:trHeight w:hRule="exact" w:val="701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Октябрь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74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«Как заинтересовать ребенка</w:t>
            </w:r>
            <w:r>
              <w:rPr>
                <w:rStyle w:val="27"/>
              </w:rPr>
              <w:br/>
              <w:t>занятиями физкультурой»</w:t>
            </w:r>
          </w:p>
        </w:tc>
      </w:tr>
      <w:tr w:rsidR="00CE29A7" w:rsidTr="00CE29A7">
        <w:trPr>
          <w:gridAfter w:val="1"/>
          <w:wAfter w:w="223" w:type="dxa"/>
          <w:trHeight w:hRule="exact" w:val="84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Ноябрь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9A7" w:rsidRDefault="00CE29A7" w:rsidP="00CE29A7">
            <w:pPr>
              <w:pStyle w:val="20"/>
              <w:shd w:val="clear" w:color="auto" w:fill="auto"/>
              <w:spacing w:after="0" w:line="274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«Каким видом спорта может</w:t>
            </w:r>
            <w:r>
              <w:rPr>
                <w:rStyle w:val="27"/>
              </w:rPr>
              <w:br/>
              <w:t>заняться ваш ребенок»</w:t>
            </w:r>
          </w:p>
          <w:p w:rsidR="00CE29A7" w:rsidRDefault="00CE29A7" w:rsidP="00CE29A7">
            <w:pPr>
              <w:pStyle w:val="20"/>
              <w:shd w:val="clear" w:color="auto" w:fill="auto"/>
              <w:spacing w:after="0" w:line="274" w:lineRule="exact"/>
              <w:ind w:left="200" w:firstLine="460"/>
              <w:jc w:val="left"/>
            </w:pPr>
            <w:r>
              <w:rPr>
                <w:rStyle w:val="27"/>
              </w:rPr>
              <w:t>Закаливание детского организма</w:t>
            </w:r>
          </w:p>
        </w:tc>
      </w:tr>
      <w:tr w:rsidR="00CE29A7" w:rsidTr="00CE29A7">
        <w:trPr>
          <w:gridAfter w:val="1"/>
          <w:wAfter w:w="223" w:type="dxa"/>
          <w:trHeight w:hRule="exact" w:val="72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Декабрь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83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«Всё, что нужно знать</w:t>
            </w:r>
            <w:r>
              <w:rPr>
                <w:rStyle w:val="27"/>
              </w:rPr>
              <w:br/>
              <w:t>родителям о подборе лыж своему ребёнку».</w:t>
            </w:r>
          </w:p>
        </w:tc>
      </w:tr>
      <w:tr w:rsidR="00CE29A7" w:rsidTr="00CE29A7">
        <w:trPr>
          <w:gridAfter w:val="1"/>
          <w:wAfter w:w="223" w:type="dxa"/>
          <w:trHeight w:hRule="exact" w:val="581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Январь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9A7" w:rsidRDefault="00CE29A7" w:rsidP="00CE29A7">
            <w:pPr>
              <w:pStyle w:val="20"/>
              <w:shd w:val="clear" w:color="auto" w:fill="auto"/>
              <w:spacing w:after="0" w:line="274" w:lineRule="exact"/>
              <w:ind w:left="660"/>
              <w:jc w:val="left"/>
            </w:pPr>
            <w:r>
              <w:rPr>
                <w:rStyle w:val="27"/>
              </w:rPr>
              <w:t>Консультация для родителей о пользе разучивания считалок.</w:t>
            </w:r>
            <w:r>
              <w:rPr>
                <w:rStyle w:val="27"/>
              </w:rPr>
              <w:br/>
              <w:t>Подборка комплекса дыхательной гимнастики.</w:t>
            </w:r>
          </w:p>
        </w:tc>
      </w:tr>
      <w:tr w:rsidR="00CE29A7" w:rsidTr="00CE29A7">
        <w:trPr>
          <w:gridAfter w:val="1"/>
          <w:wAfter w:w="223" w:type="dxa"/>
          <w:trHeight w:hRule="exact" w:val="58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Февраль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Совместный праздник с папами ко Дню Защитника отечества</w:t>
            </w:r>
          </w:p>
        </w:tc>
      </w:tr>
      <w:tr w:rsidR="00CE29A7" w:rsidTr="00CE29A7">
        <w:trPr>
          <w:gridAfter w:val="1"/>
          <w:wAfter w:w="223" w:type="dxa"/>
          <w:trHeight w:hRule="exact" w:val="68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Март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74" w:lineRule="exact"/>
              <w:ind w:left="660"/>
              <w:jc w:val="left"/>
            </w:pPr>
            <w:r>
              <w:rPr>
                <w:rStyle w:val="27"/>
              </w:rPr>
              <w:t>Индивидуальные и групповые консультации.</w:t>
            </w:r>
            <w:r>
              <w:rPr>
                <w:rStyle w:val="27"/>
              </w:rPr>
              <w:br/>
              <w:t>Фотовыставка для родителей «Мы спортсмены».</w:t>
            </w:r>
          </w:p>
        </w:tc>
      </w:tr>
      <w:tr w:rsidR="00CE29A7" w:rsidTr="00CE29A7">
        <w:trPr>
          <w:gridAfter w:val="1"/>
          <w:wAfter w:w="223" w:type="dxa"/>
          <w:trHeight w:hRule="exact" w:val="84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Апрель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78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«О значении мяча»</w:t>
            </w:r>
            <w:r>
              <w:rPr>
                <w:rStyle w:val="27"/>
              </w:rPr>
              <w:br/>
              <w:t>(готовимся вместе к соревнованиям по мини-баскетболу).</w:t>
            </w:r>
          </w:p>
        </w:tc>
      </w:tr>
      <w:tr w:rsidR="00CE29A7" w:rsidTr="00CE29A7">
        <w:trPr>
          <w:gridAfter w:val="1"/>
          <w:wAfter w:w="223" w:type="dxa"/>
          <w:trHeight w:hRule="exact" w:val="739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Май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Совместный День здоровья (приуроченный ко Дню семьи)</w:t>
            </w:r>
          </w:p>
        </w:tc>
      </w:tr>
      <w:tr w:rsidR="00CE29A7" w:rsidTr="00CE29A7">
        <w:tblPrEx>
          <w:jc w:val="left"/>
        </w:tblPrEx>
        <w:trPr>
          <w:gridBefore w:val="1"/>
          <w:wBefore w:w="223" w:type="dxa"/>
          <w:trHeight w:hRule="exact" w:val="7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A7" w:rsidRP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Style w:val="28"/>
              </w:rPr>
              <w:t>Июнь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Приглашение на праздник: «День защиты детей».</w:t>
            </w:r>
          </w:p>
        </w:tc>
      </w:tr>
      <w:tr w:rsidR="00CE29A7" w:rsidTr="00CE29A7">
        <w:tblPrEx>
          <w:jc w:val="left"/>
        </w:tblPrEx>
        <w:trPr>
          <w:gridBefore w:val="1"/>
          <w:wBefore w:w="223" w:type="dxa"/>
          <w:trHeight w:hRule="exact" w:val="7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A7" w:rsidRPr="00CE29A7" w:rsidRDefault="00CE29A7" w:rsidP="00CE29A7">
            <w:pPr>
              <w:pStyle w:val="2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«Причины детского</w:t>
            </w:r>
            <w:r>
              <w:rPr>
                <w:rStyle w:val="27"/>
              </w:rPr>
              <w:br/>
              <w:t>дорожного-транспортного травматизма» (готовимся к городским</w:t>
            </w:r>
            <w:r>
              <w:rPr>
                <w:rStyle w:val="27"/>
              </w:rPr>
              <w:br/>
              <w:t>соревнованиям «Гонки на велосипедах и самокатах»)</w:t>
            </w:r>
          </w:p>
        </w:tc>
      </w:tr>
      <w:tr w:rsidR="00CE29A7" w:rsidTr="00CE29A7">
        <w:tblPrEx>
          <w:jc w:val="left"/>
        </w:tblPrEx>
        <w:trPr>
          <w:gridBefore w:val="1"/>
          <w:wBefore w:w="223" w:type="dxa"/>
          <w:trHeight w:hRule="exact" w:val="7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A7" w:rsidRP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Style w:val="28"/>
              </w:rPr>
              <w:t>Июль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«Плавание как средство</w:t>
            </w:r>
            <w:r>
              <w:rPr>
                <w:rStyle w:val="27"/>
              </w:rPr>
              <w:br/>
              <w:t>закаливания организма».</w:t>
            </w:r>
          </w:p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Приглашение на праздник: «День Нептуна»</w:t>
            </w:r>
          </w:p>
        </w:tc>
      </w:tr>
      <w:tr w:rsidR="00CE29A7" w:rsidTr="00CE29A7">
        <w:tblPrEx>
          <w:jc w:val="left"/>
        </w:tblPrEx>
        <w:trPr>
          <w:gridBefore w:val="1"/>
          <w:wBefore w:w="223" w:type="dxa"/>
          <w:trHeight w:hRule="exact" w:val="7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A7" w:rsidRPr="00CE29A7" w:rsidRDefault="00CE29A7" w:rsidP="00CE29A7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Style w:val="28"/>
              </w:rPr>
              <w:t>Август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7" w:rsidRDefault="00CE29A7" w:rsidP="00CE29A7">
            <w:pPr>
              <w:pStyle w:val="20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«О летнем отдыхе детей»</w:t>
            </w:r>
          </w:p>
        </w:tc>
      </w:tr>
    </w:tbl>
    <w:p w:rsidR="005B5D86" w:rsidRDefault="005B5D86">
      <w:pPr>
        <w:rPr>
          <w:sz w:val="2"/>
          <w:szCs w:val="2"/>
        </w:rPr>
      </w:pPr>
    </w:p>
    <w:p w:rsidR="005B5D86" w:rsidRDefault="005B5D86">
      <w:pPr>
        <w:rPr>
          <w:sz w:val="2"/>
          <w:szCs w:val="2"/>
        </w:rPr>
      </w:pPr>
    </w:p>
    <w:p w:rsidR="005B5D86" w:rsidRDefault="005B5D86">
      <w:pPr>
        <w:rPr>
          <w:sz w:val="2"/>
          <w:szCs w:val="2"/>
        </w:rPr>
        <w:sectPr w:rsidR="005B5D86">
          <w:pgSz w:w="11909" w:h="16840"/>
          <w:pgMar w:top="1293" w:right="410" w:bottom="1255" w:left="1614" w:header="0" w:footer="3" w:gutter="0"/>
          <w:cols w:space="720"/>
          <w:noEndnote/>
          <w:docGrid w:linePitch="360"/>
        </w:sectPr>
      </w:pPr>
    </w:p>
    <w:p w:rsidR="005B5D86" w:rsidRDefault="00486107">
      <w:pPr>
        <w:pStyle w:val="34"/>
        <w:keepNext/>
        <w:keepLines/>
        <w:numPr>
          <w:ilvl w:val="0"/>
          <w:numId w:val="6"/>
        </w:numPr>
        <w:shd w:val="clear" w:color="auto" w:fill="auto"/>
        <w:tabs>
          <w:tab w:val="left" w:pos="6474"/>
        </w:tabs>
        <w:spacing w:after="307" w:line="240" w:lineRule="exact"/>
        <w:ind w:left="6000" w:firstLine="0"/>
      </w:pPr>
      <w:bookmarkStart w:id="18" w:name="bookmark18"/>
      <w:r>
        <w:lastRenderedPageBreak/>
        <w:t>ОРГАНИЗАЦИОННЫЙ РАЗДЕЛ</w:t>
      </w:r>
      <w:bookmarkEnd w:id="18"/>
    </w:p>
    <w:p w:rsidR="00A056D9" w:rsidRPr="00A056D9" w:rsidRDefault="00A056D9" w:rsidP="00A056D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D9">
        <w:rPr>
          <w:rFonts w:ascii="Times New Roman" w:hAnsi="Times New Roman" w:cs="Times New Roman"/>
          <w:b/>
          <w:sz w:val="28"/>
          <w:szCs w:val="28"/>
        </w:rPr>
        <w:t>Циклограмма инструктора по физической культуре  Кореневой Н. И.</w:t>
      </w:r>
    </w:p>
    <w:p w:rsidR="00A056D9" w:rsidRPr="00A056D9" w:rsidRDefault="00A056D9" w:rsidP="00A056D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D9">
        <w:rPr>
          <w:rFonts w:ascii="Times New Roman" w:hAnsi="Times New Roman" w:cs="Times New Roman"/>
          <w:b/>
          <w:sz w:val="28"/>
          <w:szCs w:val="28"/>
        </w:rPr>
        <w:t>на период 2017-2018 учебного года (на 1 ставку)</w:t>
      </w:r>
    </w:p>
    <w:p w:rsidR="00A056D9" w:rsidRPr="00A056D9" w:rsidRDefault="00A056D9" w:rsidP="00A056D9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10"/>
        <w:gridCol w:w="6"/>
        <w:gridCol w:w="1430"/>
        <w:gridCol w:w="2095"/>
        <w:gridCol w:w="142"/>
        <w:gridCol w:w="5668"/>
        <w:gridCol w:w="2970"/>
        <w:gridCol w:w="7"/>
        <w:gridCol w:w="2678"/>
      </w:tblGrid>
      <w:tr w:rsidR="00A056D9" w:rsidTr="00782AAB">
        <w:trPr>
          <w:trHeight w:val="420"/>
        </w:trPr>
        <w:tc>
          <w:tcPr>
            <w:tcW w:w="990" w:type="dxa"/>
            <w:gridSpan w:val="3"/>
            <w:vMerge w:val="restart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A056D9" w:rsidRPr="00610B0F" w:rsidRDefault="00A056D9" w:rsidP="00782AAB">
            <w:pPr>
              <w:jc w:val="center"/>
              <w:rPr>
                <w:rFonts w:ascii="Times New Roman" w:hAnsi="Times New Roman" w:cs="Times New Roman"/>
              </w:rPr>
            </w:pPr>
            <w:r w:rsidRPr="00610B0F">
              <w:rPr>
                <w:rFonts w:ascii="Times New Roman" w:hAnsi="Times New Roman" w:cs="Times New Roman"/>
              </w:rPr>
              <w:t xml:space="preserve">Творческая исследовательская работа, </w:t>
            </w:r>
            <w:r>
              <w:rPr>
                <w:rFonts w:ascii="Times New Roman" w:hAnsi="Times New Roman" w:cs="Times New Roman"/>
              </w:rPr>
              <w:t>методическая, подготовительная, организационная, работа по ведению мониторинга</w:t>
            </w:r>
          </w:p>
        </w:tc>
        <w:tc>
          <w:tcPr>
            <w:tcW w:w="11465" w:type="dxa"/>
            <w:gridSpan w:val="5"/>
          </w:tcPr>
          <w:p w:rsidR="00A056D9" w:rsidRPr="00D62186" w:rsidRDefault="00A056D9" w:rsidP="0078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8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УЧЕБНОЕ, ВОСПИТАТЕЛЬНОЕ В Т. Ч. ИНДИВИДУАЛЬНОЕ И ДИАГНОСТИЧЕСКОЕ</w:t>
            </w:r>
          </w:p>
        </w:tc>
      </w:tr>
      <w:tr w:rsidR="00A056D9" w:rsidTr="00782AAB">
        <w:trPr>
          <w:trHeight w:val="375"/>
        </w:trPr>
        <w:tc>
          <w:tcPr>
            <w:tcW w:w="990" w:type="dxa"/>
            <w:gridSpan w:val="3"/>
            <w:vMerge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A056D9" w:rsidRPr="00610B0F" w:rsidRDefault="00A056D9" w:rsidP="0078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5" w:type="dxa"/>
            <w:gridSpan w:val="5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УЧАСТНИКАМИ ОБРАЗОВАТЕЛЬНЫХ ОТНОШЕНИЙ</w:t>
            </w:r>
          </w:p>
        </w:tc>
      </w:tr>
      <w:tr w:rsidR="00A056D9" w:rsidTr="00782AAB">
        <w:trPr>
          <w:trHeight w:val="960"/>
        </w:trPr>
        <w:tc>
          <w:tcPr>
            <w:tcW w:w="990" w:type="dxa"/>
            <w:gridSpan w:val="3"/>
            <w:vMerge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A056D9" w:rsidRPr="00610B0F" w:rsidRDefault="00A056D9" w:rsidP="0078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2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D9" w:rsidRPr="00D62186" w:rsidRDefault="00A056D9" w:rsidP="0078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воспитанниками</w:t>
            </w:r>
          </w:p>
        </w:tc>
        <w:tc>
          <w:tcPr>
            <w:tcW w:w="2977" w:type="dxa"/>
            <w:gridSpan w:val="2"/>
          </w:tcPr>
          <w:p w:rsidR="00A056D9" w:rsidRPr="00D62186" w:rsidRDefault="00A056D9" w:rsidP="0078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8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Педагогами</w:t>
            </w:r>
          </w:p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8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Медицинским персоналом</w:t>
            </w:r>
          </w:p>
        </w:tc>
        <w:tc>
          <w:tcPr>
            <w:tcW w:w="2678" w:type="dxa"/>
          </w:tcPr>
          <w:p w:rsidR="00A056D9" w:rsidRPr="00D62186" w:rsidRDefault="00A056D9" w:rsidP="0078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8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A056D9" w:rsidTr="00782AAB">
        <w:tc>
          <w:tcPr>
            <w:tcW w:w="516" w:type="dxa"/>
            <w:gridSpan w:val="2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A056D9" w:rsidRPr="00A55590" w:rsidRDefault="00A056D9" w:rsidP="0078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A55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A056D9" w:rsidRDefault="00A056D9" w:rsidP="007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gridSpan w:val="2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 xml:space="preserve">8.00-8.30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  - НОД 2 младшая группа зал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 – индивидуальная и коррекционная работа с детьми средней группы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9.35-10.00 -  НОД старшая группа зал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 – индивидуальная работа с детьми подготовительной группы №1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10.10-10.35- НОД группа компенсирующей направленности для детей с ЗПР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10.35-11.05- НОД подготовительная  группа №2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12.00 – участие в проведение прогулок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 – индивидуальная работа с детьми коррекционных групп</w:t>
            </w:r>
          </w:p>
          <w:p w:rsidR="00A056D9" w:rsidRPr="00D62186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 – НОД подготовительная группа №1 (улица)</w:t>
            </w:r>
          </w:p>
        </w:tc>
        <w:tc>
          <w:tcPr>
            <w:tcW w:w="2977" w:type="dxa"/>
            <w:gridSpan w:val="2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 – контроль состояния здоровья детей, анализ плотности занятий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 –</w:t>
            </w:r>
          </w:p>
          <w:p w:rsidR="00A056D9" w:rsidRPr="0089370E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учителем –логопедом</w:t>
            </w:r>
          </w:p>
        </w:tc>
        <w:tc>
          <w:tcPr>
            <w:tcW w:w="2678" w:type="dxa"/>
          </w:tcPr>
          <w:p w:rsidR="00A056D9" w:rsidRPr="0089370E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 – консультации с родителями групп компенсирующей направленности для детей с ЗПР</w:t>
            </w:r>
          </w:p>
        </w:tc>
      </w:tr>
      <w:tr w:rsidR="00A056D9" w:rsidTr="00782AAB">
        <w:tc>
          <w:tcPr>
            <w:tcW w:w="516" w:type="dxa"/>
            <w:gridSpan w:val="2"/>
          </w:tcPr>
          <w:p w:rsidR="00A056D9" w:rsidRPr="001D0E00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474" w:type="dxa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095" w:type="dxa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10.20 – 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D9" w:rsidRPr="001D0E00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14.00 –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5810" w:type="dxa"/>
            <w:gridSpan w:val="2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8.00-8.30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00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 средняя группа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9.35 – индивидуальная работа с детьми 2 младшей группы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9.35 – 10.00 – НОД старшая группа компенсирующей направленности для детей с ТНР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– индивидуальная работа с детьми средней группы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 – НОД подготовительная группа №1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11.20 – НОД подготовительная группа компенсирующей направленности для детей с ТНР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 – индивидуальная работа с детьми на свежем воздухе</w:t>
            </w:r>
          </w:p>
          <w:p w:rsidR="00A056D9" w:rsidRPr="001D0E00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 – 12.30 – работа с медсестрой, контроль за состояние здоровья детей и анализ плотности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 – взаимодействие с воспитателями старшей и подготовительных групп</w:t>
            </w:r>
          </w:p>
          <w:p w:rsidR="00A056D9" w:rsidRPr="001D0E00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 – консультирование педагогов групп компенсирующей направленности</w:t>
            </w:r>
          </w:p>
        </w:tc>
        <w:tc>
          <w:tcPr>
            <w:tcW w:w="2678" w:type="dxa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8.30-9.00 – консультации с родителями средней, старшей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подготовительных групп 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D9" w:rsidTr="00782AAB">
        <w:tblPrEx>
          <w:tblLook w:val="0000"/>
        </w:tblPrEx>
        <w:trPr>
          <w:trHeight w:val="870"/>
        </w:trPr>
        <w:tc>
          <w:tcPr>
            <w:tcW w:w="510" w:type="dxa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480" w:type="dxa"/>
            <w:gridSpan w:val="2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0">
              <w:rPr>
                <w:rFonts w:ascii="Times New Roman" w:hAnsi="Times New Roman" w:cs="Times New Roman"/>
                <w:sz w:val="24"/>
                <w:szCs w:val="24"/>
              </w:rPr>
              <w:t>8.00- 12.00</w:t>
            </w:r>
          </w:p>
          <w:p w:rsidR="00A056D9" w:rsidRPr="00A55590" w:rsidRDefault="00A056D9" w:rsidP="0078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5" w:type="dxa"/>
          </w:tcPr>
          <w:p w:rsidR="00A056D9" w:rsidRPr="00AD0DB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15.55 – проветривание, подготовка оборудования к занятиям</w:t>
            </w:r>
          </w:p>
        </w:tc>
        <w:tc>
          <w:tcPr>
            <w:tcW w:w="5810" w:type="dxa"/>
            <w:gridSpan w:val="2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 xml:space="preserve">8.00-8.30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9">
              <w:rPr>
                <w:rFonts w:ascii="Times New Roman" w:hAnsi="Times New Roman" w:cs="Times New Roman"/>
                <w:sz w:val="24"/>
                <w:szCs w:val="24"/>
              </w:rPr>
              <w:t xml:space="preserve">9.00- 9.15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 2 младшая группа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 – индивидуальная работа с детьми с ТНР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 – НОД средняя группа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– 10.10 – индивидуальная работа 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 – НОД с группой с ЗПР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11.00 –проведение физкультурного досуга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12.00 - участие в проведение прогулок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 – секция по мини-баскетболу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16.20 – НОД старшая группа (улица)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 – НОД подготовительная группа №2 (улица)</w:t>
            </w:r>
          </w:p>
          <w:p w:rsidR="00A056D9" w:rsidRPr="00367F2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 – консультации с родителями младшей группы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 – консультации с родителями детей групп компенсирующей направленности с ТНР</w:t>
            </w:r>
          </w:p>
        </w:tc>
      </w:tr>
      <w:tr w:rsidR="00A056D9" w:rsidTr="00782AAB">
        <w:tblPrEx>
          <w:tblLook w:val="0000"/>
        </w:tblPrEx>
        <w:trPr>
          <w:trHeight w:val="1260"/>
        </w:trPr>
        <w:tc>
          <w:tcPr>
            <w:tcW w:w="510" w:type="dxa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480" w:type="dxa"/>
            <w:gridSpan w:val="2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</w:p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37" w:type="dxa"/>
            <w:gridSpan w:val="2"/>
          </w:tcPr>
          <w:p w:rsidR="00A056D9" w:rsidRPr="00757E88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 – оформление документации</w:t>
            </w:r>
          </w:p>
        </w:tc>
        <w:tc>
          <w:tcPr>
            <w:tcW w:w="5668" w:type="dxa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 xml:space="preserve">8.00-8.30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9.25 - НОД старшая группа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 – индивидуальная работа с детьми с ЗПР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 – НОД подготовительная группа №1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 – НОД подготовительная группа №2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11.05 – НОД старшая группа компенсирующей направленности для детей с ТНР (улица)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12.20 -  участие в проведении прогулок</w:t>
            </w:r>
          </w:p>
          <w:p w:rsidR="00A056D9" w:rsidRPr="00757E88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15.55 – 16.25 – НОД с подготовительной группой с ТНР (улица)</w:t>
            </w:r>
          </w:p>
        </w:tc>
        <w:tc>
          <w:tcPr>
            <w:tcW w:w="2970" w:type="dxa"/>
          </w:tcPr>
          <w:p w:rsidR="00A056D9" w:rsidRPr="00757E88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 – взаимодействие с педагогом - психологом</w:t>
            </w:r>
          </w:p>
        </w:tc>
        <w:tc>
          <w:tcPr>
            <w:tcW w:w="2685" w:type="dxa"/>
            <w:gridSpan w:val="2"/>
          </w:tcPr>
          <w:p w:rsidR="00A056D9" w:rsidRDefault="00A056D9" w:rsidP="007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 – консультации с родителями</w:t>
            </w:r>
          </w:p>
        </w:tc>
      </w:tr>
      <w:tr w:rsidR="00A056D9" w:rsidTr="00782AAB">
        <w:tblPrEx>
          <w:tblLook w:val="0000"/>
        </w:tblPrEx>
        <w:trPr>
          <w:trHeight w:val="1385"/>
        </w:trPr>
        <w:tc>
          <w:tcPr>
            <w:tcW w:w="510" w:type="dxa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</w:p>
        </w:tc>
        <w:tc>
          <w:tcPr>
            <w:tcW w:w="480" w:type="dxa"/>
            <w:gridSpan w:val="2"/>
          </w:tcPr>
          <w:p w:rsidR="00A056D9" w:rsidRDefault="00A056D9" w:rsidP="007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</w:tcPr>
          <w:p w:rsidR="00A056D9" w:rsidRPr="00BA0842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 xml:space="preserve">8.00-8.30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62186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0842">
              <w:rPr>
                <w:rFonts w:ascii="Times New Roman" w:hAnsi="Times New Roman" w:cs="Times New Roman"/>
                <w:sz w:val="24"/>
                <w:szCs w:val="24"/>
              </w:rPr>
              <w:t>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НОД 2 младшая группа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9.25- 9.45 – НОД средняя группа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10.15 –НОД старшая группа компенсирующей направленности для детей с ТНР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10.55 – НОД  подготовительная группа компенсирующей направленности для детей с ТНР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10.55- 12.20- участие в проведении прогулок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12.20- 12.25- индивидуальная работа с детьми ЗПР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16.00- 16.25-НОДс группой компенсирующей направленности для детей с ЗПР(улица)</w:t>
            </w:r>
          </w:p>
          <w:p w:rsidR="00A056D9" w:rsidRDefault="00A056D9" w:rsidP="007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056D9" w:rsidRPr="00DF774A" w:rsidRDefault="00A056D9" w:rsidP="007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4A"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13.15- взаимодействие с музыкальным руководителем</w:t>
            </w:r>
          </w:p>
        </w:tc>
        <w:tc>
          <w:tcPr>
            <w:tcW w:w="2685" w:type="dxa"/>
            <w:gridSpan w:val="2"/>
          </w:tcPr>
          <w:p w:rsidR="00A056D9" w:rsidRDefault="00A056D9" w:rsidP="007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 – консультации с родителями</w:t>
            </w:r>
          </w:p>
        </w:tc>
      </w:tr>
    </w:tbl>
    <w:p w:rsidR="005B5D86" w:rsidRDefault="005B5D86">
      <w:pPr>
        <w:rPr>
          <w:sz w:val="2"/>
          <w:szCs w:val="2"/>
        </w:rPr>
        <w:sectPr w:rsidR="005B5D86">
          <w:headerReference w:type="default" r:id="rId9"/>
          <w:footerReference w:type="default" r:id="rId10"/>
          <w:headerReference w:type="first" r:id="rId11"/>
          <w:pgSz w:w="16840" w:h="11909" w:orient="landscape"/>
          <w:pgMar w:top="1282" w:right="468" w:bottom="1612" w:left="551" w:header="0" w:footer="3" w:gutter="0"/>
          <w:cols w:space="720"/>
          <w:noEndnote/>
          <w:docGrid w:linePitch="360"/>
        </w:sectPr>
      </w:pPr>
    </w:p>
    <w:p w:rsidR="005B5D86" w:rsidRDefault="005B5D86">
      <w:pPr>
        <w:spacing w:before="17" w:after="17" w:line="240" w:lineRule="exact"/>
        <w:rPr>
          <w:sz w:val="19"/>
          <w:szCs w:val="19"/>
        </w:rPr>
      </w:pPr>
    </w:p>
    <w:p w:rsidR="005B5D86" w:rsidRDefault="005B5D86">
      <w:pPr>
        <w:rPr>
          <w:sz w:val="2"/>
          <w:szCs w:val="2"/>
        </w:rPr>
        <w:sectPr w:rsidR="005B5D86">
          <w:headerReference w:type="default" r:id="rId12"/>
          <w:footerReference w:type="default" r:id="rId13"/>
          <w:headerReference w:type="first" r:id="rId14"/>
          <w:pgSz w:w="11909" w:h="16840"/>
          <w:pgMar w:top="1156" w:right="0" w:bottom="1019" w:left="0" w:header="0" w:footer="3" w:gutter="0"/>
          <w:cols w:space="720"/>
          <w:noEndnote/>
          <w:titlePg/>
          <w:docGrid w:linePitch="360"/>
        </w:sectPr>
      </w:pPr>
    </w:p>
    <w:p w:rsidR="005B5D86" w:rsidRDefault="00486107">
      <w:pPr>
        <w:pStyle w:val="34"/>
        <w:keepNext/>
        <w:keepLines/>
        <w:shd w:val="clear" w:color="auto" w:fill="auto"/>
        <w:spacing w:after="196" w:line="240" w:lineRule="exact"/>
        <w:ind w:left="4260" w:firstLine="0"/>
        <w:jc w:val="left"/>
      </w:pPr>
      <w:bookmarkStart w:id="19" w:name="bookmark22"/>
      <w:r>
        <w:lastRenderedPageBreak/>
        <w:t>3.2. Учебный план</w:t>
      </w:r>
      <w:bookmarkEnd w:id="19"/>
    </w:p>
    <w:p w:rsidR="005B5D86" w:rsidRDefault="00486107">
      <w:pPr>
        <w:pStyle w:val="20"/>
        <w:shd w:val="clear" w:color="auto" w:fill="auto"/>
        <w:spacing w:after="0" w:line="274" w:lineRule="exact"/>
        <w:ind w:firstLine="880"/>
        <w:jc w:val="both"/>
      </w:pPr>
      <w:r>
        <w:t>Срок реализации программы 2 года.</w:t>
      </w:r>
    </w:p>
    <w:p w:rsidR="005B5D86" w:rsidRDefault="00F35A22">
      <w:pPr>
        <w:pStyle w:val="20"/>
        <w:shd w:val="clear" w:color="auto" w:fill="auto"/>
        <w:spacing w:after="0" w:line="274" w:lineRule="exact"/>
        <w:ind w:firstLine="8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92.25pt;margin-top:-2.6pt;width:11.05pt;height:29pt;z-index:-125829374;mso-wrap-distance-left:5pt;mso-wrap-distance-right:5pt;mso-position-horizontal-relative:margin" filled="f" stroked="f">
            <v:textbox style="mso-fit-shape-to-text:t" inset="0,0,0,0">
              <w:txbxContent>
                <w:p w:rsidR="003632A1" w:rsidRDefault="003632A1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в,</w:t>
                  </w:r>
                </w:p>
                <w:p w:rsidR="003632A1" w:rsidRDefault="003632A1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ю</w:t>
                  </w:r>
                </w:p>
              </w:txbxContent>
            </v:textbox>
            <w10:wrap type="square" side="left" anchorx="margin"/>
          </v:shape>
        </w:pict>
      </w:r>
      <w:r w:rsidR="00486107">
        <w:t>Общий объем программы рассчитывается в соответствии с возрастом воспитанник</w:t>
      </w:r>
      <w:r w:rsidR="00486107">
        <w:br/>
        <w:t>спецификой дошкольного образования и включает время, отведенное на непосредственн</w:t>
      </w:r>
      <w:r w:rsidR="00486107">
        <w:br/>
        <w:t>образовательную деятельность.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1416"/>
        <w:gridCol w:w="2410"/>
        <w:gridCol w:w="2006"/>
      </w:tblGrid>
      <w:tr w:rsidR="005B5D86">
        <w:trPr>
          <w:trHeight w:hRule="exact" w:val="29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8"/>
              </w:rPr>
              <w:t>Образовательная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8"/>
              </w:rPr>
              <w:t>Период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right="160"/>
            </w:pPr>
            <w:r>
              <w:rPr>
                <w:rStyle w:val="28"/>
              </w:rPr>
              <w:t>Группа (количество НОД)</w:t>
            </w:r>
          </w:p>
        </w:tc>
      </w:tr>
      <w:tr w:rsidR="005B5D86">
        <w:trPr>
          <w:trHeight w:hRule="exact" w:val="610"/>
          <w:jc w:val="center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8"/>
              </w:rPr>
              <w:t>Стар.</w:t>
            </w:r>
          </w:p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8"/>
                <w:vertAlign w:val="superscript"/>
              </w:rPr>
              <w:t>г</w:t>
            </w:r>
            <w:r>
              <w:rPr>
                <w:rStyle w:val="28"/>
              </w:rPr>
              <w:t>р.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left="700"/>
              <w:jc w:val="left"/>
            </w:pPr>
            <w:r>
              <w:rPr>
                <w:rStyle w:val="28"/>
              </w:rPr>
              <w:t>Подг. гр.</w:t>
            </w:r>
          </w:p>
        </w:tc>
      </w:tr>
      <w:tr w:rsidR="005B5D86">
        <w:trPr>
          <w:trHeight w:hRule="exact" w:val="706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Двигательная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60" w:line="240" w:lineRule="exact"/>
              <w:ind w:left="340"/>
              <w:jc w:val="left"/>
            </w:pPr>
            <w:r>
              <w:rPr>
                <w:rStyle w:val="27"/>
              </w:rPr>
              <w:t>Неделя</w:t>
            </w:r>
          </w:p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before="60" w:after="0" w:line="240" w:lineRule="exact"/>
              <w:ind w:left="340"/>
              <w:jc w:val="left"/>
            </w:pPr>
            <w:r>
              <w:rPr>
                <w:rStyle w:val="27"/>
              </w:rPr>
              <w:t>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302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Продолжительность непосредственно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30</w:t>
            </w:r>
          </w:p>
        </w:tc>
      </w:tr>
      <w:tr w:rsidR="005B5D86">
        <w:trPr>
          <w:trHeight w:hRule="exact" w:val="293"/>
          <w:jc w:val="center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7"/>
              </w:rPr>
              <w:t>образовательной деятельности (</w:t>
            </w:r>
          </w:p>
        </w:tc>
        <w:tc>
          <w:tcPr>
            <w:tcW w:w="1416" w:type="dxa"/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в минутах)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мин.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мин.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Максимальный объём недельной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75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90</w:t>
            </w:r>
          </w:p>
        </w:tc>
      </w:tr>
      <w:tr w:rsidR="005B5D86">
        <w:trPr>
          <w:trHeight w:hRule="exact" w:val="278"/>
          <w:jc w:val="center"/>
        </w:trPr>
        <w:tc>
          <w:tcPr>
            <w:tcW w:w="499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образовательной нагрузки в минутах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мин.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мин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Двигательная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Г од 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108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108</w:t>
            </w:r>
          </w:p>
        </w:tc>
      </w:tr>
      <w:tr w:rsidR="005B5D86">
        <w:trPr>
          <w:trHeight w:hRule="exact" w:val="571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7"/>
              </w:rPr>
              <w:t>Максимальный объём образовательной</w:t>
            </w:r>
            <w:r>
              <w:rPr>
                <w:rStyle w:val="27"/>
              </w:rPr>
              <w:br/>
              <w:t>нагрузки в год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135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162</w:t>
            </w:r>
          </w:p>
        </w:tc>
      </w:tr>
    </w:tbl>
    <w:p w:rsidR="005B5D86" w:rsidRDefault="005B5D86">
      <w:pPr>
        <w:framePr w:w="9408" w:wrap="notBeside" w:vAnchor="text" w:hAnchor="text" w:xAlign="center" w:y="1"/>
        <w:rPr>
          <w:sz w:val="2"/>
          <w:szCs w:val="2"/>
        </w:rPr>
      </w:pPr>
    </w:p>
    <w:p w:rsidR="005B5D86" w:rsidRDefault="005B5D8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1277"/>
        <w:gridCol w:w="1570"/>
      </w:tblGrid>
      <w:tr w:rsidR="005B5D86">
        <w:trPr>
          <w:trHeight w:hRule="exact" w:val="84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6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8"/>
              </w:rPr>
              <w:t>Старшая</w:t>
            </w:r>
          </w:p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8"/>
              </w:rPr>
              <w:t>группа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8"/>
              </w:rPr>
              <w:t>Подготови-</w:t>
            </w:r>
          </w:p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8"/>
              </w:rPr>
              <w:t>тельная</w:t>
            </w:r>
          </w:p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8"/>
              </w:rPr>
              <w:t>группа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Теоретические сведения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Построения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ОРУ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Основные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67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Ходьба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Бег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12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Прыжки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17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Метания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16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Лазание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Равновесие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9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Подвижные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Спортивные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20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Контрольные упражнения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5B5D86">
        <w:trPr>
          <w:trHeight w:hRule="exact" w:val="2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100</w:t>
            </w:r>
          </w:p>
        </w:tc>
      </w:tr>
    </w:tbl>
    <w:p w:rsidR="005B5D86" w:rsidRDefault="00486107">
      <w:pPr>
        <w:pStyle w:val="a8"/>
        <w:framePr w:w="6538" w:wrap="notBeside" w:vAnchor="text" w:hAnchor="text" w:xAlign="center" w:y="1"/>
        <w:shd w:val="clear" w:color="auto" w:fill="auto"/>
      </w:pPr>
      <w:r>
        <w:t>Объем дан в процентах, так как продолжительность физкультурного занятия в</w:t>
      </w:r>
      <w:r>
        <w:br/>
        <w:t>разных возрастных группах различна.</w:t>
      </w:r>
    </w:p>
    <w:p w:rsidR="005B5D86" w:rsidRDefault="005B5D86">
      <w:pPr>
        <w:framePr w:w="6538" w:wrap="notBeside" w:vAnchor="text" w:hAnchor="text" w:xAlign="center" w:y="1"/>
        <w:rPr>
          <w:sz w:val="2"/>
          <w:szCs w:val="2"/>
        </w:rPr>
      </w:pPr>
    </w:p>
    <w:p w:rsidR="005B5D86" w:rsidRDefault="005B5D86">
      <w:pPr>
        <w:rPr>
          <w:sz w:val="2"/>
          <w:szCs w:val="2"/>
        </w:rPr>
      </w:pPr>
    </w:p>
    <w:p w:rsidR="005B5D86" w:rsidRDefault="00486107">
      <w:pPr>
        <w:pStyle w:val="34"/>
        <w:keepNext/>
        <w:keepLines/>
        <w:shd w:val="clear" w:color="auto" w:fill="auto"/>
        <w:spacing w:before="239" w:after="0" w:line="274" w:lineRule="exact"/>
        <w:ind w:firstLine="880"/>
      </w:pPr>
      <w:bookmarkStart w:id="20" w:name="bookmark23"/>
      <w:r>
        <w:t>Формы реализации программы:</w:t>
      </w:r>
      <w:bookmarkEnd w:id="20"/>
    </w:p>
    <w:p w:rsidR="005B5D86" w:rsidRDefault="00486107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274" w:lineRule="exact"/>
        <w:ind w:firstLine="880"/>
        <w:jc w:val="both"/>
      </w:pPr>
      <w:r>
        <w:t>Физкультурные занятия</w:t>
      </w:r>
    </w:p>
    <w:p w:rsidR="005B5D86" w:rsidRDefault="00486107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Дополнительные занятия физическими упражнениями</w:t>
      </w:r>
    </w:p>
    <w:p w:rsidR="005B5D86" w:rsidRDefault="00486107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Физкультурно- оздоровительные мероприятия в режиме дня</w:t>
      </w:r>
    </w:p>
    <w:p w:rsidR="005B5D86" w:rsidRDefault="00486107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Физкультурно- массовые мероприятия</w:t>
      </w:r>
    </w:p>
    <w:p w:rsidR="005B5D86" w:rsidRDefault="00486107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Индивидуальные занятия</w:t>
      </w:r>
    </w:p>
    <w:p w:rsidR="005B5D86" w:rsidRDefault="00486107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Самостоятельная деятельность детей</w:t>
      </w:r>
    </w:p>
    <w:p w:rsidR="005B5D86" w:rsidRDefault="00486107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Коррекционная работа</w:t>
      </w:r>
      <w:r>
        <w:br w:type="page"/>
      </w:r>
    </w:p>
    <w:p w:rsidR="005B5D86" w:rsidRDefault="00486107">
      <w:pPr>
        <w:pStyle w:val="34"/>
        <w:keepNext/>
        <w:keepLines/>
        <w:numPr>
          <w:ilvl w:val="0"/>
          <w:numId w:val="15"/>
        </w:numPr>
        <w:shd w:val="clear" w:color="auto" w:fill="auto"/>
        <w:tabs>
          <w:tab w:val="left" w:pos="2521"/>
        </w:tabs>
        <w:spacing w:after="0" w:line="240" w:lineRule="exact"/>
        <w:ind w:left="1980" w:firstLine="0"/>
      </w:pPr>
      <w:bookmarkStart w:id="21" w:name="bookmark24"/>
      <w:r>
        <w:lastRenderedPageBreak/>
        <w:t>Перспективно-тематическое планирование образовательной</w:t>
      </w:r>
      <w:bookmarkEnd w:id="21"/>
    </w:p>
    <w:p w:rsidR="005B5D86" w:rsidRDefault="00486107">
      <w:pPr>
        <w:pStyle w:val="60"/>
        <w:shd w:val="clear" w:color="auto" w:fill="auto"/>
        <w:spacing w:line="240" w:lineRule="exact"/>
        <w:ind w:left="4260"/>
        <w:jc w:val="left"/>
      </w:pPr>
      <w:r>
        <w:t>деятельности с детьми</w:t>
      </w:r>
    </w:p>
    <w:p w:rsidR="005B5D86" w:rsidRDefault="00486107">
      <w:pPr>
        <w:pStyle w:val="36"/>
        <w:framePr w:w="9480" w:wrap="notBeside" w:vAnchor="text" w:hAnchor="text" w:xAlign="center" w:y="1"/>
        <w:shd w:val="clear" w:color="auto" w:fill="auto"/>
        <w:spacing w:line="240" w:lineRule="exact"/>
      </w:pPr>
      <w:r>
        <w:rPr>
          <w:rStyle w:val="37"/>
          <w:i/>
          <w:iCs/>
        </w:rPr>
        <w:t>Комплексно - 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7"/>
        <w:gridCol w:w="3600"/>
        <w:gridCol w:w="3413"/>
      </w:tblGrid>
      <w:tr w:rsidR="005B5D86">
        <w:trPr>
          <w:trHeight w:hRule="exact" w:val="57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8"/>
              </w:rPr>
              <w:t>Календарный</w:t>
            </w:r>
          </w:p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8"/>
              </w:rPr>
              <w:t>месяц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Форма проведения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7"/>
              </w:rPr>
              <w:t>«Волшебная страна «Здоровье»,</w:t>
            </w:r>
            <w:r>
              <w:rPr>
                <w:rStyle w:val="27"/>
              </w:rPr>
              <w:br/>
              <w:t>«Безопасность» (спорт, ОБЖ)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Праздник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7"/>
              </w:rPr>
              <w:t>«Наша дружная семейка»</w:t>
            </w:r>
            <w:r>
              <w:rPr>
                <w:rStyle w:val="27"/>
              </w:rPr>
              <w:br/>
              <w:t>(детский сад, игрушки)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7"/>
              </w:rPr>
              <w:t>«Осенняя ярмарка» (фрукты,</w:t>
            </w:r>
            <w:r>
              <w:rPr>
                <w:rStyle w:val="27"/>
              </w:rPr>
              <w:br/>
              <w:t>овощи)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Развлечение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7"/>
              </w:rPr>
              <w:t>«У природы нет плохой погоды»</w:t>
            </w:r>
            <w:r>
              <w:rPr>
                <w:rStyle w:val="27"/>
              </w:rPr>
              <w:br/>
              <w:t>(осень, деревья)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7"/>
              </w:rPr>
              <w:t>«Мои домашние питомцы»</w:t>
            </w:r>
            <w:r>
              <w:rPr>
                <w:rStyle w:val="27"/>
              </w:rPr>
              <w:br/>
              <w:t>(домашние животные и птицы)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7"/>
              </w:rPr>
              <w:t>«Лесные гости» (дикие</w:t>
            </w:r>
            <w:r>
              <w:rPr>
                <w:rStyle w:val="27"/>
              </w:rPr>
              <w:br/>
              <w:t>животные и птицы)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Праздник</w:t>
            </w:r>
          </w:p>
        </w:tc>
      </w:tr>
      <w:tr w:rsidR="005B5D86">
        <w:trPr>
          <w:trHeight w:hRule="exact" w:val="840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7"/>
              </w:rPr>
              <w:t>«Ой зима, зима, зима - зима</w:t>
            </w:r>
            <w:r>
              <w:rPr>
                <w:rStyle w:val="27"/>
              </w:rPr>
              <w:br/>
              <w:t>снежная пришла» (признаки</w:t>
            </w:r>
            <w:r>
              <w:rPr>
                <w:rStyle w:val="27"/>
              </w:rPr>
              <w:br/>
              <w:t>зимы, зимующие птицы)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Развлечение</w:t>
            </w:r>
          </w:p>
        </w:tc>
      </w:tr>
      <w:tr w:rsidR="005B5D86">
        <w:trPr>
          <w:trHeight w:hRule="exact" w:val="835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7"/>
              </w:rPr>
              <w:t>«Здравствуй, здравствуй, Новый</w:t>
            </w:r>
            <w:r>
              <w:rPr>
                <w:rStyle w:val="27"/>
              </w:rPr>
              <w:br/>
              <w:t>год!» (Новый год, зимние</w:t>
            </w:r>
            <w:r>
              <w:rPr>
                <w:rStyle w:val="27"/>
              </w:rPr>
              <w:br/>
              <w:t>забавы)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7"/>
              </w:rPr>
              <w:t>«Г ород мастеров» (одежда,</w:t>
            </w:r>
            <w:r>
              <w:rPr>
                <w:rStyle w:val="27"/>
              </w:rPr>
              <w:br/>
              <w:t>обувь)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Развлечение</w:t>
            </w:r>
          </w:p>
        </w:tc>
      </w:tr>
      <w:tr w:rsidR="005B5D86">
        <w:trPr>
          <w:trHeight w:hRule="exact" w:val="840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7"/>
              </w:rPr>
              <w:t>«Дом, в котором я живу»</w:t>
            </w:r>
            <w:r>
              <w:rPr>
                <w:rStyle w:val="27"/>
              </w:rPr>
              <w:br/>
              <w:t>(мебель, электроприборы,</w:t>
            </w:r>
            <w:r>
              <w:rPr>
                <w:rStyle w:val="27"/>
              </w:rPr>
              <w:br/>
              <w:t>посуда)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  <w:tr w:rsidR="005B5D86">
        <w:trPr>
          <w:trHeight w:hRule="exact" w:val="835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7"/>
              </w:rPr>
              <w:t>«Дорога не тропинка»</w:t>
            </w:r>
            <w:r>
              <w:rPr>
                <w:rStyle w:val="27"/>
              </w:rPr>
              <w:br/>
              <w:t>(транспорт, правила дорожного</w:t>
            </w:r>
            <w:r>
              <w:rPr>
                <w:rStyle w:val="27"/>
              </w:rPr>
              <w:br/>
              <w:t>движения)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  <w:tr w:rsidR="005B5D86">
        <w:trPr>
          <w:trHeight w:hRule="exact" w:val="840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7"/>
              </w:rPr>
              <w:t>«Все профессии важны, все</w:t>
            </w:r>
            <w:r>
              <w:rPr>
                <w:rStyle w:val="27"/>
              </w:rPr>
              <w:br/>
              <w:t>профессии нужны» (наша</w:t>
            </w:r>
            <w:r>
              <w:rPr>
                <w:rStyle w:val="27"/>
              </w:rPr>
              <w:br/>
              <w:t>армия, профессии. Кем быть?)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Праздник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7"/>
              </w:rPr>
              <w:t>«Мама, папа, я - счастливая</w:t>
            </w:r>
            <w:r>
              <w:rPr>
                <w:rStyle w:val="27"/>
              </w:rPr>
              <w:br/>
              <w:t>семья» (8 Марта, семья)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Развлечение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7"/>
              </w:rPr>
              <w:t>«К нам весна-красна пришла»</w:t>
            </w:r>
            <w:r>
              <w:rPr>
                <w:rStyle w:val="27"/>
              </w:rPr>
              <w:br/>
              <w:t>(весна, перелетные птицы)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7"/>
              </w:rPr>
              <w:t>«Неизведанные дали» (космос,</w:t>
            </w:r>
            <w:r>
              <w:rPr>
                <w:rStyle w:val="27"/>
              </w:rPr>
              <w:br/>
              <w:t>земля)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Развлечение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7"/>
              </w:rPr>
              <w:t>«Страна, в которой мы живем»</w:t>
            </w:r>
            <w:r>
              <w:rPr>
                <w:rStyle w:val="27"/>
              </w:rPr>
              <w:br/>
              <w:t>(страна, город Белгород)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  <w:tr w:rsidR="005B5D86">
        <w:trPr>
          <w:trHeight w:hRule="exact" w:val="56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7"/>
              </w:rPr>
              <w:t>«Этих дней не смолкнет слава»</w:t>
            </w:r>
            <w:r>
              <w:rPr>
                <w:rStyle w:val="27"/>
              </w:rPr>
              <w:br/>
              <w:t>(День Победы, весенние цветы)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Праздник</w:t>
            </w:r>
          </w:p>
        </w:tc>
      </w:tr>
      <w:tr w:rsidR="005B5D86">
        <w:trPr>
          <w:trHeight w:hRule="exact" w:val="1123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86" w:rsidRDefault="005B5D86">
            <w:pPr>
              <w:framePr w:w="9480" w:wrap="notBeside" w:vAnchor="text" w:hAnchor="text" w:xAlign="center" w:y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7"/>
              </w:rPr>
              <w:t>«Ура! Каникулы»</w:t>
            </w:r>
          </w:p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7"/>
              </w:rPr>
              <w:t>(лето, насекомые) - старшие</w:t>
            </w:r>
            <w:r>
              <w:rPr>
                <w:rStyle w:val="27"/>
              </w:rPr>
              <w:br/>
              <w:t>группы (лето, школа) -</w:t>
            </w:r>
            <w:r>
              <w:rPr>
                <w:rStyle w:val="27"/>
              </w:rPr>
              <w:br/>
              <w:t>подготовительная группа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Интегрированное занятие</w:t>
            </w:r>
          </w:p>
        </w:tc>
      </w:tr>
    </w:tbl>
    <w:p w:rsidR="005B5D86" w:rsidRDefault="005B5D86">
      <w:pPr>
        <w:framePr w:w="9480" w:wrap="notBeside" w:vAnchor="text" w:hAnchor="text" w:xAlign="center" w:y="1"/>
        <w:rPr>
          <w:sz w:val="2"/>
          <w:szCs w:val="2"/>
        </w:rPr>
      </w:pPr>
    </w:p>
    <w:p w:rsidR="005B5D86" w:rsidRDefault="00486107">
      <w:pPr>
        <w:rPr>
          <w:sz w:val="2"/>
          <w:szCs w:val="2"/>
        </w:rPr>
      </w:pPr>
      <w:r>
        <w:br w:type="page"/>
      </w:r>
    </w:p>
    <w:p w:rsidR="005B5D86" w:rsidRDefault="00486107">
      <w:pPr>
        <w:pStyle w:val="50"/>
        <w:shd w:val="clear" w:color="auto" w:fill="auto"/>
        <w:spacing w:line="240" w:lineRule="exact"/>
        <w:ind w:left="20"/>
        <w:jc w:val="center"/>
      </w:pPr>
      <w:r>
        <w:lastRenderedPageBreak/>
        <w:t>Тематический план</w:t>
      </w:r>
    </w:p>
    <w:p w:rsidR="005B5D86" w:rsidRDefault="00486107">
      <w:pPr>
        <w:pStyle w:val="50"/>
        <w:shd w:val="clear" w:color="auto" w:fill="auto"/>
        <w:spacing w:line="240" w:lineRule="exact"/>
        <w:ind w:left="20"/>
        <w:jc w:val="center"/>
      </w:pPr>
      <w:r>
        <w:t>Образовательная область «Физическое развитие»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3374"/>
        <w:gridCol w:w="4546"/>
      </w:tblGrid>
      <w:tr w:rsidR="005B5D86">
        <w:trPr>
          <w:trHeight w:hRule="exact" w:val="403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Разновидность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основанных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движений,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спортивных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упражнений,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элементов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спортивных игр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Содержание раздела</w:t>
            </w:r>
          </w:p>
        </w:tc>
      </w:tr>
      <w:tr w:rsidR="005B5D86">
        <w:trPr>
          <w:trHeight w:hRule="exact" w:val="138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5B5D86">
            <w:pPr>
              <w:framePr w:w="990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Старшая группа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Подготовительная группа</w:t>
            </w:r>
          </w:p>
        </w:tc>
      </w:tr>
      <w:tr w:rsidR="005B5D86">
        <w:trPr>
          <w:trHeight w:hRule="exact" w:val="26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1. в полуприседе;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1. в разных построениях (в колонне по одному,</w:t>
            </w:r>
          </w:p>
        </w:tc>
      </w:tr>
      <w:tr w:rsidR="005B5D86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2. с перекатом с пятки на носок, с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парами, четверками, в круге, в шеренге);</w:t>
            </w:r>
          </w:p>
        </w:tc>
      </w:tr>
      <w:tr w:rsidR="005B5D86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задержкой на носке («петушиный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2. с различными движеними рук;</w:t>
            </w:r>
          </w:p>
        </w:tc>
      </w:tr>
      <w:tr w:rsidR="005B5D86">
        <w:trPr>
          <w:trHeight w:hRule="exact" w:val="21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шаг»);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3. гимнастическим шагом;</w:t>
            </w:r>
          </w:p>
        </w:tc>
      </w:tr>
      <w:tr w:rsidR="005B5D86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3. с заданиями (с хлопками,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4. скрестным шагом;</w:t>
            </w:r>
          </w:p>
        </w:tc>
      </w:tr>
      <w:tr w:rsidR="005B5D86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различными положениями рук);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5. выпадами;</w:t>
            </w:r>
          </w:p>
        </w:tc>
      </w:tr>
      <w:tr w:rsidR="005B5D86">
        <w:trPr>
          <w:trHeight w:hRule="exact" w:val="23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4. с закрытыми глазами (3-4м)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6. в приседе;</w:t>
            </w:r>
          </w:p>
        </w:tc>
      </w:tr>
      <w:tr w:rsidR="005B5D86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Ходьба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7. спиной вперед;</w:t>
            </w:r>
          </w:p>
        </w:tc>
      </w:tr>
      <w:tr w:rsidR="005B5D86">
        <w:trPr>
          <w:trHeight w:hRule="exact" w:val="21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ind w:left="820"/>
              <w:jc w:val="left"/>
            </w:pPr>
            <w:r>
              <w:rPr>
                <w:rStyle w:val="29pt0"/>
              </w:rPr>
              <w:t>ПОДВИЖНЫЕ ИГРЫ: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8. приставными шагами вперед и назад;</w:t>
            </w:r>
          </w:p>
        </w:tc>
      </w:tr>
      <w:tr w:rsidR="005B5D86">
        <w:trPr>
          <w:trHeight w:hRule="exact" w:val="21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1. «Быстро шагай, стоп»;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9. с закрытыми глазами</w:t>
            </w:r>
          </w:p>
        </w:tc>
      </w:tr>
      <w:tr w:rsidR="005B5D86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2. «Собери грибы»;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ind w:left="1400"/>
              <w:jc w:val="left"/>
            </w:pPr>
            <w:r>
              <w:rPr>
                <w:rStyle w:val="29pt0"/>
              </w:rPr>
              <w:t>ПОДВИЖНЫЕ ИГРЫ:</w:t>
            </w:r>
          </w:p>
        </w:tc>
      </w:tr>
      <w:tr w:rsidR="005B5D86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3. «Найди свое место»;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1. «Фигурная ходьба»;</w:t>
            </w:r>
          </w:p>
        </w:tc>
      </w:tr>
      <w:tr w:rsidR="005B5D86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4. «Один -двое»;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2. «Пройди бесшумно»;</w:t>
            </w:r>
          </w:p>
        </w:tc>
      </w:tr>
      <w:tr w:rsidR="005B5D86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5. «Холодно - горячо»;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3. «Построй шеренгу, круг, колонну»;</w:t>
            </w:r>
          </w:p>
        </w:tc>
      </w:tr>
      <w:tr w:rsidR="005B5D86">
        <w:trPr>
          <w:trHeight w:hRule="exact" w:val="902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6. «Круговорот»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«Тройка»;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«Стоп»;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«Серая утка»</w:t>
            </w:r>
          </w:p>
        </w:tc>
      </w:tr>
      <w:tr w:rsidR="005B5D86">
        <w:trPr>
          <w:trHeight w:hRule="exact" w:val="2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1. на носках;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1. сильно сгибая ноги в коленях;</w:t>
            </w:r>
          </w:p>
        </w:tc>
      </w:tr>
      <w:tr w:rsidR="005B5D86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2. с высоким подниманием колен;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2. спиной вперед;</w:t>
            </w:r>
          </w:p>
        </w:tc>
      </w:tr>
      <w:tr w:rsidR="005B5D86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3. через предметы и между ними;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3. выбрасывая прямые ноги вперед;</w:t>
            </w:r>
          </w:p>
        </w:tc>
      </w:tr>
      <w:tr w:rsidR="005B5D86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4. со сменой темпа;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4. через препятствия - барьеры, набивные мячи</w:t>
            </w:r>
          </w:p>
        </w:tc>
      </w:tr>
      <w:tr w:rsidR="005B5D86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5. в медленном темпе 350 м по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(высотой 10-15 см);</w:t>
            </w:r>
          </w:p>
        </w:tc>
      </w:tr>
      <w:tr w:rsidR="005B5D86">
        <w:trPr>
          <w:trHeight w:hRule="exact" w:val="221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пересеченной местности;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5. со скакалкой;</w:t>
            </w:r>
          </w:p>
        </w:tc>
      </w:tr>
      <w:tr w:rsidR="005B5D86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6. в быстром темпе 10м (3-4 раза),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6. с мячом;</w:t>
            </w:r>
          </w:p>
        </w:tc>
      </w:tr>
      <w:tr w:rsidR="005B5D86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20-30 м(2-3 раза);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7. по доске, по бревну;</w:t>
            </w:r>
          </w:p>
        </w:tc>
      </w:tr>
      <w:tr w:rsidR="005B5D86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7. челночный бег 3*10м в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8. из разных стартовых положений (сидя, сидя</w:t>
            </w:r>
          </w:p>
        </w:tc>
      </w:tr>
      <w:tr w:rsidR="005B5D86">
        <w:trPr>
          <w:trHeight w:hRule="exact" w:val="1133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медленном темпе (1,5-2 мин)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pt"/>
              </w:rPr>
              <w:t>«по - турецки», лежа на спине, на животе, сидя</w:t>
            </w:r>
            <w:r>
              <w:rPr>
                <w:rStyle w:val="29pt"/>
              </w:rPr>
              <w:br/>
              <w:t>спиной к направлению движения и т.п.);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сочетании с прыжками, подлезанием;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 наименьшим числом шагов;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спокойном темпе до 2-3 минут;</w:t>
            </w:r>
          </w:p>
        </w:tc>
      </w:tr>
      <w:tr w:rsidR="005B5D86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ind w:left="820"/>
              <w:jc w:val="left"/>
            </w:pPr>
            <w:r>
              <w:rPr>
                <w:rStyle w:val="29pt0"/>
              </w:rPr>
              <w:t>ПОДВИЖНЫЕ ИГРЫ: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12. 2-4 отрезка по 100-150 м .в чередовании с</w:t>
            </w:r>
          </w:p>
        </w:tc>
      </w:tr>
      <w:tr w:rsidR="005B5D86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1. «Горелки с платком»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ходьбой;</w:t>
            </w:r>
          </w:p>
        </w:tc>
      </w:tr>
      <w:tr w:rsidR="005B5D86">
        <w:trPr>
          <w:trHeight w:hRule="exact" w:val="21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2. «Найди свое место»;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13. в среднем темпе по пересеченной местности</w:t>
            </w:r>
          </w:p>
        </w:tc>
      </w:tr>
      <w:tr w:rsidR="005B5D86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Бег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3. «Лошадки»;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до300м.;</w:t>
            </w:r>
          </w:p>
        </w:tc>
      </w:tr>
      <w:tr w:rsidR="005B5D86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4. «Гуси - лебеди»;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14. челночный бег (5*10м );</w:t>
            </w:r>
          </w:p>
        </w:tc>
      </w:tr>
      <w:tr w:rsidR="005B5D86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5. «Мышеловка»;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15. в быстром темпе 10м 3-4 раза с перерывами;</w:t>
            </w:r>
          </w:p>
        </w:tc>
      </w:tr>
      <w:tr w:rsidR="005B5D86">
        <w:trPr>
          <w:trHeight w:hRule="exact" w:val="23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6. «Караси и щука»;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16. наперегонки;</w:t>
            </w:r>
          </w:p>
        </w:tc>
      </w:tr>
      <w:tr w:rsidR="005B5D86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7. «Скворечники»;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17. на скорость - 30 м</w:t>
            </w:r>
          </w:p>
        </w:tc>
      </w:tr>
      <w:tr w:rsidR="005B5D86">
        <w:trPr>
          <w:trHeight w:hRule="exact" w:val="2064"/>
          <w:jc w:val="center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8. «Перемени предмет»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0"/>
              </w:rPr>
              <w:t>ПОДВИЖНЫЕ ИГРЫ: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«Быстро возьми, быстро положи»;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«Перемени предмет»;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«Ловишка - бери ленту»;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«Совушка»;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«Чье звено соберется быстрее»;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скорее докатит обруч до флажка»;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«Два мороза»;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«Догони свою пару»;</w:t>
            </w:r>
          </w:p>
        </w:tc>
      </w:tr>
    </w:tbl>
    <w:p w:rsidR="005B5D86" w:rsidRDefault="005B5D86">
      <w:pPr>
        <w:framePr w:w="9902" w:wrap="notBeside" w:vAnchor="text" w:hAnchor="text" w:xAlign="center" w:y="1"/>
        <w:rPr>
          <w:sz w:val="2"/>
          <w:szCs w:val="2"/>
        </w:rPr>
      </w:pPr>
    </w:p>
    <w:p w:rsidR="005B5D86" w:rsidRDefault="0048610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3374"/>
        <w:gridCol w:w="4546"/>
      </w:tblGrid>
      <w:tr w:rsidR="005B5D86">
        <w:trPr>
          <w:trHeight w:hRule="exact" w:val="47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9. «Горелки»</w:t>
            </w:r>
          </w:p>
        </w:tc>
      </w:tr>
      <w:tr w:rsidR="005B5D86">
        <w:trPr>
          <w:trHeight w:hRule="exact" w:val="96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Прыжки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на месте: ноги скрестно - ноги</w:t>
            </w:r>
            <w:r>
              <w:rPr>
                <w:rStyle w:val="29pt"/>
              </w:rPr>
              <w:br/>
              <w:t>врозь;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одна нога вперед, другая назад;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попеременно на правой и левой</w:t>
            </w:r>
            <w:r>
              <w:rPr>
                <w:rStyle w:val="29pt"/>
              </w:rPr>
              <w:br/>
              <w:t>ноге 4-5 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5-6 предметов на двух ногах</w:t>
            </w:r>
            <w:r>
              <w:rPr>
                <w:rStyle w:val="29pt"/>
              </w:rPr>
              <w:br/>
              <w:t>(высота15-20см);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вспрыгивание на предметы:</w:t>
            </w:r>
            <w:r>
              <w:rPr>
                <w:rStyle w:val="29pt"/>
              </w:rPr>
              <w:br/>
              <w:t>пеньки, кубики, бревно (высота до</w:t>
            </w:r>
            <w:r>
              <w:rPr>
                <w:rStyle w:val="29pt"/>
              </w:rPr>
              <w:br/>
              <w:t>20см);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подпрыгивание до предметов,</w:t>
            </w:r>
            <w:r>
              <w:rPr>
                <w:rStyle w:val="29pt"/>
              </w:rPr>
              <w:br/>
              <w:t>подвешенных на 15-20 см выше</w:t>
            </w:r>
            <w:r>
              <w:rPr>
                <w:rStyle w:val="29pt"/>
              </w:rPr>
              <w:br/>
              <w:t>поднятой руки;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длину с места (80-90 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 высоту (30-40 см) с разбега 6-8</w:t>
            </w:r>
            <w:r>
              <w:rPr>
                <w:rStyle w:val="29pt"/>
              </w:rPr>
              <w:br/>
              <w:t>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 длину (на 130-150 см) с разбега</w:t>
            </w:r>
            <w:r>
              <w:rPr>
                <w:rStyle w:val="29pt"/>
              </w:rPr>
              <w:br/>
              <w:t>8 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0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 глубину (с пенька, бревна,</w:t>
            </w:r>
            <w:r>
              <w:rPr>
                <w:rStyle w:val="29pt"/>
              </w:rPr>
              <w:br/>
              <w:t>кубов высотой 30-40см);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длинную скакалку,</w:t>
            </w:r>
            <w:r>
              <w:rPr>
                <w:rStyle w:val="29pt"/>
              </w:rPr>
              <w:br/>
              <w:t>неподвижную и качающуюся;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короткую скакалку,</w:t>
            </w:r>
            <w:r>
              <w:rPr>
                <w:rStyle w:val="29pt"/>
              </w:rPr>
              <w:br/>
              <w:t>вращая ее вперед и назад.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820"/>
              <w:jc w:val="left"/>
            </w:pPr>
            <w:r>
              <w:rPr>
                <w:rStyle w:val="29pt0"/>
              </w:rPr>
              <w:t>ПОДВИЖНЫЕ ИГРЫ: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«Лягушки и цапли»;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сделает меньше прыжков»;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«Парашютики»;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«На одной ножке по дорожке»;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«Прыгуны»;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«Лягушки в болоте»;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«Не задень»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на двух ногах на месте с поворотом кругом;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смещая ноги вправо - влево;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сериями по 30-40 прыжков 3-4 раза;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продвигаясь вперед на 5-6 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перепрыгивание линии, веревки боком, с</w:t>
            </w:r>
            <w:r>
              <w:rPr>
                <w:rStyle w:val="29pt"/>
              </w:rPr>
              <w:br/>
              <w:t>зажатым между ног мешочком с песком, с</w:t>
            </w:r>
            <w:r>
              <w:rPr>
                <w:rStyle w:val="29pt"/>
              </w:rPr>
              <w:br/>
              <w:t>набивным мячом;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перепрыгивание через 6-8 набивных мячей</w:t>
            </w:r>
            <w:r>
              <w:rPr>
                <w:rStyle w:val="29pt"/>
              </w:rPr>
              <w:br/>
              <w:t>весом 1 кг;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перепрыгивание на одной ноге линии, веревки</w:t>
            </w:r>
            <w:r>
              <w:rPr>
                <w:rStyle w:val="29pt"/>
              </w:rPr>
              <w:br/>
              <w:t>вперед и назад, вправо и влево, на месте и с</w:t>
            </w:r>
            <w:r>
              <w:rPr>
                <w:rStyle w:val="29pt"/>
              </w:rPr>
              <w:br/>
              <w:t>продвижением вперед;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выпрыгивание вверх из глубокого приседа;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подпрыгивание на месте и с разбега с целью</w:t>
            </w:r>
            <w:r>
              <w:rPr>
                <w:rStyle w:val="29pt"/>
              </w:rPr>
              <w:br/>
              <w:t>достать предмет, подвешенный выше поднятой</w:t>
            </w:r>
            <w:r>
              <w:rPr>
                <w:rStyle w:val="29pt"/>
              </w:rPr>
              <w:br/>
              <w:t>руки ребенка на 25-30см;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впрыгивание с разбега в три шага на предметы</w:t>
            </w:r>
            <w:r>
              <w:rPr>
                <w:rStyle w:val="29pt"/>
              </w:rPr>
              <w:br/>
              <w:t>высотой до 40 см, спрыгивание с них;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длину с места (не менее 100см);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длину с разбега (не менее 170-180 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высоту с разбега (не менее50см);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короткую скакалку разными способами:</w:t>
            </w:r>
            <w:r>
              <w:rPr>
                <w:rStyle w:val="29pt"/>
              </w:rPr>
              <w:br/>
              <w:t>на двух ногах с промежуточными прыжками и без</w:t>
            </w:r>
            <w:r>
              <w:rPr>
                <w:rStyle w:val="29pt"/>
              </w:rPr>
              <w:br/>
              <w:t>них, с ноги на ногу;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jc w:val="both"/>
            </w:pPr>
            <w:r>
              <w:rPr>
                <w:rStyle w:val="29pt"/>
              </w:rPr>
              <w:t>бегать со скакалкой;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длинную скакалку, пробегать под</w:t>
            </w:r>
            <w:r>
              <w:rPr>
                <w:rStyle w:val="29pt"/>
              </w:rPr>
              <w:br/>
              <w:t>вращающейся скакалкой;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перепрыгивать через нее с места, вбегать под</w:t>
            </w:r>
            <w:r>
              <w:rPr>
                <w:rStyle w:val="29pt"/>
              </w:rPr>
              <w:br/>
              <w:t>вращающуюся скакалку;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перепрыгивать через нее один или несколько</w:t>
            </w:r>
            <w:r>
              <w:rPr>
                <w:rStyle w:val="29pt"/>
              </w:rPr>
              <w:br/>
              <w:t>раз и выбегать;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пробегать под вращающейся скакалкой</w:t>
            </w:r>
            <w:r>
              <w:rPr>
                <w:rStyle w:val="29pt"/>
              </w:rPr>
              <w:br/>
              <w:t>парами;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через большой обруч, как через скакалку.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0"/>
              </w:rPr>
              <w:t>ПОДВИЖНЫЕ ИГРЫ: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«Лягушки и цапли»;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«Не попадись»;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«Волк во рву»;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«Пингвины с мячом»;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 кочки на кочку»;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сделает меньше прыжков»</w:t>
            </w:r>
          </w:p>
        </w:tc>
      </w:tr>
      <w:tr w:rsidR="005B5D86">
        <w:trPr>
          <w:trHeight w:hRule="exact" w:val="39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Катание,</w:t>
            </w:r>
            <w:r>
              <w:rPr>
                <w:rStyle w:val="213pt"/>
              </w:rPr>
              <w:br/>
              <w:t>бросание,</w:t>
            </w:r>
            <w:r>
              <w:rPr>
                <w:rStyle w:val="213pt"/>
              </w:rPr>
              <w:br/>
              <w:t>ловля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прокатывание мяча одной и двумя</w:t>
            </w:r>
            <w:r>
              <w:rPr>
                <w:rStyle w:val="29pt"/>
              </w:rPr>
              <w:br/>
              <w:t>руками из разных исходных</w:t>
            </w:r>
            <w:r>
              <w:rPr>
                <w:rStyle w:val="29pt"/>
              </w:rPr>
              <w:br/>
              <w:t>положений между предметами</w:t>
            </w:r>
            <w:r>
              <w:rPr>
                <w:rStyle w:val="29pt"/>
              </w:rPr>
              <w:br/>
              <w:t>(ширина 40-30см, длина3-4м);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бросание мяча вверх, о землю и</w:t>
            </w:r>
            <w:r>
              <w:rPr>
                <w:rStyle w:val="29pt"/>
              </w:rPr>
              <w:br/>
              <w:t>ловля двумя руками не менее 10 раз</w:t>
            </w:r>
            <w:r>
              <w:rPr>
                <w:rStyle w:val="29pt"/>
              </w:rPr>
              <w:br/>
              <w:t>подряд;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одной рукой - 4-6 раз подряд;</w:t>
            </w:r>
            <w:r>
              <w:rPr>
                <w:rStyle w:val="29pt"/>
              </w:rPr>
              <w:br/>
              <w:t>4.отбивание мяча не менее 10 раз</w:t>
            </w:r>
            <w:r>
              <w:rPr>
                <w:rStyle w:val="29pt"/>
              </w:rPr>
              <w:br/>
              <w:t>подряд на месте и в движении (не</w:t>
            </w:r>
            <w:r>
              <w:rPr>
                <w:rStyle w:val="29pt"/>
              </w:rPr>
              <w:br/>
              <w:t>менее 5-6 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перебрасывание мяча друг другу</w:t>
            </w:r>
            <w:r>
              <w:rPr>
                <w:rStyle w:val="29pt"/>
              </w:rPr>
              <w:br/>
              <w:t>и ловля его стоя, сидя, разными</w:t>
            </w:r>
            <w:r>
              <w:rPr>
                <w:rStyle w:val="29pt"/>
              </w:rPr>
              <w:br/>
              <w:t>способами (снизу, от груди, из-за</w:t>
            </w:r>
            <w:r>
              <w:rPr>
                <w:rStyle w:val="29pt"/>
              </w:rPr>
              <w:br/>
              <w:t>головы, с отбивкой о землю);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метание в горизонтальную и</w:t>
            </w:r>
            <w:r>
              <w:rPr>
                <w:rStyle w:val="29pt"/>
              </w:rPr>
              <w:br/>
              <w:t>вертикальную цель (на высоту 2,2м)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left"/>
            </w:pPr>
            <w:r>
              <w:rPr>
                <w:rStyle w:val="29pt"/>
              </w:rPr>
              <w:t>бросание мяча вверх, о землю и ловля его</w:t>
            </w:r>
            <w:r>
              <w:rPr>
                <w:rStyle w:val="29pt"/>
              </w:rPr>
              <w:br/>
              <w:t>двумя руками не менее 20, одной не менее 10 раз</w:t>
            </w:r>
            <w:r>
              <w:rPr>
                <w:rStyle w:val="29pt"/>
              </w:rPr>
              <w:br/>
              <w:t>подряд с хлопками, поворотами и другими</w:t>
            </w:r>
            <w:r>
              <w:rPr>
                <w:rStyle w:val="29pt"/>
              </w:rPr>
              <w:br/>
              <w:t>заданиями;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both"/>
            </w:pPr>
            <w:r>
              <w:rPr>
                <w:rStyle w:val="29pt"/>
              </w:rPr>
              <w:t>из одной руки в другую с отскоком от пола;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перебрасывание мяча друг другу снизу, из-за</w:t>
            </w:r>
            <w:r>
              <w:rPr>
                <w:rStyle w:val="29pt"/>
              </w:rPr>
              <w:br/>
              <w:t>головы (расст. 3-4м);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both"/>
            </w:pPr>
            <w:r>
              <w:rPr>
                <w:rStyle w:val="29pt"/>
              </w:rPr>
              <w:t>из положения сидя « по-турецки»;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через сетку;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перебрасывание набивного мяча весом 1 кг;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бросание в цель из разных исходных</w:t>
            </w:r>
            <w:r>
              <w:rPr>
                <w:rStyle w:val="29pt"/>
              </w:rPr>
              <w:br/>
              <w:t>положений (стоя на коленях, сидя и др.);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метание в горизонтальную и вертикальную</w:t>
            </w:r>
            <w:r>
              <w:rPr>
                <w:rStyle w:val="29pt"/>
              </w:rPr>
              <w:br/>
              <w:t>цель с расстояния 4-5 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движущуюся цель;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метание вдаль на расстояние не менее 6-12 м.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0"/>
              </w:rPr>
              <w:t>ПОДВИЖНЫЕ ИГРЫ:</w:t>
            </w:r>
          </w:p>
        </w:tc>
      </w:tr>
    </w:tbl>
    <w:p w:rsidR="005B5D86" w:rsidRDefault="005B5D86">
      <w:pPr>
        <w:framePr w:w="9902" w:wrap="notBeside" w:vAnchor="text" w:hAnchor="text" w:xAlign="center" w:y="1"/>
        <w:rPr>
          <w:sz w:val="2"/>
          <w:szCs w:val="2"/>
        </w:rPr>
      </w:pPr>
    </w:p>
    <w:p w:rsidR="005B5D86" w:rsidRDefault="0048610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259"/>
        <w:gridCol w:w="173"/>
        <w:gridCol w:w="3374"/>
        <w:gridCol w:w="4546"/>
      </w:tblGrid>
      <w:tr w:rsidR="005B5D86">
        <w:trPr>
          <w:trHeight w:hRule="exact" w:val="2544"/>
          <w:jc w:val="center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с расстояния 3,5-4 м.;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7. метание вдаль на 5-9 м.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30" w:lineRule="exact"/>
              <w:ind w:left="820"/>
              <w:jc w:val="left"/>
            </w:pPr>
            <w:r>
              <w:rPr>
                <w:rStyle w:val="29pt0"/>
              </w:rPr>
              <w:t>ПОДВИЖНЫЕ ИГРЫ: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«Шмель»;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«Мяч сквозь обруч»;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«Мяч среднему»;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«Ловкая пара»;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«Ловишки с мячом»;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«Мяч водящему»;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«Брось догони»;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«Обруч через тоннель»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Кого назвали, тот ловит мяч»;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«Стоп»;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самый меткий»;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«Охотники и звери»;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«Ловишки с мячом»;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«Не упусти мяч»;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«Передал - садись»;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«Играй, играй, мяч не теряй»</w:t>
            </w:r>
          </w:p>
        </w:tc>
      </w:tr>
      <w:tr w:rsidR="005B5D86">
        <w:trPr>
          <w:trHeight w:hRule="exact" w:val="6912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Ползание и</w:t>
            </w:r>
            <w:r>
              <w:rPr>
                <w:rStyle w:val="213pt"/>
              </w:rPr>
              <w:br/>
              <w:t>лазание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на четвереньках, толкая головой</w:t>
            </w:r>
            <w:r>
              <w:rPr>
                <w:rStyle w:val="29pt"/>
              </w:rPr>
              <w:br/>
              <w:t>мяч по скамейке;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подтягивание на скамейке с</w:t>
            </w:r>
            <w:r>
              <w:rPr>
                <w:rStyle w:val="29pt"/>
              </w:rPr>
              <w:br/>
              <w:t>помощью рук;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передвижение вперед с помощью</w:t>
            </w:r>
            <w:r>
              <w:rPr>
                <w:rStyle w:val="29pt"/>
              </w:rPr>
              <w:br/>
              <w:t>рук и ног, сидя на бревне;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ползание и перелезание через</w:t>
            </w:r>
            <w:r>
              <w:rPr>
                <w:rStyle w:val="29pt"/>
              </w:rPr>
              <w:br/>
              <w:t>предметы (скамейки, бревна);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подлезание под дуги, веревки</w:t>
            </w:r>
            <w:r>
              <w:rPr>
                <w:rStyle w:val="29pt"/>
              </w:rPr>
              <w:br/>
              <w:t>(высотой 40-50 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лазание по гимнастической стенке</w:t>
            </w:r>
            <w:r>
              <w:rPr>
                <w:rStyle w:val="29pt"/>
              </w:rPr>
              <w:br/>
              <w:t>чередующимся способом ритмично, с</w:t>
            </w:r>
            <w:r>
              <w:rPr>
                <w:rStyle w:val="29pt"/>
              </w:rPr>
              <w:br/>
              <w:t>изменением темпа;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лазание по лестнице с перекрестной</w:t>
            </w:r>
            <w:r>
              <w:rPr>
                <w:rStyle w:val="29pt"/>
              </w:rPr>
              <w:br/>
              <w:t>координацией движений рук и ног;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лазание по веревочной лестнице,</w:t>
            </w:r>
            <w:r>
              <w:rPr>
                <w:rStyle w:val="29pt"/>
              </w:rPr>
              <w:br/>
              <w:t>канату, шесту свободным способом.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900"/>
              <w:jc w:val="left"/>
            </w:pPr>
            <w:r>
              <w:rPr>
                <w:rStyle w:val="29pt0"/>
              </w:rPr>
              <w:t>ПОДВИЖНЫЕ ИГРЫ: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«Медведи и пчелы»;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«Пожарные на учениях»;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 мячом под дугой»;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«Кто скорей через обручи к</w:t>
            </w:r>
            <w:r>
              <w:rPr>
                <w:rStyle w:val="29pt"/>
              </w:rPr>
              <w:br/>
              <w:t>флажку»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ползание на четвереньках по гимнастической</w:t>
            </w:r>
            <w:r>
              <w:rPr>
                <w:rStyle w:val="29pt"/>
              </w:rPr>
              <w:br/>
              <w:t>скамейке;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на животе и на спине, подтягиваясь руками и</w:t>
            </w:r>
            <w:r>
              <w:rPr>
                <w:rStyle w:val="29pt"/>
              </w:rPr>
              <w:br/>
              <w:t>отталкиваясь ногами;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по бревну;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проползание под гимнастич. скамейкой, под</w:t>
            </w:r>
            <w:r>
              <w:rPr>
                <w:rStyle w:val="29pt"/>
              </w:rPr>
              <w:br/>
              <w:t>несколькими пособиями подряд;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перелезание через гимнаст. стенку и спускание</w:t>
            </w:r>
            <w:r>
              <w:rPr>
                <w:rStyle w:val="29pt"/>
              </w:rPr>
              <w:br/>
              <w:t>с ее противоположной стороны;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переход с пролета на пролет гимнаст. стенки по</w:t>
            </w:r>
            <w:r>
              <w:rPr>
                <w:rStyle w:val="29pt"/>
              </w:rPr>
              <w:br/>
              <w:t>диагонали;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влезание на лестницу и спускание с нее быстро;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left"/>
            </w:pPr>
            <w:r>
              <w:rPr>
                <w:rStyle w:val="29pt"/>
              </w:rPr>
              <w:t>меняя темп лазания, сохранять координацию</w:t>
            </w:r>
            <w:r>
              <w:rPr>
                <w:rStyle w:val="29pt"/>
              </w:rPr>
              <w:br/>
              <w:t>движений, используя перекрестную и</w:t>
            </w:r>
            <w:r>
              <w:rPr>
                <w:rStyle w:val="29pt"/>
              </w:rPr>
              <w:br/>
              <w:t>одноименную координацию движения рук и ног;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лазание по веревочной лестнице, по канату,</w:t>
            </w:r>
            <w:r>
              <w:rPr>
                <w:rStyle w:val="29pt"/>
              </w:rPr>
              <w:br/>
              <w:t>захватывая канат ступнями ног и вися в</w:t>
            </w:r>
            <w:r>
              <w:rPr>
                <w:rStyle w:val="29pt"/>
              </w:rPr>
              <w:br/>
              <w:t>положении стоя (вос -ль поддерживает конец</w:t>
            </w:r>
            <w:r>
              <w:rPr>
                <w:rStyle w:val="29pt"/>
              </w:rPr>
              <w:br/>
              <w:t>каната) выпрямлять ноги, захватив канат</w:t>
            </w:r>
            <w:r>
              <w:rPr>
                <w:rStyle w:val="29pt"/>
              </w:rPr>
              <w:br/>
              <w:t>ступнями ног, одновременно сгибать руки,</w:t>
            </w:r>
            <w:r>
              <w:rPr>
                <w:rStyle w:val="29pt"/>
              </w:rPr>
              <w:br/>
              <w:t>перехватывать канат руками вверх до их</w:t>
            </w:r>
            <w:r>
              <w:rPr>
                <w:rStyle w:val="29pt"/>
              </w:rPr>
              <w:br/>
              <w:t>выпрямления (ноги выпрямлены);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влезание на канат на доступную высоту.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0"/>
              </w:rPr>
              <w:t>ПОДВИЖНЫЕ ИГРЫ: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«Перелет птиц»;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«Ловля обезьян»;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«Раки»;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«Пронеси не урони»;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«Смелые верхолазы»</w:t>
            </w:r>
          </w:p>
        </w:tc>
      </w:tr>
      <w:tr w:rsidR="005B5D86">
        <w:trPr>
          <w:trHeight w:hRule="exact" w:val="46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Упражне</w:t>
            </w:r>
            <w:r>
              <w:rPr>
                <w:rStyle w:val="213pt"/>
              </w:rPr>
              <w:br/>
              <w:t>ния в</w:t>
            </w:r>
            <w:r>
              <w:rPr>
                <w:rStyle w:val="213pt"/>
              </w:rPr>
              <w:br/>
              <w:t>равновеси</w:t>
            </w:r>
            <w:r w:rsidR="00CE29A7">
              <w:rPr>
                <w:rStyle w:val="213pt"/>
              </w:rPr>
              <w:t>и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через предметы (высотой 20-</w:t>
            </w:r>
            <w:r>
              <w:rPr>
                <w:rStyle w:val="29pt"/>
              </w:rPr>
              <w:br/>
              <w:t>25см);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 наклонной доске (высотой 35-40см,</w:t>
            </w:r>
            <w:r>
              <w:rPr>
                <w:rStyle w:val="29pt"/>
              </w:rPr>
              <w:br/>
              <w:t>шириной 20см);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по гимнаст. скамейке с</w:t>
            </w:r>
            <w:r>
              <w:rPr>
                <w:rStyle w:val="29pt"/>
              </w:rPr>
              <w:br/>
              <w:t>закрытыми глазами, с поворотами,</w:t>
            </w:r>
            <w:r>
              <w:rPr>
                <w:rStyle w:val="29pt"/>
              </w:rPr>
              <w:br/>
              <w:t>различными движениями рук,</w:t>
            </w:r>
            <w:r>
              <w:rPr>
                <w:rStyle w:val="29pt"/>
              </w:rPr>
              <w:br/>
              <w:t>остановками;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ходьба по шнуру (8-10м);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бревну (высота 25-30см, ширина 10см);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 мешочком на голове (500гр);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по пенькам;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спиной вперед (3-4м);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приставным шагом с приседанием;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jc w:val="left"/>
            </w:pPr>
            <w:r>
              <w:rPr>
                <w:rStyle w:val="29pt"/>
              </w:rPr>
              <w:t>шагом на всей ступне на месте, с</w:t>
            </w:r>
            <w:r>
              <w:rPr>
                <w:rStyle w:val="29pt"/>
              </w:rPr>
              <w:br/>
              <w:t>продвижением вперед и в кружении;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полуприседание с выставлением ноги</w:t>
            </w:r>
            <w:r>
              <w:rPr>
                <w:rStyle w:val="29pt"/>
              </w:rPr>
              <w:br/>
              <w:t>на пятку.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020"/>
              <w:jc w:val="left"/>
            </w:pPr>
            <w:r>
              <w:rPr>
                <w:rStyle w:val="29pt0"/>
              </w:rPr>
              <w:t>ПОДВИЖНЫЕ ИГРЫ: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9pt"/>
              </w:rPr>
              <w:t>1. «Посадим рассаду и соберем урожай»;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по гимнастич. скамейке: боком</w:t>
            </w:r>
            <w:r>
              <w:rPr>
                <w:rStyle w:val="29pt"/>
              </w:rPr>
              <w:br/>
              <w:t>приставным шагом;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неся мешочек с песком на спине;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приседание на одной ноге, а другую махом</w:t>
            </w:r>
            <w:r>
              <w:rPr>
                <w:rStyle w:val="29pt"/>
              </w:rPr>
              <w:br/>
              <w:t>перенося вперед сбоку скамейки;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поднимание прямой ноги вперед и делая под</w:t>
            </w:r>
            <w:r>
              <w:rPr>
                <w:rStyle w:val="29pt"/>
              </w:rPr>
              <w:br/>
              <w:t>ней хлопок;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по гимнаст скамейке, посередине</w:t>
            </w:r>
            <w:r>
              <w:rPr>
                <w:rStyle w:val="29pt"/>
              </w:rPr>
              <w:br/>
              <w:t>остановка и перешагивание палки (обруча,</w:t>
            </w:r>
            <w:r>
              <w:rPr>
                <w:rStyle w:val="29pt"/>
              </w:rPr>
              <w:br/>
              <w:t>веревки), которую держат в руках;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приседание и поворот кругом, вставание и</w:t>
            </w:r>
            <w:r>
              <w:rPr>
                <w:rStyle w:val="29pt"/>
              </w:rPr>
              <w:br/>
              <w:t>ходьба дальше;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перепрыгивание ленточки, ходьба дальше;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стойка на скамейке, прыжок и мягкое</w:t>
            </w:r>
            <w:r>
              <w:rPr>
                <w:rStyle w:val="29pt"/>
              </w:rPr>
              <w:br/>
              <w:t>приземление на нее;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прыжки, продвигаясь вперед на двух ногах по</w:t>
            </w:r>
            <w:r>
              <w:rPr>
                <w:rStyle w:val="29pt"/>
              </w:rPr>
              <w:br/>
              <w:t>наклонной поверхности;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по узкой стороне гимнастической</w:t>
            </w:r>
            <w:r>
              <w:rPr>
                <w:rStyle w:val="29pt"/>
              </w:rPr>
              <w:br/>
              <w:t>скамейки прямо и боком;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стойка на носках;</w:t>
            </w:r>
          </w:p>
        </w:tc>
      </w:tr>
    </w:tbl>
    <w:p w:rsidR="005B5D86" w:rsidRDefault="005B5D86">
      <w:pPr>
        <w:framePr w:w="9902" w:wrap="notBeside" w:vAnchor="text" w:hAnchor="text" w:xAlign="center" w:y="1"/>
        <w:rPr>
          <w:sz w:val="2"/>
          <w:szCs w:val="2"/>
        </w:rPr>
      </w:pPr>
    </w:p>
    <w:p w:rsidR="005B5D86" w:rsidRDefault="0048610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3806"/>
        <w:gridCol w:w="4546"/>
      </w:tblGrid>
      <w:tr w:rsidR="005B5D86">
        <w:trPr>
          <w:trHeight w:hRule="exact" w:val="461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«Шагай через кочки»;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«Бегом по горке»;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«Юные гимнасты»;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«Совушка»;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«Жмурки с колокольчиком»;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«Дружные пары»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стойка на одной ноге, закрыв по сигналу</w:t>
            </w:r>
            <w:r>
              <w:rPr>
                <w:rStyle w:val="29pt"/>
              </w:rPr>
              <w:br/>
              <w:t>глаза;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29pt"/>
              </w:rPr>
              <w:t>то же, стоя на кубе, гимнастической скамейке;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повороты кругом, взмахивая руками вверх;</w:t>
            </w:r>
            <w:r>
              <w:rPr>
                <w:rStyle w:val="29pt"/>
              </w:rPr>
              <w:br/>
              <w:t>Сбалансирование на большом набивном мяче</w:t>
            </w:r>
            <w:r>
              <w:rPr>
                <w:rStyle w:val="29pt"/>
              </w:rPr>
              <w:br/>
              <w:t>(вес 3 кг);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pt"/>
              </w:rPr>
              <w:t>16. кружение с закрытыми глазами, остановка,</w:t>
            </w:r>
            <w:r>
              <w:rPr>
                <w:rStyle w:val="29pt"/>
              </w:rPr>
              <w:br/>
              <w:t>сделать фигуру.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0"/>
              </w:rPr>
              <w:t>ПОДВИЖНЫЕ ИГРЫ: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дольше на одной ноге»;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«Совушка», «Стоп», «Паук и мухи»;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«Бой петухов»;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«Бег в мешке»;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«Не урони шарик»;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«Накорми кролика»;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«Большая птица»;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«Петрушки на скамейке»;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«Присядка»;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«Через холодный ручей»</w:t>
            </w:r>
          </w:p>
        </w:tc>
      </w:tr>
      <w:tr w:rsidR="005B5D86">
        <w:trPr>
          <w:trHeight w:hRule="exact" w:val="39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 w:rsidP="00CE29A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Построен</w:t>
            </w:r>
          </w:p>
          <w:p w:rsidR="005B5D86" w:rsidRDefault="00486107" w:rsidP="00CE29A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ия,</w:t>
            </w:r>
          </w:p>
          <w:p w:rsidR="005B5D86" w:rsidRDefault="00486107" w:rsidP="00CE29A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перестрое</w:t>
            </w:r>
          </w:p>
          <w:p w:rsidR="005B5D86" w:rsidRDefault="00486107" w:rsidP="00CE29A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after="0" w:line="230" w:lineRule="exact"/>
              <w:jc w:val="both"/>
            </w:pPr>
            <w:r>
              <w:rPr>
                <w:rStyle w:val="29pt"/>
              </w:rPr>
              <w:t>из шеренги в колонну;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в две колонны;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9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в два круга;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 диагонали;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«змейкой» без ориентиров.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повороты направо, налево, на месте и в</w:t>
            </w:r>
            <w:r>
              <w:rPr>
                <w:rStyle w:val="29pt"/>
              </w:rPr>
              <w:br/>
              <w:t>движении на углах.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быстро и организованно строиться в колонну</w:t>
            </w:r>
            <w:r>
              <w:rPr>
                <w:rStyle w:val="29pt"/>
              </w:rPr>
              <w:br/>
              <w:t>по одному, парами, в круг, в несколько колонн</w:t>
            </w:r>
            <w:r>
              <w:rPr>
                <w:rStyle w:val="29pt"/>
              </w:rPr>
              <w:br/>
              <w:t>(звеньев);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в шеренгу;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after="0" w:line="230" w:lineRule="exact"/>
              <w:jc w:val="both"/>
            </w:pPr>
            <w:r>
              <w:rPr>
                <w:rStyle w:val="29pt"/>
              </w:rPr>
              <w:t>равнять в колонне, в шеренге, в круге;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перестроение из одной колонны в несколько на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ходу;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9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из одного круга в несколько;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делать повороты направо и налево;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расчет на «первый - второй», после чего</w:t>
            </w:r>
            <w:r>
              <w:rPr>
                <w:rStyle w:val="29pt"/>
              </w:rPr>
              <w:br/>
              <w:t>перестроение из одной шеренги в две;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при построении в три колонны размыкаться и</w:t>
            </w:r>
            <w:r>
              <w:rPr>
                <w:rStyle w:val="29pt"/>
              </w:rPr>
              <w:br/>
              <w:t>смыкаться приставными шагами;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8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делать повороты на углах во время движения;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останавливаться после ходьбы всем</w:t>
            </w:r>
            <w:r>
              <w:rPr>
                <w:rStyle w:val="29pt"/>
              </w:rPr>
              <w:br/>
              <w:t>одновременно.</w:t>
            </w:r>
          </w:p>
        </w:tc>
      </w:tr>
      <w:tr w:rsidR="005B5D86">
        <w:trPr>
          <w:trHeight w:hRule="exact" w:val="207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3pt"/>
              </w:rPr>
              <w:t>Футбол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отбивание мяча правой и левой ногами</w:t>
            </w:r>
            <w:r>
              <w:rPr>
                <w:rStyle w:val="29pt"/>
              </w:rPr>
              <w:br/>
              <w:t>в заданном направлении;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обведение мяча между и вокруг</w:t>
            </w:r>
            <w:r>
              <w:rPr>
                <w:rStyle w:val="29pt"/>
              </w:rPr>
              <w:br/>
              <w:t>предметов;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отбивание мяча о сетку;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передача мяча ногой друг другу (3-5м);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игра по упрощенным правилам.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передача мяча друг другу, отбивая его правой и</w:t>
            </w:r>
            <w:r>
              <w:rPr>
                <w:rStyle w:val="29pt"/>
              </w:rPr>
              <w:br/>
              <w:t>левой ногой, стоя на месте (расст. 3-4м);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подкидывание мяча ногой, ловля руками</w:t>
            </w:r>
            <w:r>
              <w:rPr>
                <w:rStyle w:val="29pt"/>
              </w:rPr>
              <w:br/>
              <w:t>(индивидуальное задание);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ведение мяча «змейкой» между</w:t>
            </w:r>
            <w:r>
              <w:rPr>
                <w:rStyle w:val="29pt"/>
              </w:rPr>
              <w:br/>
              <w:t>расставленными предметами;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попадание мячом в предметы;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забивание мяча в ворота.</w:t>
            </w:r>
          </w:p>
        </w:tc>
      </w:tr>
      <w:tr w:rsidR="005B5D86">
        <w:trPr>
          <w:trHeight w:hRule="exact" w:val="208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 w:rsidP="00CE29A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Настольн</w:t>
            </w:r>
          </w:p>
          <w:p w:rsidR="005B5D86" w:rsidRDefault="00486107" w:rsidP="00CE29A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ый</w:t>
            </w:r>
          </w:p>
          <w:p w:rsidR="005B5D86" w:rsidRDefault="00486107" w:rsidP="00CE29A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теннис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78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правильно держать ракетку;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выполнение подготовительных</w:t>
            </w:r>
            <w:r>
              <w:rPr>
                <w:rStyle w:val="29pt"/>
              </w:rPr>
              <w:br/>
              <w:t>упражнений с ракеткой и мячом</w:t>
            </w:r>
            <w:r>
              <w:rPr>
                <w:rStyle w:val="29pt"/>
              </w:rPr>
              <w:br/>
              <w:t>(подбросить и ловить мяч одной рукой,</w:t>
            </w:r>
            <w:r>
              <w:rPr>
                <w:rStyle w:val="29pt"/>
              </w:rPr>
              <w:br/>
              <w:t>ракеткой, с ударом о пол, о стенку и т.д.);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отбивание мяча через сетку после</w:t>
            </w:r>
            <w:r>
              <w:rPr>
                <w:rStyle w:val="29pt"/>
              </w:rPr>
              <w:br/>
              <w:t>отскока его от стола.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8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правильно держать ракетку;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выполнение подготовительных упражнений с</w:t>
            </w:r>
            <w:r>
              <w:rPr>
                <w:rStyle w:val="29pt"/>
              </w:rPr>
              <w:br/>
              <w:t>ракеткой и мячом (подбросить и ловить мяч</w:t>
            </w:r>
            <w:r>
              <w:rPr>
                <w:rStyle w:val="29pt"/>
              </w:rPr>
              <w:br/>
              <w:t>одной рукой, ракеткой, с ударом о пол, о стенку и</w:t>
            </w:r>
            <w:r>
              <w:rPr>
                <w:rStyle w:val="29pt"/>
              </w:rPr>
              <w:br/>
              <w:t>т.д.);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отбивание мяча через сетку после отскока его</w:t>
            </w:r>
            <w:r>
              <w:rPr>
                <w:rStyle w:val="29pt"/>
              </w:rPr>
              <w:br/>
              <w:t>от стола.</w:t>
            </w:r>
          </w:p>
        </w:tc>
      </w:tr>
      <w:tr w:rsidR="005B5D86" w:rsidTr="00CE29A7">
        <w:trPr>
          <w:trHeight w:hRule="exact" w:val="139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86" w:rsidRDefault="00486107" w:rsidP="00CE29A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center"/>
            </w:pPr>
            <w:r>
              <w:rPr>
                <w:rStyle w:val="213pt"/>
              </w:rPr>
              <w:t>Городки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9pt"/>
              </w:rPr>
              <w:t>1.бросание биты сбоку;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pt"/>
              </w:rPr>
              <w:t>2. выбивание города с кона (5-6м) и</w:t>
            </w:r>
            <w:r>
              <w:rPr>
                <w:rStyle w:val="29pt"/>
              </w:rPr>
              <w:br/>
              <w:t>полукона (2-3м).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броски биты сбоку;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от плеча занимая правильное исходное</w:t>
            </w:r>
            <w:r>
              <w:rPr>
                <w:rStyle w:val="29pt"/>
              </w:rPr>
              <w:br/>
              <w:t>положение;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знание 4-5 фигур;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выбивание города с полукона и кона, стараясь</w:t>
            </w:r>
            <w:r>
              <w:rPr>
                <w:rStyle w:val="29pt"/>
              </w:rPr>
              <w:br/>
              <w:t>затратить меньшее количество бит.</w:t>
            </w:r>
          </w:p>
        </w:tc>
      </w:tr>
    </w:tbl>
    <w:p w:rsidR="005B5D86" w:rsidRDefault="005B5D86">
      <w:pPr>
        <w:framePr w:w="9902" w:wrap="notBeside" w:vAnchor="text" w:hAnchor="text" w:xAlign="center" w:y="1"/>
        <w:rPr>
          <w:sz w:val="2"/>
          <w:szCs w:val="2"/>
        </w:rPr>
      </w:pPr>
    </w:p>
    <w:p w:rsidR="005B5D86" w:rsidRDefault="0048610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66"/>
        <w:gridCol w:w="3691"/>
        <w:gridCol w:w="4546"/>
      </w:tblGrid>
      <w:tr w:rsidR="005B5D86">
        <w:trPr>
          <w:trHeight w:hRule="exact" w:val="24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5B5D8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D86">
        <w:trPr>
          <w:trHeight w:hRule="exact" w:val="369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Баскетбол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49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перебрасывание мяча друг другу от</w:t>
            </w:r>
            <w:r>
              <w:rPr>
                <w:rStyle w:val="29pt"/>
              </w:rPr>
              <w:br/>
              <w:t>груди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ведение мяча правой и левой рукой;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left"/>
            </w:pPr>
            <w:r>
              <w:rPr>
                <w:rStyle w:val="29pt"/>
              </w:rPr>
              <w:t>забрасывание мяча в корзину двумя</w:t>
            </w:r>
            <w:r>
              <w:rPr>
                <w:rStyle w:val="29pt"/>
              </w:rPr>
              <w:br/>
              <w:t>руками от груди;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игра по упрощенным правилам.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передача мяча друг другу: двумя руками от</w:t>
            </w:r>
            <w:r>
              <w:rPr>
                <w:rStyle w:val="29pt"/>
              </w:rPr>
              <w:br/>
              <w:t>груди, одной рукой от плеча;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перебрасывание мяча друг другу двумя руками</w:t>
            </w:r>
            <w:r>
              <w:rPr>
                <w:rStyle w:val="29pt"/>
              </w:rPr>
              <w:br/>
              <w:t>от груди в движении;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63"/>
              </w:tabs>
              <w:spacing w:after="0" w:line="230" w:lineRule="exact"/>
              <w:jc w:val="left"/>
            </w:pPr>
            <w:r>
              <w:rPr>
                <w:rStyle w:val="29pt"/>
              </w:rPr>
              <w:t>ловля мяча, летящего на разной высоте (на</w:t>
            </w:r>
            <w:r>
              <w:rPr>
                <w:rStyle w:val="29pt"/>
              </w:rPr>
              <w:br/>
              <w:t>уровне груди, над головой, сбоку, снизу у пола и</w:t>
            </w:r>
            <w:r>
              <w:rPr>
                <w:rStyle w:val="29pt"/>
              </w:rPr>
              <w:br/>
              <w:t>т.п) и с различных сторон;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бросание мяча в корзину двумя руками из-за</w:t>
            </w:r>
            <w:r>
              <w:rPr>
                <w:rStyle w:val="29pt"/>
              </w:rPr>
              <w:br/>
              <w:t>головы, от плеча;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ведение мяча одной рукой, передавая его из</w:t>
            </w:r>
            <w:r>
              <w:rPr>
                <w:rStyle w:val="29pt"/>
              </w:rPr>
              <w:br/>
              <w:t>одной руки в другую, передвигаясь в разных</w:t>
            </w:r>
            <w:r>
              <w:rPr>
                <w:rStyle w:val="29pt"/>
              </w:rPr>
              <w:br/>
              <w:t>направлениях, останавливаясь и снова</w:t>
            </w:r>
            <w:r>
              <w:rPr>
                <w:rStyle w:val="29pt"/>
              </w:rPr>
              <w:br/>
              <w:t>продвигаясь по сигналу;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освоение правил, игра по упрощенным</w:t>
            </w:r>
            <w:r>
              <w:rPr>
                <w:rStyle w:val="29pt"/>
              </w:rPr>
              <w:br/>
              <w:t>правилам.</w:t>
            </w:r>
          </w:p>
        </w:tc>
      </w:tr>
      <w:tr w:rsidR="005B5D86">
        <w:trPr>
          <w:trHeight w:hRule="exact" w:val="230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Хоккей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ведение шайбы клюшкой, не отрывая</w:t>
            </w:r>
            <w:r>
              <w:rPr>
                <w:rStyle w:val="29pt"/>
              </w:rPr>
              <w:br/>
              <w:t>клюшку то шайбы;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прокатывание шайбы клюшкой друг</w:t>
            </w:r>
            <w:r>
              <w:rPr>
                <w:rStyle w:val="29pt"/>
              </w:rPr>
              <w:br/>
              <w:t>другу;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задержка клюшкой шайбы;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попадание шайбой в ворота, ударяя</w:t>
            </w:r>
            <w:r>
              <w:rPr>
                <w:rStyle w:val="29pt"/>
              </w:rPr>
              <w:br/>
              <w:t>по ней с места и после ведения.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забивание шайбы в ворота, держа</w:t>
            </w:r>
            <w:r>
              <w:rPr>
                <w:rStyle w:val="29pt"/>
              </w:rPr>
              <w:br/>
              <w:t>клюшку двумя руками справа и слева;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ведение шайбы клюшкой, не отрывая клюшку</w:t>
            </w:r>
            <w:r>
              <w:rPr>
                <w:rStyle w:val="29pt"/>
              </w:rPr>
              <w:br/>
              <w:t>то шайбы;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прокатывание шайбы клюшкой друг другу;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задержка клюшкой шайбы;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обведение шайбы клюшкой вокруг предметов и</w:t>
            </w:r>
            <w:r>
              <w:rPr>
                <w:rStyle w:val="29pt"/>
              </w:rPr>
              <w:br/>
              <w:t>между ними;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left"/>
            </w:pPr>
            <w:r>
              <w:rPr>
                <w:rStyle w:val="29pt"/>
              </w:rPr>
              <w:t>забивание шайбы в ворота, держа клюшку</w:t>
            </w:r>
            <w:r>
              <w:rPr>
                <w:rStyle w:val="29pt"/>
              </w:rPr>
              <w:br/>
              <w:t>двумя руками справа и слева;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попадание шайбой в ворота, ударяя по ней с</w:t>
            </w:r>
            <w:r>
              <w:rPr>
                <w:rStyle w:val="29pt"/>
              </w:rPr>
              <w:br/>
              <w:t>места и после ведения.</w:t>
            </w:r>
          </w:p>
        </w:tc>
      </w:tr>
      <w:tr w:rsidR="005B5D86">
        <w:trPr>
          <w:trHeight w:hRule="exact" w:val="138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Санки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82"/>
              </w:tabs>
              <w:spacing w:after="60" w:line="180" w:lineRule="exact"/>
              <w:jc w:val="both"/>
            </w:pPr>
            <w:r>
              <w:rPr>
                <w:rStyle w:val="29pt"/>
              </w:rPr>
              <w:t>катание с горки по одному и парами;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49"/>
              </w:tabs>
              <w:spacing w:before="60" w:after="0" w:line="180" w:lineRule="exact"/>
              <w:jc w:val="both"/>
            </w:pPr>
            <w:r>
              <w:rPr>
                <w:rStyle w:val="29pt"/>
              </w:rPr>
              <w:t>катание друг друга по ровному месту.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во время спуска с горки поднять заранее</w:t>
            </w:r>
            <w:r>
              <w:rPr>
                <w:rStyle w:val="29pt"/>
              </w:rPr>
              <w:br/>
              <w:t>положенный предмет (кеглю, флажок, снежок);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выполнение разнообразных игровых заданий:</w:t>
            </w:r>
            <w:r>
              <w:rPr>
                <w:rStyle w:val="29pt"/>
              </w:rPr>
              <w:br/>
              <w:t>проехать в «воротики», попасть снежком в цель</w:t>
            </w:r>
            <w:r>
              <w:rPr>
                <w:rStyle w:val="29pt"/>
              </w:rPr>
              <w:br/>
              <w:t>поворачивать;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игры - эстафеты.</w:t>
            </w:r>
          </w:p>
        </w:tc>
      </w:tr>
      <w:tr w:rsidR="005B5D86">
        <w:trPr>
          <w:trHeight w:hRule="exact" w:val="209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Лыжи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49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на лыжах по пересеченной</w:t>
            </w:r>
            <w:r>
              <w:rPr>
                <w:rStyle w:val="29pt"/>
              </w:rPr>
              <w:br/>
              <w:t>местности переменным шагом»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49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повороты на месте влево (вправо);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подъем в горку «лесенкой»;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спуск в низкой стойке.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передвижение переменным шагом по лыжне</w:t>
            </w:r>
            <w:r>
              <w:rPr>
                <w:rStyle w:val="29pt"/>
              </w:rPr>
              <w:br/>
              <w:t>друг за другом, заложив руки за спину;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left"/>
            </w:pPr>
            <w:r>
              <w:rPr>
                <w:rStyle w:val="29pt"/>
              </w:rPr>
              <w:t>ходьба на лыжне не менее 600м в среднем</w:t>
            </w:r>
            <w:r>
              <w:rPr>
                <w:rStyle w:val="29pt"/>
              </w:rPr>
              <w:br/>
              <w:t>темпе;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3.2-3 км в спокойном темпе;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повороты переступанием в движении;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подъем на горку «лесенкой», «елочкой»;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both"/>
            </w:pPr>
            <w:r>
              <w:rPr>
                <w:rStyle w:val="29pt"/>
              </w:rPr>
              <w:t>спуск с горки в низкой и высокой стойке;</w:t>
            </w:r>
          </w:p>
          <w:p w:rsidR="005B5D86" w:rsidRDefault="00486107">
            <w:pPr>
              <w:pStyle w:val="20"/>
              <w:framePr w:w="990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торможение.</w:t>
            </w:r>
          </w:p>
        </w:tc>
      </w:tr>
    </w:tbl>
    <w:p w:rsidR="005B5D86" w:rsidRDefault="005B5D86">
      <w:pPr>
        <w:framePr w:w="9902" w:wrap="notBeside" w:vAnchor="text" w:hAnchor="text" w:xAlign="center" w:y="1"/>
        <w:rPr>
          <w:sz w:val="2"/>
          <w:szCs w:val="2"/>
        </w:rPr>
      </w:pPr>
    </w:p>
    <w:p w:rsidR="005B5D86" w:rsidRDefault="005B5D86">
      <w:pPr>
        <w:rPr>
          <w:sz w:val="2"/>
          <w:szCs w:val="2"/>
        </w:rPr>
      </w:pPr>
    </w:p>
    <w:p w:rsidR="005B5D86" w:rsidRDefault="00486107">
      <w:pPr>
        <w:pStyle w:val="34"/>
        <w:keepNext/>
        <w:keepLines/>
        <w:numPr>
          <w:ilvl w:val="0"/>
          <w:numId w:val="15"/>
        </w:numPr>
        <w:shd w:val="clear" w:color="auto" w:fill="auto"/>
        <w:tabs>
          <w:tab w:val="left" w:pos="3061"/>
        </w:tabs>
        <w:spacing w:before="506" w:after="266" w:line="240" w:lineRule="exact"/>
        <w:ind w:left="2580" w:firstLine="0"/>
      </w:pPr>
      <w:bookmarkStart w:id="22" w:name="bookmark25"/>
      <w:r>
        <w:t>Развивающая предметно-пространственная среда</w:t>
      </w:r>
      <w:bookmarkEnd w:id="22"/>
    </w:p>
    <w:p w:rsidR="005B5D86" w:rsidRDefault="00486107">
      <w:pPr>
        <w:pStyle w:val="20"/>
        <w:shd w:val="clear" w:color="auto" w:fill="auto"/>
        <w:spacing w:after="56" w:line="274" w:lineRule="exact"/>
        <w:ind w:left="380" w:right="260" w:firstLine="700"/>
        <w:jc w:val="both"/>
      </w:pPr>
      <w:r>
        <w:t>К физкультурному оборудованию предъявляются педагогические, эстетические и</w:t>
      </w:r>
      <w:r>
        <w:br/>
        <w:t>гигиенические требования. Подбор оборудования определяется программными задачами</w:t>
      </w:r>
      <w:r>
        <w:br/>
        <w:t>физического воспитания детей. Размеры и масса инвентаря должны соответствовать</w:t>
      </w:r>
      <w:r>
        <w:br/>
        <w:t>возрастным особенностям дошкольников; его количество определяется из расчета</w:t>
      </w:r>
      <w:r>
        <w:br/>
        <w:t>активного участия всех детей в процессе занятий. Важнейшее требование -</w:t>
      </w:r>
      <w:r>
        <w:br/>
        <w:t>безопасность физкультурного оборудования. Для выполнения его необходимо</w:t>
      </w:r>
      <w:r>
        <w:br/>
        <w:t>обеспечить прочную установку снарядов, правильную обработку деревянных предметов</w:t>
      </w:r>
      <w:r>
        <w:br/>
        <w:t>(палки, рейки гимнастической стенки и др.). Во избежание травм они должны быть</w:t>
      </w:r>
      <w:r>
        <w:br/>
        <w:t>хорошо отполированы. Металлические снаряды делаются с закругленными углами.</w:t>
      </w:r>
      <w:r>
        <w:br/>
        <w:t>Качество снарядов, устойчивость, прочность проверяется педагогом перед занятием.</w:t>
      </w:r>
    </w:p>
    <w:p w:rsidR="005B5D86" w:rsidRDefault="00486107">
      <w:pPr>
        <w:pStyle w:val="50"/>
        <w:shd w:val="clear" w:color="auto" w:fill="auto"/>
        <w:spacing w:line="278" w:lineRule="exact"/>
        <w:ind w:right="80"/>
        <w:jc w:val="center"/>
      </w:pPr>
      <w:r>
        <w:t>Материально-техническое обеспечение ООП</w:t>
      </w:r>
      <w:r>
        <w:br/>
        <w:t>Паспорт оснащения спортивного зала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6058"/>
        <w:gridCol w:w="2736"/>
      </w:tblGrid>
      <w:tr w:rsidR="005B5D86">
        <w:trPr>
          <w:trHeight w:hRule="exact" w:val="3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8"/>
              </w:rPr>
              <w:lastRenderedPageBreak/>
              <w:t>№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Наименование объектов и средств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Имеется в наличии</w:t>
            </w:r>
          </w:p>
        </w:tc>
      </w:tr>
      <w:tr w:rsidR="005B5D86">
        <w:trPr>
          <w:trHeight w:hRule="exact" w:val="250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6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материально-технического оснащения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8"/>
              </w:rPr>
              <w:t>(кол-во)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9"/>
              </w:rPr>
              <w:t>Стандартное оборудование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Аптечка медицинская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Баскетбольное кольцо с сеткой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Бита для городков деревянная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Ведро детское (1,5 литра)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Волан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Гантели пластиковые лёгкие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Городки пластмассовые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Доска для равновесия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ind w:right="220"/>
            </w:pPr>
            <w:r>
              <w:rPr>
                <w:rStyle w:val="27"/>
              </w:rPr>
              <w:t>9.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Доска ребристая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10.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Доска с креплениями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Дуга для подлезания деревянная (разной высоты)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Дуга для подлезания металлическая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Канат (длина 10м)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Канат толстый (длина 5 м)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Каска военная детская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Кегли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24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Клюшка хоккейная пластмассовая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8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Корзина для игрушек пластмассовая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19.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Корзина для игрушек тканевая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20.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Лестница верёвочная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Мат гимнастический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Музыкальный центр (не рабочий)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Мяч баскетбольный большой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Мяч резиновый большой (диаметр 200 см 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29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Мяч резиновый малый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20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Мяч теннисный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20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Мячи с рожками для прыжков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Обруч большой (диаметр 90 - 100 см 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11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29.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Обруч малый (диаметр 50 - 60 см 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17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30.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Палатка детская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Палка гимнастическая пластмассовая (длина 100см)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15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Пианино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Ракетки для бадминтона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Ракетки для настольного тенниса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8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Санки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Сетка волейбольная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Сетка для настольного тенниса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Сетка заградительная на окнах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39.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Скамейка гимнастическая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40.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Стенка гимнастическая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 (из 4 секций)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Стойка для прыжков в высоту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Тарелка крутящаяся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Тоннель для пролезания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Флажки большие (ориентиры)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9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Флажки разноцветные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45</w:t>
            </w:r>
          </w:p>
        </w:tc>
      </w:tr>
      <w:tr w:rsidR="005B5D86"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Шайба для хоккея большая (диаметр 7,5 см)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7</w:t>
            </w:r>
          </w:p>
        </w:tc>
      </w:tr>
    </w:tbl>
    <w:p w:rsidR="005B5D86" w:rsidRDefault="005B5D86">
      <w:pPr>
        <w:framePr w:w="9653" w:wrap="notBeside" w:vAnchor="text" w:hAnchor="text" w:xAlign="center" w:y="1"/>
        <w:rPr>
          <w:sz w:val="2"/>
          <w:szCs w:val="2"/>
        </w:rPr>
      </w:pPr>
    </w:p>
    <w:p w:rsidR="005B5D86" w:rsidRDefault="0048610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6058"/>
        <w:gridCol w:w="2736"/>
      </w:tblGrid>
      <w:tr w:rsidR="005B5D86"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lastRenderedPageBreak/>
              <w:t>47.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Шайба для хоккея малая (диаметр 6см)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15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Лыжи детские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9"/>
              </w:rPr>
              <w:t>Нестандартное оборудование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49.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Биты для городков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50.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Верёвка-косичка (40см)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15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Верёвка-косичка (70 см)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15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Ворота мини-футбольные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Коврик для гимнастики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5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Коврик корригирующий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Ленточки на палке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45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Массажёр для стоп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Мешочек набивной мягкий (30гр)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15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Мешочек набивной с песком (80гр)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15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59.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Ориентиры объёмные (банки)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60.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Ориентиры плоскостные (круги из паралона)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17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61.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Ракетки для настольного тенниса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20</w:t>
            </w:r>
          </w:p>
        </w:tc>
      </w:tr>
      <w:tr w:rsidR="005B5D8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62.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Султанчики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16</w:t>
            </w:r>
          </w:p>
        </w:tc>
      </w:tr>
      <w:tr w:rsidR="005B5D8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63.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Табло для подсчёта очков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5B5D86"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64.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Шайба для хоккея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8</w:t>
            </w:r>
          </w:p>
        </w:tc>
      </w:tr>
      <w:tr w:rsidR="005B5D86">
        <w:trPr>
          <w:trHeight w:hRule="exact" w:val="293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86" w:rsidRDefault="00486107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9"/>
              </w:rPr>
              <w:t>Площадь спортивного зала 42,5 м</w:t>
            </w:r>
            <w:r>
              <w:rPr>
                <w:rStyle w:val="29"/>
                <w:vertAlign w:val="superscript"/>
              </w:rPr>
              <w:t>2</w:t>
            </w:r>
          </w:p>
        </w:tc>
      </w:tr>
    </w:tbl>
    <w:p w:rsidR="005B5D86" w:rsidRDefault="005B5D86">
      <w:pPr>
        <w:framePr w:w="9653" w:wrap="notBeside" w:vAnchor="text" w:hAnchor="text" w:xAlign="center" w:y="1"/>
        <w:rPr>
          <w:sz w:val="2"/>
          <w:szCs w:val="2"/>
        </w:rPr>
      </w:pPr>
    </w:p>
    <w:p w:rsidR="005B5D86" w:rsidRDefault="005B5D86">
      <w:pPr>
        <w:rPr>
          <w:sz w:val="2"/>
          <w:szCs w:val="2"/>
        </w:rPr>
      </w:pPr>
    </w:p>
    <w:p w:rsidR="005B5D86" w:rsidRDefault="005B5D86">
      <w:pPr>
        <w:rPr>
          <w:sz w:val="2"/>
          <w:szCs w:val="2"/>
        </w:rPr>
      </w:pPr>
    </w:p>
    <w:sectPr w:rsidR="005B5D86" w:rsidSect="005B5D86">
      <w:type w:val="continuous"/>
      <w:pgSz w:w="11909" w:h="16840"/>
      <w:pgMar w:top="1156" w:right="450" w:bottom="1019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63" w:rsidRDefault="00266563" w:rsidP="005B5D86">
      <w:r>
        <w:separator/>
      </w:r>
    </w:p>
  </w:endnote>
  <w:endnote w:type="continuationSeparator" w:id="0">
    <w:p w:rsidR="00266563" w:rsidRDefault="00266563" w:rsidP="005B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661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29A7" w:rsidRDefault="00CE29A7">
        <w:pPr>
          <w:pStyle w:val="ab"/>
          <w:jc w:val="right"/>
        </w:pPr>
        <w:r w:rsidRPr="00CE29A7">
          <w:rPr>
            <w:rFonts w:ascii="Times New Roman" w:hAnsi="Times New Roman" w:cs="Times New Roman"/>
          </w:rPr>
          <w:fldChar w:fldCharType="begin"/>
        </w:r>
        <w:r w:rsidRPr="00CE29A7">
          <w:rPr>
            <w:rFonts w:ascii="Times New Roman" w:hAnsi="Times New Roman" w:cs="Times New Roman"/>
          </w:rPr>
          <w:instrText xml:space="preserve"> PAGE   \* MERGEFORMAT </w:instrText>
        </w:r>
        <w:r w:rsidRPr="00CE29A7">
          <w:rPr>
            <w:rFonts w:ascii="Times New Roman" w:hAnsi="Times New Roman" w:cs="Times New Roman"/>
          </w:rPr>
          <w:fldChar w:fldCharType="separate"/>
        </w:r>
        <w:r w:rsidR="00A056D9">
          <w:rPr>
            <w:rFonts w:ascii="Times New Roman" w:hAnsi="Times New Roman" w:cs="Times New Roman"/>
            <w:noProof/>
          </w:rPr>
          <w:t>17</w:t>
        </w:r>
        <w:r w:rsidRPr="00CE29A7">
          <w:rPr>
            <w:rFonts w:ascii="Times New Roman" w:hAnsi="Times New Roman" w:cs="Times New Roman"/>
          </w:rPr>
          <w:fldChar w:fldCharType="end"/>
        </w:r>
      </w:p>
    </w:sdtContent>
  </w:sdt>
  <w:p w:rsidR="003632A1" w:rsidRDefault="003632A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A1" w:rsidRDefault="003632A1">
    <w:pPr>
      <w:rPr>
        <w:sz w:val="2"/>
        <w:szCs w:val="2"/>
      </w:rPr>
    </w:pPr>
    <w:r w:rsidRPr="00F35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75.5pt;margin-top:539.3pt;width:9.3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32A1" w:rsidRDefault="003632A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056D9" w:rsidRPr="00A056D9">
                    <w:rPr>
                      <w:rStyle w:val="a6"/>
                      <w:b/>
                      <w:bCs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A1" w:rsidRDefault="003632A1">
    <w:pPr>
      <w:rPr>
        <w:sz w:val="2"/>
        <w:szCs w:val="2"/>
      </w:rPr>
    </w:pPr>
    <w:r w:rsidRPr="00F35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66.2pt;margin-top:786.55pt;width:9.1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32A1" w:rsidRDefault="003632A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056D9" w:rsidRPr="00A056D9">
                    <w:rPr>
                      <w:rStyle w:val="FrankRuehl13pt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63" w:rsidRDefault="00266563"/>
  </w:footnote>
  <w:footnote w:type="continuationSeparator" w:id="0">
    <w:p w:rsidR="00266563" w:rsidRDefault="002665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A1" w:rsidRDefault="003632A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A1" w:rsidRDefault="003632A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A1" w:rsidRDefault="003632A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A1" w:rsidRDefault="003632A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F8A"/>
    <w:multiLevelType w:val="multilevel"/>
    <w:tmpl w:val="4404DC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C6925"/>
    <w:multiLevelType w:val="multilevel"/>
    <w:tmpl w:val="F940BF1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0050A"/>
    <w:multiLevelType w:val="multilevel"/>
    <w:tmpl w:val="FBD82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149EE"/>
    <w:multiLevelType w:val="multilevel"/>
    <w:tmpl w:val="C27812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0163F"/>
    <w:multiLevelType w:val="multilevel"/>
    <w:tmpl w:val="64C087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43BDA"/>
    <w:multiLevelType w:val="multilevel"/>
    <w:tmpl w:val="BDA4C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F0137"/>
    <w:multiLevelType w:val="multilevel"/>
    <w:tmpl w:val="AD8EB7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60D14"/>
    <w:multiLevelType w:val="multilevel"/>
    <w:tmpl w:val="DCA2B0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5347FC"/>
    <w:multiLevelType w:val="multilevel"/>
    <w:tmpl w:val="9C306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317F07"/>
    <w:multiLevelType w:val="multilevel"/>
    <w:tmpl w:val="0B089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9D67ED"/>
    <w:multiLevelType w:val="multilevel"/>
    <w:tmpl w:val="9BA69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D002F"/>
    <w:multiLevelType w:val="multilevel"/>
    <w:tmpl w:val="5B94C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F7274"/>
    <w:multiLevelType w:val="multilevel"/>
    <w:tmpl w:val="3196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760FF3"/>
    <w:multiLevelType w:val="multilevel"/>
    <w:tmpl w:val="20024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54553F"/>
    <w:multiLevelType w:val="multilevel"/>
    <w:tmpl w:val="348E7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F97DE3"/>
    <w:multiLevelType w:val="multilevel"/>
    <w:tmpl w:val="95E6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8E51DE"/>
    <w:multiLevelType w:val="multilevel"/>
    <w:tmpl w:val="EA16F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3F4297"/>
    <w:multiLevelType w:val="multilevel"/>
    <w:tmpl w:val="D5F826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392B9E"/>
    <w:multiLevelType w:val="multilevel"/>
    <w:tmpl w:val="034CF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D2778"/>
    <w:multiLevelType w:val="multilevel"/>
    <w:tmpl w:val="DA9AF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D79C2"/>
    <w:multiLevelType w:val="multilevel"/>
    <w:tmpl w:val="C66C9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B153B"/>
    <w:multiLevelType w:val="multilevel"/>
    <w:tmpl w:val="51AEF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84F9A"/>
    <w:multiLevelType w:val="multilevel"/>
    <w:tmpl w:val="39781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9E0030"/>
    <w:multiLevelType w:val="multilevel"/>
    <w:tmpl w:val="A53E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E37C36"/>
    <w:multiLevelType w:val="multilevel"/>
    <w:tmpl w:val="0D8AE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076284"/>
    <w:multiLevelType w:val="multilevel"/>
    <w:tmpl w:val="4EE4E3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5439BF"/>
    <w:multiLevelType w:val="multilevel"/>
    <w:tmpl w:val="0B1E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B9571C"/>
    <w:multiLevelType w:val="multilevel"/>
    <w:tmpl w:val="3E3CFC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E167B0"/>
    <w:multiLevelType w:val="multilevel"/>
    <w:tmpl w:val="49BE4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821501"/>
    <w:multiLevelType w:val="multilevel"/>
    <w:tmpl w:val="179E81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EC3234"/>
    <w:multiLevelType w:val="multilevel"/>
    <w:tmpl w:val="8A623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4D1BC4"/>
    <w:multiLevelType w:val="multilevel"/>
    <w:tmpl w:val="B964A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0B7960"/>
    <w:multiLevelType w:val="multilevel"/>
    <w:tmpl w:val="3F645210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8354C9"/>
    <w:multiLevelType w:val="multilevel"/>
    <w:tmpl w:val="B6DE0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013A5D"/>
    <w:multiLevelType w:val="multilevel"/>
    <w:tmpl w:val="6870188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A179C9"/>
    <w:multiLevelType w:val="multilevel"/>
    <w:tmpl w:val="DE3E8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8B7119"/>
    <w:multiLevelType w:val="multilevel"/>
    <w:tmpl w:val="22047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36582B"/>
    <w:multiLevelType w:val="multilevel"/>
    <w:tmpl w:val="49327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6E0281"/>
    <w:multiLevelType w:val="multilevel"/>
    <w:tmpl w:val="8372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284C7A"/>
    <w:multiLevelType w:val="multilevel"/>
    <w:tmpl w:val="7290976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5A6136"/>
    <w:multiLevelType w:val="multilevel"/>
    <w:tmpl w:val="4A482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F02E85"/>
    <w:multiLevelType w:val="multilevel"/>
    <w:tmpl w:val="C1580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0C678C"/>
    <w:multiLevelType w:val="multilevel"/>
    <w:tmpl w:val="459E0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D27586"/>
    <w:multiLevelType w:val="multilevel"/>
    <w:tmpl w:val="DB88A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1801EA"/>
    <w:multiLevelType w:val="multilevel"/>
    <w:tmpl w:val="17D6E19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BC736C"/>
    <w:multiLevelType w:val="multilevel"/>
    <w:tmpl w:val="AF7A8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D52DE9"/>
    <w:multiLevelType w:val="multilevel"/>
    <w:tmpl w:val="1BB44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F859B4"/>
    <w:multiLevelType w:val="multilevel"/>
    <w:tmpl w:val="322E9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E7240F"/>
    <w:multiLevelType w:val="multilevel"/>
    <w:tmpl w:val="F79A7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8C005D"/>
    <w:multiLevelType w:val="multilevel"/>
    <w:tmpl w:val="24D2F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9587423"/>
    <w:multiLevelType w:val="multilevel"/>
    <w:tmpl w:val="61184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D73368"/>
    <w:multiLevelType w:val="multilevel"/>
    <w:tmpl w:val="A0020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40"/>
  </w:num>
  <w:num w:numId="3">
    <w:abstractNumId w:val="4"/>
  </w:num>
  <w:num w:numId="4">
    <w:abstractNumId w:val="32"/>
  </w:num>
  <w:num w:numId="5">
    <w:abstractNumId w:val="25"/>
  </w:num>
  <w:num w:numId="6">
    <w:abstractNumId w:val="44"/>
  </w:num>
  <w:num w:numId="7">
    <w:abstractNumId w:val="29"/>
  </w:num>
  <w:num w:numId="8">
    <w:abstractNumId w:val="47"/>
  </w:num>
  <w:num w:numId="9">
    <w:abstractNumId w:val="20"/>
  </w:num>
  <w:num w:numId="10">
    <w:abstractNumId w:val="9"/>
  </w:num>
  <w:num w:numId="11">
    <w:abstractNumId w:val="50"/>
  </w:num>
  <w:num w:numId="12">
    <w:abstractNumId w:val="10"/>
  </w:num>
  <w:num w:numId="13">
    <w:abstractNumId w:val="0"/>
  </w:num>
  <w:num w:numId="14">
    <w:abstractNumId w:val="28"/>
  </w:num>
  <w:num w:numId="15">
    <w:abstractNumId w:val="34"/>
  </w:num>
  <w:num w:numId="16">
    <w:abstractNumId w:val="17"/>
  </w:num>
  <w:num w:numId="17">
    <w:abstractNumId w:val="1"/>
  </w:num>
  <w:num w:numId="18">
    <w:abstractNumId w:val="45"/>
  </w:num>
  <w:num w:numId="19">
    <w:abstractNumId w:val="5"/>
  </w:num>
  <w:num w:numId="20">
    <w:abstractNumId w:val="41"/>
  </w:num>
  <w:num w:numId="21">
    <w:abstractNumId w:val="43"/>
  </w:num>
  <w:num w:numId="22">
    <w:abstractNumId w:val="35"/>
  </w:num>
  <w:num w:numId="23">
    <w:abstractNumId w:val="48"/>
  </w:num>
  <w:num w:numId="24">
    <w:abstractNumId w:val="6"/>
  </w:num>
  <w:num w:numId="25">
    <w:abstractNumId w:val="22"/>
  </w:num>
  <w:num w:numId="26">
    <w:abstractNumId w:val="49"/>
  </w:num>
  <w:num w:numId="27">
    <w:abstractNumId w:val="11"/>
  </w:num>
  <w:num w:numId="28">
    <w:abstractNumId w:val="46"/>
  </w:num>
  <w:num w:numId="29">
    <w:abstractNumId w:val="38"/>
  </w:num>
  <w:num w:numId="30">
    <w:abstractNumId w:val="26"/>
  </w:num>
  <w:num w:numId="31">
    <w:abstractNumId w:val="51"/>
  </w:num>
  <w:num w:numId="32">
    <w:abstractNumId w:val="12"/>
  </w:num>
  <w:num w:numId="33">
    <w:abstractNumId w:val="8"/>
  </w:num>
  <w:num w:numId="34">
    <w:abstractNumId w:val="3"/>
  </w:num>
  <w:num w:numId="35">
    <w:abstractNumId w:val="27"/>
  </w:num>
  <w:num w:numId="36">
    <w:abstractNumId w:val="23"/>
  </w:num>
  <w:num w:numId="37">
    <w:abstractNumId w:val="30"/>
  </w:num>
  <w:num w:numId="38">
    <w:abstractNumId w:val="15"/>
  </w:num>
  <w:num w:numId="39">
    <w:abstractNumId w:val="37"/>
  </w:num>
  <w:num w:numId="40">
    <w:abstractNumId w:val="16"/>
  </w:num>
  <w:num w:numId="41">
    <w:abstractNumId w:val="42"/>
  </w:num>
  <w:num w:numId="42">
    <w:abstractNumId w:val="33"/>
  </w:num>
  <w:num w:numId="43">
    <w:abstractNumId w:val="14"/>
  </w:num>
  <w:num w:numId="44">
    <w:abstractNumId w:val="13"/>
  </w:num>
  <w:num w:numId="45">
    <w:abstractNumId w:val="18"/>
  </w:num>
  <w:num w:numId="46">
    <w:abstractNumId w:val="2"/>
  </w:num>
  <w:num w:numId="47">
    <w:abstractNumId w:val="21"/>
  </w:num>
  <w:num w:numId="48">
    <w:abstractNumId w:val="31"/>
  </w:num>
  <w:num w:numId="49">
    <w:abstractNumId w:val="24"/>
  </w:num>
  <w:num w:numId="50">
    <w:abstractNumId w:val="19"/>
  </w:num>
  <w:num w:numId="51">
    <w:abstractNumId w:val="36"/>
  </w:num>
  <w:num w:numId="52">
    <w:abstractNumId w:val="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5D86"/>
    <w:rsid w:val="000D002D"/>
    <w:rsid w:val="00266563"/>
    <w:rsid w:val="003632A1"/>
    <w:rsid w:val="00486107"/>
    <w:rsid w:val="005B5D86"/>
    <w:rsid w:val="00885EA9"/>
    <w:rsid w:val="008C6A33"/>
    <w:rsid w:val="00A056D9"/>
    <w:rsid w:val="00CE29A7"/>
    <w:rsid w:val="00F3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D8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D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5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B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B5D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B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5B5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5B5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B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главление 3 Знак"/>
    <w:basedOn w:val="a0"/>
    <w:link w:val="32"/>
    <w:rsid w:val="005B5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5B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sid w:val="005B5D8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5D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5B5D8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5B5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B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5B5D8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B5D8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5B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sid w:val="005B5D8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5B5D8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 + Курсив"/>
    <w:basedOn w:val="2"/>
    <w:rsid w:val="005B5D8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5B5D86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">
    <w:name w:val="Основной текст (2) + 8;5 pt"/>
    <w:basedOn w:val="2"/>
    <w:rsid w:val="005B5D8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B5D8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5B5D86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B5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Ruehl13pt">
    <w:name w:val="Колонтитул + FrankRuehl;13 pt;Не полужирный;Курсив"/>
    <w:basedOn w:val="a4"/>
    <w:rsid w:val="005B5D86"/>
    <w:rPr>
      <w:rFonts w:ascii="FrankRuehl" w:eastAsia="FrankRuehl" w:hAnsi="FrankRuehl" w:cs="FrankRuehl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5B5D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7">
    <w:name w:val="Подпись к таблице (3)"/>
    <w:basedOn w:val="35"/>
    <w:rsid w:val="005B5D8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B5D8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5B5D86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pt0">
    <w:name w:val="Основной текст (2) + 9 pt;Полужирный;Курсив"/>
    <w:basedOn w:val="2"/>
    <w:rsid w:val="005B5D8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5D8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B5D8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5D86"/>
    <w:pPr>
      <w:shd w:val="clear" w:color="auto" w:fill="FFFFFF"/>
      <w:spacing w:before="1740" w:after="4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5B5D86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rsid w:val="005B5D86"/>
    <w:pPr>
      <w:shd w:val="clear" w:color="auto" w:fill="FFFFFF"/>
      <w:spacing w:before="2100" w:after="25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B5D86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2">
    <w:name w:val="toc 3"/>
    <w:basedOn w:val="a"/>
    <w:link w:val="31"/>
    <w:autoRedefine/>
    <w:rsid w:val="005B5D86"/>
    <w:pPr>
      <w:shd w:val="clear" w:color="auto" w:fill="FFFFFF"/>
      <w:spacing w:before="180" w:line="4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5B5D86"/>
    <w:pPr>
      <w:shd w:val="clear" w:color="auto" w:fill="FFFFFF"/>
      <w:spacing w:after="84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B5D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5B5D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5B5D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5B5D8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Подпись к таблице (3)"/>
    <w:basedOn w:val="a"/>
    <w:link w:val="35"/>
    <w:rsid w:val="005B5D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C6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6A33"/>
    <w:rPr>
      <w:color w:val="000000"/>
    </w:rPr>
  </w:style>
  <w:style w:type="paragraph" w:styleId="ab">
    <w:name w:val="footer"/>
    <w:basedOn w:val="a"/>
    <w:link w:val="ac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6A33"/>
    <w:rPr>
      <w:color w:val="000000"/>
    </w:rPr>
  </w:style>
  <w:style w:type="table" w:styleId="ad">
    <w:name w:val="Table Grid"/>
    <w:basedOn w:val="a1"/>
    <w:uiPriority w:val="59"/>
    <w:rsid w:val="00A056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0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CE5C-2225-40D1-8136-3B043F22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10320</Words>
  <Characters>58824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2017-11-06T08:28:00Z</dcterms:created>
  <dcterms:modified xsi:type="dcterms:W3CDTF">2017-11-06T15:16:00Z</dcterms:modified>
</cp:coreProperties>
</file>