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95" w:rsidRPr="005C2EB3" w:rsidRDefault="00D36B95" w:rsidP="00B12192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14" w:lineRule="auto"/>
        <w:ind w:left="3160" w:right="-33" w:hanging="3869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page1"/>
      <w:bookmarkEnd w:id="0"/>
      <w:r w:rsidRPr="005C2EB3">
        <w:rPr>
          <w:rFonts w:ascii="Times New Roman" w:hAnsi="Times New Roman"/>
          <w:sz w:val="28"/>
          <w:szCs w:val="28"/>
          <w:lang w:val="ru-RU"/>
        </w:rPr>
        <w:t>Муниципальное</w:t>
      </w:r>
      <w:r w:rsidR="00B12192">
        <w:rPr>
          <w:rFonts w:ascii="Times New Roman" w:hAnsi="Times New Roman"/>
          <w:sz w:val="28"/>
          <w:szCs w:val="28"/>
          <w:lang w:val="ru-RU"/>
        </w:rPr>
        <w:t xml:space="preserve"> бюджетное дошкольное образовательное учреждение детский сад комбинированного вида №8 г</w:t>
      </w:r>
      <w:proofErr w:type="gramStart"/>
      <w:r w:rsidR="00B12192">
        <w:rPr>
          <w:rFonts w:ascii="Times New Roman" w:hAnsi="Times New Roman"/>
          <w:sz w:val="28"/>
          <w:szCs w:val="28"/>
          <w:lang w:val="ru-RU"/>
        </w:rPr>
        <w:t>.Б</w:t>
      </w:r>
      <w:proofErr w:type="gramEnd"/>
      <w:r w:rsidR="00B12192">
        <w:rPr>
          <w:rFonts w:ascii="Times New Roman" w:hAnsi="Times New Roman"/>
          <w:sz w:val="28"/>
          <w:szCs w:val="28"/>
          <w:lang w:val="ru-RU"/>
        </w:rPr>
        <w:t>елгорода</w:t>
      </w:r>
      <w:r w:rsidRPr="005C2E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219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36B95" w:rsidRPr="005C2EB3" w:rsidRDefault="00D36B95" w:rsidP="009F57A5">
      <w:pPr>
        <w:widowControl w:val="0"/>
        <w:autoSpaceDE w:val="0"/>
        <w:autoSpaceDN w:val="0"/>
        <w:adjustRightInd w:val="0"/>
        <w:spacing w:after="0" w:line="4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36B95" w:rsidRPr="005C2EB3" w:rsidRDefault="00D36B95" w:rsidP="00D36B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5740"/>
        <w:jc w:val="right"/>
        <w:rPr>
          <w:rFonts w:ascii="Times New Roman" w:hAnsi="Times New Roman"/>
          <w:sz w:val="27"/>
          <w:szCs w:val="27"/>
          <w:lang w:val="ru-RU"/>
        </w:rPr>
      </w:pPr>
      <w:proofErr w:type="gramStart"/>
      <w:r w:rsidRPr="00B23E4A">
        <w:rPr>
          <w:rFonts w:ascii="Times New Roman" w:hAnsi="Times New Roman"/>
          <w:sz w:val="27"/>
          <w:szCs w:val="27"/>
          <w:lang w:val="ru-RU"/>
        </w:rPr>
        <w:t>Принята</w:t>
      </w:r>
      <w:proofErr w:type="gramEnd"/>
      <w:r w:rsidRPr="00B23E4A">
        <w:rPr>
          <w:rFonts w:ascii="Times New Roman" w:hAnsi="Times New Roman"/>
          <w:sz w:val="27"/>
          <w:szCs w:val="27"/>
          <w:lang w:val="ru-RU"/>
        </w:rPr>
        <w:t xml:space="preserve"> в содержании Адаптирован</w:t>
      </w:r>
      <w:r w:rsidR="009F57A5">
        <w:rPr>
          <w:rFonts w:ascii="Times New Roman" w:hAnsi="Times New Roman"/>
          <w:sz w:val="27"/>
          <w:szCs w:val="27"/>
          <w:lang w:val="ru-RU"/>
        </w:rPr>
        <w:t>ной образовательной программы М</w:t>
      </w:r>
      <w:r w:rsidR="00B12192">
        <w:rPr>
          <w:rFonts w:ascii="Times New Roman" w:hAnsi="Times New Roman"/>
          <w:sz w:val="27"/>
          <w:szCs w:val="27"/>
          <w:lang w:val="ru-RU"/>
        </w:rPr>
        <w:t>Б</w:t>
      </w:r>
      <w:r>
        <w:rPr>
          <w:rFonts w:ascii="Times New Roman" w:hAnsi="Times New Roman"/>
          <w:sz w:val="27"/>
          <w:szCs w:val="27"/>
          <w:lang w:val="ru-RU"/>
        </w:rPr>
        <w:t xml:space="preserve">ДОУ </w:t>
      </w:r>
      <w:proofErr w:type="spellStart"/>
      <w:r>
        <w:rPr>
          <w:rFonts w:ascii="Times New Roman" w:hAnsi="Times New Roman"/>
          <w:sz w:val="27"/>
          <w:szCs w:val="27"/>
          <w:lang w:val="ru-RU"/>
        </w:rPr>
        <w:t>д</w:t>
      </w:r>
      <w:proofErr w:type="spellEnd"/>
      <w:r>
        <w:rPr>
          <w:rFonts w:ascii="Times New Roman" w:hAnsi="Times New Roman"/>
          <w:sz w:val="27"/>
          <w:szCs w:val="27"/>
          <w:lang w:val="ru-RU"/>
        </w:rPr>
        <w:t>/с</w:t>
      </w:r>
      <w:r w:rsidRPr="00B23E4A">
        <w:rPr>
          <w:rFonts w:ascii="Times New Roman" w:hAnsi="Times New Roman"/>
          <w:sz w:val="27"/>
          <w:szCs w:val="27"/>
          <w:lang w:val="ru-RU"/>
        </w:rPr>
        <w:t>№</w:t>
      </w:r>
      <w:r w:rsidR="009F57A5">
        <w:rPr>
          <w:rFonts w:ascii="Times New Roman" w:hAnsi="Times New Roman"/>
          <w:sz w:val="27"/>
          <w:szCs w:val="27"/>
          <w:lang w:val="ru-RU"/>
        </w:rPr>
        <w:t>8</w:t>
      </w: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5740"/>
        <w:jc w:val="right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7"/>
          <w:szCs w:val="27"/>
          <w:lang w:val="ru-RU"/>
        </w:rPr>
        <w:t>Педагогическим советом Протокол №</w:t>
      </w:r>
      <w:r w:rsidR="00B12192">
        <w:rPr>
          <w:rFonts w:ascii="Times New Roman" w:hAnsi="Times New Roman"/>
          <w:sz w:val="27"/>
          <w:szCs w:val="27"/>
          <w:lang w:val="ru-RU"/>
        </w:rPr>
        <w:t>1</w:t>
      </w:r>
      <w:r w:rsidRPr="00B23E4A">
        <w:rPr>
          <w:rFonts w:ascii="Times New Roman" w:hAnsi="Times New Roman"/>
          <w:sz w:val="27"/>
          <w:szCs w:val="27"/>
          <w:lang w:val="ru-RU"/>
        </w:rPr>
        <w:t xml:space="preserve">от </w:t>
      </w:r>
      <w:r w:rsidR="00B12192">
        <w:rPr>
          <w:rFonts w:ascii="Times New Roman" w:hAnsi="Times New Roman"/>
          <w:sz w:val="27"/>
          <w:szCs w:val="27"/>
          <w:lang w:val="ru-RU"/>
        </w:rPr>
        <w:t>3</w:t>
      </w:r>
      <w:r>
        <w:rPr>
          <w:rFonts w:ascii="Times New Roman" w:hAnsi="Times New Roman"/>
          <w:sz w:val="27"/>
          <w:szCs w:val="27"/>
          <w:lang w:val="ru-RU"/>
        </w:rPr>
        <w:t>0</w:t>
      </w:r>
      <w:r w:rsidRPr="00B23E4A">
        <w:rPr>
          <w:rFonts w:ascii="Times New Roman" w:hAnsi="Times New Roman"/>
          <w:sz w:val="27"/>
          <w:szCs w:val="27"/>
          <w:lang w:val="ru-RU"/>
        </w:rPr>
        <w:t>.</w:t>
      </w:r>
      <w:r>
        <w:rPr>
          <w:rFonts w:ascii="Times New Roman" w:hAnsi="Times New Roman"/>
          <w:sz w:val="27"/>
          <w:szCs w:val="27"/>
          <w:lang w:val="ru-RU"/>
        </w:rPr>
        <w:t>0</w:t>
      </w:r>
      <w:r w:rsidR="00B12192">
        <w:rPr>
          <w:rFonts w:ascii="Times New Roman" w:hAnsi="Times New Roman"/>
          <w:sz w:val="27"/>
          <w:szCs w:val="27"/>
          <w:lang w:val="ru-RU"/>
        </w:rPr>
        <w:t>8</w:t>
      </w:r>
      <w:r w:rsidRPr="00B23E4A">
        <w:rPr>
          <w:rFonts w:ascii="Times New Roman" w:hAnsi="Times New Roman"/>
          <w:sz w:val="27"/>
          <w:szCs w:val="27"/>
          <w:lang w:val="ru-RU"/>
        </w:rPr>
        <w:t>.201</w:t>
      </w:r>
      <w:r>
        <w:rPr>
          <w:rFonts w:ascii="Times New Roman" w:hAnsi="Times New Roman"/>
          <w:sz w:val="27"/>
          <w:szCs w:val="27"/>
          <w:lang w:val="ru-RU"/>
        </w:rPr>
        <w:t>7</w:t>
      </w:r>
      <w:r w:rsidRPr="00B23E4A">
        <w:rPr>
          <w:rFonts w:ascii="Times New Roman" w:hAnsi="Times New Roman"/>
          <w:sz w:val="27"/>
          <w:szCs w:val="27"/>
          <w:lang w:val="ru-RU"/>
        </w:rPr>
        <w:t>г.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13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39" w:lineRule="auto"/>
        <w:ind w:left="5760"/>
        <w:jc w:val="right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7"/>
          <w:szCs w:val="27"/>
          <w:lang w:val="ru-RU"/>
        </w:rPr>
        <w:t>Приказ №</w:t>
      </w:r>
      <w:r w:rsidR="00B12192">
        <w:rPr>
          <w:rFonts w:ascii="Times New Roman" w:hAnsi="Times New Roman"/>
          <w:sz w:val="27"/>
          <w:szCs w:val="27"/>
          <w:lang w:val="ru-RU"/>
        </w:rPr>
        <w:t>158</w:t>
      </w:r>
      <w:r w:rsidRPr="00B23E4A">
        <w:rPr>
          <w:rFonts w:ascii="Times New Roman" w:hAnsi="Times New Roman"/>
          <w:sz w:val="27"/>
          <w:szCs w:val="27"/>
          <w:lang w:val="ru-RU"/>
        </w:rPr>
        <w:t xml:space="preserve"> от </w:t>
      </w:r>
      <w:r w:rsidR="00B12192">
        <w:rPr>
          <w:rFonts w:ascii="Times New Roman" w:hAnsi="Times New Roman"/>
          <w:sz w:val="27"/>
          <w:szCs w:val="27"/>
          <w:lang w:val="ru-RU"/>
        </w:rPr>
        <w:t>3</w:t>
      </w:r>
      <w:r>
        <w:rPr>
          <w:rFonts w:ascii="Times New Roman" w:hAnsi="Times New Roman"/>
          <w:sz w:val="27"/>
          <w:szCs w:val="27"/>
          <w:lang w:val="ru-RU"/>
        </w:rPr>
        <w:t>0</w:t>
      </w:r>
      <w:r w:rsidRPr="00B23E4A">
        <w:rPr>
          <w:rFonts w:ascii="Times New Roman" w:hAnsi="Times New Roman"/>
          <w:sz w:val="27"/>
          <w:szCs w:val="27"/>
          <w:lang w:val="ru-RU"/>
        </w:rPr>
        <w:t>.</w:t>
      </w:r>
      <w:r>
        <w:rPr>
          <w:rFonts w:ascii="Times New Roman" w:hAnsi="Times New Roman"/>
          <w:sz w:val="27"/>
          <w:szCs w:val="27"/>
          <w:lang w:val="ru-RU"/>
        </w:rPr>
        <w:t>0</w:t>
      </w:r>
      <w:r w:rsidR="00B12192">
        <w:rPr>
          <w:rFonts w:ascii="Times New Roman" w:hAnsi="Times New Roman"/>
          <w:sz w:val="27"/>
          <w:szCs w:val="27"/>
          <w:lang w:val="ru-RU"/>
        </w:rPr>
        <w:t>8</w:t>
      </w:r>
      <w:r w:rsidRPr="00B23E4A">
        <w:rPr>
          <w:rFonts w:ascii="Times New Roman" w:hAnsi="Times New Roman"/>
          <w:sz w:val="27"/>
          <w:szCs w:val="27"/>
          <w:lang w:val="ru-RU"/>
        </w:rPr>
        <w:t>.201</w:t>
      </w:r>
      <w:r>
        <w:rPr>
          <w:rFonts w:ascii="Times New Roman" w:hAnsi="Times New Roman"/>
          <w:sz w:val="27"/>
          <w:szCs w:val="27"/>
          <w:lang w:val="ru-RU"/>
        </w:rPr>
        <w:t>7</w:t>
      </w:r>
      <w:r w:rsidRPr="00B23E4A">
        <w:rPr>
          <w:rFonts w:ascii="Times New Roman" w:hAnsi="Times New Roman"/>
          <w:sz w:val="27"/>
          <w:szCs w:val="27"/>
          <w:lang w:val="ru-RU"/>
        </w:rPr>
        <w:t>г.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Default="00D36B95" w:rsidP="00D36B95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Default="00D36B95" w:rsidP="00D36B95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5C2EB3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760" w:right="900"/>
        <w:jc w:val="center"/>
        <w:rPr>
          <w:rFonts w:ascii="Times New Roman" w:hAnsi="Times New Roman"/>
          <w:sz w:val="40"/>
          <w:szCs w:val="40"/>
          <w:lang w:val="ru-RU"/>
        </w:rPr>
      </w:pPr>
      <w:r w:rsidRPr="005C2EB3">
        <w:rPr>
          <w:rFonts w:ascii="Times New Roman" w:hAnsi="Times New Roman"/>
          <w:b/>
          <w:bCs/>
          <w:sz w:val="40"/>
          <w:szCs w:val="40"/>
          <w:lang w:val="ru-RU"/>
        </w:rPr>
        <w:t>Рабочая программа музыкального руководителя по реализации образовательной</w:t>
      </w:r>
    </w:p>
    <w:p w:rsidR="00D36B95" w:rsidRPr="005C2EB3" w:rsidRDefault="00D36B95" w:rsidP="00D36B95">
      <w:pPr>
        <w:widowControl w:val="0"/>
        <w:autoSpaceDE w:val="0"/>
        <w:autoSpaceDN w:val="0"/>
        <w:adjustRightInd w:val="0"/>
        <w:spacing w:after="0" w:line="186" w:lineRule="exact"/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D36B95" w:rsidRPr="005C2EB3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20" w:right="140" w:hanging="1226"/>
        <w:jc w:val="center"/>
        <w:rPr>
          <w:rFonts w:ascii="Times New Roman" w:hAnsi="Times New Roman"/>
          <w:sz w:val="40"/>
          <w:szCs w:val="40"/>
          <w:lang w:val="ru-RU"/>
        </w:rPr>
      </w:pPr>
      <w:r w:rsidRPr="005C2EB3">
        <w:rPr>
          <w:rFonts w:ascii="Times New Roman" w:hAnsi="Times New Roman"/>
          <w:b/>
          <w:bCs/>
          <w:sz w:val="40"/>
          <w:szCs w:val="40"/>
          <w:lang w:val="ru-RU"/>
        </w:rPr>
        <w:t>области «Художественно-эстетическое развитие» раздел «Музыка»</w:t>
      </w:r>
    </w:p>
    <w:p w:rsidR="00D36B95" w:rsidRPr="005C2EB3" w:rsidRDefault="00D36B95" w:rsidP="00D36B95">
      <w:pPr>
        <w:widowControl w:val="0"/>
        <w:autoSpaceDE w:val="0"/>
        <w:autoSpaceDN w:val="0"/>
        <w:adjustRightInd w:val="0"/>
        <w:spacing w:after="0" w:line="50" w:lineRule="exact"/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D36B95" w:rsidRDefault="00D36B95" w:rsidP="00D36B9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40"/>
          <w:szCs w:val="40"/>
          <w:lang w:val="ru-RU"/>
        </w:rPr>
      </w:pPr>
      <w:r w:rsidRPr="005C2EB3">
        <w:rPr>
          <w:rFonts w:ascii="Times New Roman" w:hAnsi="Times New Roman"/>
          <w:b/>
          <w:bCs/>
          <w:sz w:val="40"/>
          <w:szCs w:val="40"/>
          <w:lang w:val="ru-RU"/>
        </w:rPr>
        <w:t>в групп</w:t>
      </w:r>
      <w:r w:rsidR="009F57A5">
        <w:rPr>
          <w:rFonts w:ascii="Times New Roman" w:hAnsi="Times New Roman"/>
          <w:b/>
          <w:bCs/>
          <w:sz w:val="40"/>
          <w:szCs w:val="40"/>
          <w:lang w:val="ru-RU"/>
        </w:rPr>
        <w:t>е</w:t>
      </w:r>
      <w:r w:rsidRPr="005C2EB3">
        <w:rPr>
          <w:rFonts w:ascii="Times New Roman" w:hAnsi="Times New Roman"/>
          <w:b/>
          <w:bCs/>
          <w:sz w:val="40"/>
          <w:szCs w:val="40"/>
          <w:lang w:val="ru-RU"/>
        </w:rPr>
        <w:t xml:space="preserve"> детей </w:t>
      </w:r>
      <w:r w:rsidR="009F57A5">
        <w:rPr>
          <w:rFonts w:ascii="Times New Roman" w:hAnsi="Times New Roman"/>
          <w:b/>
          <w:bCs/>
          <w:sz w:val="40"/>
          <w:szCs w:val="40"/>
          <w:lang w:val="ru-RU"/>
        </w:rPr>
        <w:t xml:space="preserve">старшего и подготовительного возраста </w:t>
      </w:r>
      <w:r w:rsidRPr="005C2EB3">
        <w:rPr>
          <w:rFonts w:ascii="Times New Roman" w:hAnsi="Times New Roman"/>
          <w:b/>
          <w:bCs/>
          <w:sz w:val="40"/>
          <w:szCs w:val="40"/>
          <w:lang w:val="ru-RU"/>
        </w:rPr>
        <w:t xml:space="preserve">с </w:t>
      </w:r>
      <w:r w:rsidR="009F57A5">
        <w:rPr>
          <w:rFonts w:ascii="Times New Roman" w:hAnsi="Times New Roman"/>
          <w:b/>
          <w:bCs/>
          <w:sz w:val="40"/>
          <w:szCs w:val="40"/>
          <w:lang w:val="ru-RU"/>
        </w:rPr>
        <w:t>задержкой психического развития</w:t>
      </w:r>
    </w:p>
    <w:p w:rsidR="009F57A5" w:rsidRPr="005C2EB3" w:rsidRDefault="009F57A5" w:rsidP="00D36B9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b/>
          <w:bCs/>
          <w:sz w:val="40"/>
          <w:szCs w:val="40"/>
          <w:lang w:val="ru-RU"/>
        </w:rPr>
        <w:t>(ЗПР)</w:t>
      </w:r>
    </w:p>
    <w:p w:rsidR="00D36B95" w:rsidRPr="005C2EB3" w:rsidRDefault="00D36B95" w:rsidP="00D36B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40"/>
          <w:szCs w:val="40"/>
          <w:lang w:val="ru-RU"/>
        </w:rPr>
      </w:pPr>
    </w:p>
    <w:p w:rsidR="00D36B95" w:rsidRPr="005C2EB3" w:rsidRDefault="00D36B95" w:rsidP="00D36B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40"/>
          <w:szCs w:val="40"/>
          <w:lang w:val="ru-RU"/>
        </w:rPr>
      </w:pPr>
    </w:p>
    <w:p w:rsidR="00D36B95" w:rsidRPr="005C2EB3" w:rsidRDefault="00D36B95" w:rsidP="00D36B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40"/>
          <w:szCs w:val="40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560795" w:rsidP="00560795">
      <w:pPr>
        <w:widowControl w:val="0"/>
        <w:tabs>
          <w:tab w:val="left" w:pos="732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Default="00D36B95" w:rsidP="00D36B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Default="00D36B95" w:rsidP="00D36B95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Default="00D36B95" w:rsidP="00D36B95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Default="00D36B95" w:rsidP="00D36B95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Default="00D36B95" w:rsidP="00D36B95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Default="00D36B95" w:rsidP="00D36B95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Default="00D36B95" w:rsidP="00D36B9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Белгород – 2017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39" w:lineRule="auto"/>
        <w:ind w:left="36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  <w:bookmarkStart w:id="1" w:name="page3"/>
      <w:bookmarkEnd w:id="1"/>
      <w:r w:rsidRPr="00B23E4A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Содержание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58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b/>
          <w:bCs/>
          <w:sz w:val="28"/>
          <w:szCs w:val="28"/>
          <w:lang w:val="ru-RU"/>
        </w:rPr>
        <w:t>1. Пояснительная записка</w:t>
      </w:r>
      <w:r w:rsidRPr="00B23E4A">
        <w:rPr>
          <w:rFonts w:ascii="Times New Roman" w:hAnsi="Times New Roman"/>
          <w:sz w:val="28"/>
          <w:szCs w:val="28"/>
          <w:lang w:val="ru-RU"/>
        </w:rPr>
        <w:t>……………………………………………………………………….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20" w:right="560" w:hanging="418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1.1.Основные цели и задачи реализации образовательной области «Художественно-эстетическое развитие» («Музыка»)………………..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FC5DEF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50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1.2. Связь с другими образовательными областями…………………………………………………………………….. 1.3. </w:t>
      </w:r>
      <w:r w:rsidRPr="00FC5DEF">
        <w:rPr>
          <w:rFonts w:ascii="Times New Roman" w:hAnsi="Times New Roman"/>
          <w:sz w:val="28"/>
          <w:szCs w:val="28"/>
          <w:lang w:val="ru-RU"/>
        </w:rPr>
        <w:t>Возрастные особенности детей.…………………………………………………………………………..</w:t>
      </w:r>
    </w:p>
    <w:p w:rsidR="00D36B95" w:rsidRPr="00FC5DEF" w:rsidRDefault="00D36B95" w:rsidP="00D36B9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2.Объем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общеобразовательной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нагрузки</w:t>
      </w:r>
      <w:proofErr w:type="spellEnd"/>
      <w:r>
        <w:rPr>
          <w:rFonts w:ascii="Times New Roman" w:hAnsi="Times New Roman"/>
          <w:sz w:val="28"/>
          <w:szCs w:val="28"/>
        </w:rPr>
        <w:t>…………………………………......................................................</w:t>
      </w:r>
    </w:p>
    <w:p w:rsidR="00D36B95" w:rsidRDefault="00D36B95" w:rsidP="00D36B9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36B95" w:rsidRDefault="00D36B95" w:rsidP="00D36B95">
      <w:pPr>
        <w:widowControl w:val="0"/>
        <w:numPr>
          <w:ilvl w:val="0"/>
          <w:numId w:val="1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49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Перспективное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планирование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………………..………………..….…... </w:t>
      </w:r>
    </w:p>
    <w:p w:rsidR="00D36B95" w:rsidRPr="00B23E4A" w:rsidRDefault="00D36B95" w:rsidP="00D36B95">
      <w:pPr>
        <w:widowControl w:val="0"/>
        <w:numPr>
          <w:ilvl w:val="0"/>
          <w:numId w:val="1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498"/>
        <w:jc w:val="both"/>
        <w:rPr>
          <w:rFonts w:ascii="Times New Roman" w:hAnsi="Times New Roman"/>
          <w:sz w:val="28"/>
          <w:szCs w:val="28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Программа по реализации регионального компонента…………….... 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D36B95" w:rsidRDefault="00D36B95" w:rsidP="00D36B95">
      <w:pPr>
        <w:widowControl w:val="0"/>
        <w:numPr>
          <w:ilvl w:val="0"/>
          <w:numId w:val="1"/>
        </w:numPr>
        <w:tabs>
          <w:tab w:val="clear" w:pos="720"/>
          <w:tab w:val="num" w:pos="68"/>
        </w:tabs>
        <w:overflowPunct w:val="0"/>
        <w:autoSpaceDE w:val="0"/>
        <w:autoSpaceDN w:val="0"/>
        <w:adjustRightInd w:val="0"/>
        <w:spacing w:after="0" w:line="232" w:lineRule="auto"/>
        <w:ind w:left="0" w:right="440" w:firstLine="0"/>
        <w:rPr>
          <w:rFonts w:ascii="Times New Roman" w:hAnsi="Times New Roman"/>
          <w:sz w:val="28"/>
          <w:szCs w:val="28"/>
          <w:lang w:val="ru-RU"/>
        </w:rPr>
      </w:pPr>
      <w:r w:rsidRPr="00FC5DEF">
        <w:rPr>
          <w:rFonts w:ascii="Times New Roman" w:hAnsi="Times New Roman"/>
          <w:sz w:val="28"/>
          <w:szCs w:val="28"/>
          <w:lang w:val="ru-RU"/>
        </w:rPr>
        <w:t>Социальное партнерство с родителями………………………………..     Список литературы и материально-технического обеспечения…………………………………………………………….…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36B95" w:rsidRPr="00FC5DEF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40"/>
        <w:rPr>
          <w:rFonts w:ascii="Times New Roman" w:hAnsi="Times New Roman"/>
          <w:sz w:val="28"/>
          <w:szCs w:val="28"/>
          <w:lang w:val="ru-RU"/>
        </w:rPr>
      </w:pPr>
      <w:r w:rsidRPr="00FC5DEF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40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br w:type="page"/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b/>
          <w:bCs/>
          <w:sz w:val="28"/>
          <w:szCs w:val="28"/>
          <w:lang w:val="ru-RU"/>
        </w:rPr>
        <w:t>1. Пояснительная записка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23E4A">
        <w:rPr>
          <w:rFonts w:ascii="Times New Roman" w:hAnsi="Times New Roman"/>
          <w:sz w:val="28"/>
          <w:szCs w:val="28"/>
          <w:lang w:val="ru-RU"/>
        </w:rPr>
        <w:t xml:space="preserve">Рабочая программа образовательной области «Художественно-эстетическое развитие» («Музыка») разработана на основе адаптированной образовательной программы дошкольного образования Муниципального дошкольного образовательного учреждения детского сада комбинированного вида № </w:t>
      </w:r>
      <w:r w:rsidR="00895C56">
        <w:rPr>
          <w:rFonts w:ascii="Times New Roman" w:hAnsi="Times New Roman"/>
          <w:sz w:val="28"/>
          <w:szCs w:val="28"/>
          <w:lang w:val="ru-RU"/>
        </w:rPr>
        <w:t>8</w:t>
      </w:r>
      <w:r w:rsidRPr="00B23E4A">
        <w:rPr>
          <w:rFonts w:ascii="Times New Roman" w:hAnsi="Times New Roman"/>
          <w:sz w:val="28"/>
          <w:szCs w:val="28"/>
          <w:lang w:val="ru-RU"/>
        </w:rPr>
        <w:t xml:space="preserve"> города Белгорода для детей с </w:t>
      </w:r>
      <w:r w:rsidR="00895C56">
        <w:rPr>
          <w:rFonts w:ascii="Times New Roman" w:hAnsi="Times New Roman"/>
          <w:sz w:val="28"/>
          <w:szCs w:val="28"/>
          <w:lang w:val="ru-RU"/>
        </w:rPr>
        <w:t>ЗПР</w:t>
      </w:r>
      <w:r w:rsidRPr="00B23E4A">
        <w:rPr>
          <w:rFonts w:ascii="Times New Roman" w:hAnsi="Times New Roman"/>
          <w:sz w:val="28"/>
          <w:szCs w:val="28"/>
          <w:lang w:val="ru-RU"/>
        </w:rPr>
        <w:t xml:space="preserve">, с учетом комплексной общеобразовательной программы дошкольного образования «Детство» (Т. И. Бабаевой, А. Г. Гогоберидзе, В. И.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Логвиновой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 xml:space="preserve"> и др.), программы музыкального образования детей раннего и дошкольного возраста «Камертон» (Э. П.</w:t>
      </w:r>
      <w:proofErr w:type="gramEnd"/>
      <w:r w:rsidRPr="00B23E4A">
        <w:rPr>
          <w:rFonts w:ascii="Times New Roman" w:hAnsi="Times New Roman"/>
          <w:sz w:val="28"/>
          <w:szCs w:val="28"/>
          <w:lang w:val="ru-RU"/>
        </w:rPr>
        <w:t xml:space="preserve"> Костиной), переработанной с учетом ФГОС, парциальных программ: «Музыкальные шедевры» (О. П.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Радыновой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 xml:space="preserve">), «Ладушки» (И. М.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Каплуновой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 xml:space="preserve">, И. А.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Новоскольцевой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>).При составлении программы были учтены основные принципы, требования к организации и содержанию различных видов музыкальной деятельности в ДОУ, а так же возрастные особенности детей.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При разработке данной программы учитывались следующие нормативными документами: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numPr>
          <w:ilvl w:val="1"/>
          <w:numId w:val="2"/>
        </w:numPr>
        <w:tabs>
          <w:tab w:val="clear" w:pos="144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852"/>
        <w:jc w:val="both"/>
        <w:rPr>
          <w:rFonts w:ascii="Times New Roman" w:hAnsi="Times New Roman"/>
          <w:sz w:val="28"/>
          <w:szCs w:val="28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Федеральный Закон «Об образовании в РФ»  29 декабря 2012 г. 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D36B95" w:rsidRDefault="00D36B95" w:rsidP="00D36B95">
      <w:pPr>
        <w:widowControl w:val="0"/>
        <w:numPr>
          <w:ilvl w:val="0"/>
          <w:numId w:val="2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273-ФЗ. </w:t>
      </w:r>
    </w:p>
    <w:p w:rsidR="00D36B95" w:rsidRDefault="00D36B95" w:rsidP="00D36B95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</w:rPr>
      </w:pPr>
    </w:p>
    <w:p w:rsidR="00D36B95" w:rsidRPr="00B23E4A" w:rsidRDefault="00D36B95" w:rsidP="00D36B95">
      <w:pPr>
        <w:widowControl w:val="0"/>
        <w:numPr>
          <w:ilvl w:val="1"/>
          <w:numId w:val="3"/>
        </w:numPr>
        <w:tabs>
          <w:tab w:val="clear" w:pos="1440"/>
          <w:tab w:val="num" w:pos="1416"/>
        </w:tabs>
        <w:overflowPunct w:val="0"/>
        <w:autoSpaceDE w:val="0"/>
        <w:autoSpaceDN w:val="0"/>
        <w:adjustRightInd w:val="0"/>
        <w:spacing w:after="0" w:line="223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Постановление от 15 мая 2013 г. № 26 «Санитарно-эпидемиологические требования к устройству содержания и организации режима работы дошкольных образовательных организаций». 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D36B95" w:rsidRPr="00B23E4A" w:rsidRDefault="00D36B95" w:rsidP="00D36B95">
      <w:pPr>
        <w:widowControl w:val="0"/>
        <w:numPr>
          <w:ilvl w:val="1"/>
          <w:numId w:val="3"/>
        </w:numPr>
        <w:tabs>
          <w:tab w:val="clear" w:pos="1440"/>
          <w:tab w:val="num" w:pos="1416"/>
        </w:tabs>
        <w:overflowPunct w:val="0"/>
        <w:autoSpaceDE w:val="0"/>
        <w:autoSpaceDN w:val="0"/>
        <w:adjustRightInd w:val="0"/>
        <w:spacing w:after="0" w:line="224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образования». 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D36B95" w:rsidRPr="00B23E4A" w:rsidRDefault="00D36B95" w:rsidP="00D36B95">
      <w:pPr>
        <w:widowControl w:val="0"/>
        <w:numPr>
          <w:ilvl w:val="1"/>
          <w:numId w:val="3"/>
        </w:numPr>
        <w:tabs>
          <w:tab w:val="clear" w:pos="1440"/>
          <w:tab w:val="num" w:pos="1416"/>
        </w:tabs>
        <w:overflowPunct w:val="0"/>
        <w:autoSpaceDE w:val="0"/>
        <w:autoSpaceDN w:val="0"/>
        <w:adjustRightInd w:val="0"/>
        <w:spacing w:after="0" w:line="227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Приказ Министерства образования и науки РФ от 30 августа 2013 г. №1014 «Об утверждении порядка и осуществления образовательной деятельности по основным общеобразовательным программам дошкольного образования». 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D36B95" w:rsidRPr="00B23E4A" w:rsidRDefault="00D36B95" w:rsidP="00D36B95">
      <w:pPr>
        <w:widowControl w:val="0"/>
        <w:numPr>
          <w:ilvl w:val="1"/>
          <w:numId w:val="3"/>
        </w:numPr>
        <w:tabs>
          <w:tab w:val="clear" w:pos="1440"/>
          <w:tab w:val="num" w:pos="1416"/>
        </w:tabs>
        <w:overflowPunct w:val="0"/>
        <w:autoSpaceDE w:val="0"/>
        <w:autoSpaceDN w:val="0"/>
        <w:adjustRightInd w:val="0"/>
        <w:spacing w:after="0" w:line="215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Адаптированная образовательная программа дошкольной образовательной организации. 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D36B95" w:rsidRDefault="00D36B95" w:rsidP="00D36B95">
      <w:pPr>
        <w:widowControl w:val="0"/>
        <w:numPr>
          <w:ilvl w:val="1"/>
          <w:numId w:val="3"/>
        </w:numPr>
        <w:tabs>
          <w:tab w:val="clear" w:pos="144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85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Устав</w:t>
      </w:r>
      <w:proofErr w:type="spellEnd"/>
      <w:r>
        <w:rPr>
          <w:rFonts w:ascii="Times New Roman" w:hAnsi="Times New Roman"/>
          <w:sz w:val="28"/>
          <w:szCs w:val="28"/>
        </w:rPr>
        <w:t xml:space="preserve"> ДОО</w:t>
      </w:r>
      <w:r w:rsidR="002C4AB8">
        <w:rPr>
          <w:rFonts w:ascii="Times New Roman" w:hAnsi="Times New Roman"/>
          <w:sz w:val="28"/>
          <w:szCs w:val="28"/>
          <w:lang w:val="ru-RU"/>
        </w:rPr>
        <w:t>№8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36B95" w:rsidRDefault="00D36B95" w:rsidP="00D36B95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</w:rPr>
      </w:pPr>
    </w:p>
    <w:p w:rsidR="00D36B95" w:rsidRPr="00B23E4A" w:rsidRDefault="00D36B95" w:rsidP="00D36B95">
      <w:pPr>
        <w:widowControl w:val="0"/>
        <w:numPr>
          <w:ilvl w:val="1"/>
          <w:numId w:val="3"/>
        </w:numPr>
        <w:tabs>
          <w:tab w:val="clear" w:pos="1440"/>
          <w:tab w:val="num" w:pos="1416"/>
        </w:tabs>
        <w:overflowPunct w:val="0"/>
        <w:autoSpaceDE w:val="0"/>
        <w:autoSpaceDN w:val="0"/>
        <w:adjustRightInd w:val="0"/>
        <w:spacing w:after="0" w:line="215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Положение о рабочей программе педагогов дошкольной образовательной организации. 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Данная рабочая программа по музыкальному развитию детей составлена на основе обязательного минимума содержания по музыкальному развитию детей дошкольного возраста с учетом федерального компонента 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9F57A5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образовательного стандарта и приор</w:t>
      </w:r>
      <w:r w:rsidR="009F57A5">
        <w:rPr>
          <w:rFonts w:ascii="Times New Roman" w:hAnsi="Times New Roman"/>
          <w:sz w:val="28"/>
          <w:szCs w:val="28"/>
          <w:lang w:val="ru-RU"/>
        </w:rPr>
        <w:t>итетным направлением развития М</w:t>
      </w:r>
      <w:r w:rsidR="002C4AB8">
        <w:rPr>
          <w:rFonts w:ascii="Times New Roman" w:hAnsi="Times New Roman"/>
          <w:sz w:val="28"/>
          <w:szCs w:val="28"/>
          <w:lang w:val="ru-RU"/>
        </w:rPr>
        <w:t>Б</w:t>
      </w:r>
      <w:r w:rsidRPr="00B23E4A">
        <w:rPr>
          <w:rFonts w:ascii="Times New Roman" w:hAnsi="Times New Roman"/>
          <w:sz w:val="28"/>
          <w:szCs w:val="28"/>
          <w:lang w:val="ru-RU"/>
        </w:rPr>
        <w:t>ДОУ</w:t>
      </w: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 д/с №</w:t>
      </w:r>
      <w:r w:rsidR="009F57A5">
        <w:rPr>
          <w:rFonts w:ascii="Times New Roman" w:hAnsi="Times New Roman"/>
          <w:sz w:val="28"/>
          <w:szCs w:val="28"/>
          <w:lang w:val="ru-RU"/>
        </w:rPr>
        <w:t>8</w:t>
      </w:r>
      <w:r w:rsidRPr="00B23E4A">
        <w:rPr>
          <w:rFonts w:ascii="Times New Roman" w:hAnsi="Times New Roman"/>
          <w:sz w:val="28"/>
          <w:szCs w:val="28"/>
          <w:lang w:val="ru-RU"/>
        </w:rPr>
        <w:t xml:space="preserve">. В программе сформулированы и конкретизированы задачи по музыкальному воспитанию для детей с </w:t>
      </w:r>
      <w:r w:rsidR="002C4AB8">
        <w:rPr>
          <w:rFonts w:ascii="Times New Roman" w:hAnsi="Times New Roman"/>
          <w:sz w:val="28"/>
          <w:szCs w:val="28"/>
          <w:lang w:val="ru-RU"/>
        </w:rPr>
        <w:t>ЗПР</w:t>
      </w:r>
      <w:r w:rsidRPr="00B23E4A">
        <w:rPr>
          <w:rFonts w:ascii="Times New Roman" w:hAnsi="Times New Roman"/>
          <w:sz w:val="28"/>
          <w:szCs w:val="28"/>
          <w:lang w:val="ru-RU"/>
        </w:rPr>
        <w:t>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Обоб</w:t>
      </w:r>
      <w:r w:rsidRPr="00B23E4A">
        <w:rPr>
          <w:rFonts w:ascii="Times New Roman" w:hAnsi="Times New Roman"/>
          <w:sz w:val="28"/>
          <w:szCs w:val="28"/>
          <w:lang w:val="ru-RU"/>
        </w:rPr>
        <w:t>щѐнными целями музыкального развития и образования детей в каждой возрастной группе являются: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- формирование основ музыкальной культуры дошкольников, накопление у них опыта взаимодействия с музыкальными произведениями;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  <w:bookmarkStart w:id="3" w:name="page7"/>
      <w:bookmarkEnd w:id="3"/>
    </w:p>
    <w:p w:rsidR="00D36B95" w:rsidRPr="00B23E4A" w:rsidRDefault="00D36B95" w:rsidP="00D36B95">
      <w:pPr>
        <w:widowControl w:val="0"/>
        <w:numPr>
          <w:ilvl w:val="1"/>
          <w:numId w:val="4"/>
        </w:numPr>
        <w:tabs>
          <w:tab w:val="clear" w:pos="1440"/>
          <w:tab w:val="num" w:pos="871"/>
        </w:tabs>
        <w:overflowPunct w:val="0"/>
        <w:autoSpaceDE w:val="0"/>
        <w:autoSpaceDN w:val="0"/>
        <w:adjustRightInd w:val="0"/>
        <w:spacing w:after="0" w:line="215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формирование ценностных ориентаций средствами музыкального искусства; 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D36B95" w:rsidRPr="00B23E4A" w:rsidRDefault="00D36B95" w:rsidP="00D36B95">
      <w:pPr>
        <w:widowControl w:val="0"/>
        <w:numPr>
          <w:ilvl w:val="1"/>
          <w:numId w:val="4"/>
        </w:numPr>
        <w:tabs>
          <w:tab w:val="clear" w:pos="1440"/>
          <w:tab w:val="num" w:pos="869"/>
        </w:tabs>
        <w:overflowPunct w:val="0"/>
        <w:autoSpaceDE w:val="0"/>
        <w:autoSpaceDN w:val="0"/>
        <w:adjustRightInd w:val="0"/>
        <w:spacing w:after="0" w:line="228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развитие у ребенка позиции активного участника, исполнителя-создателя музыкальных произведений для того, чтобы в пении, танце,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lastRenderedPageBreak/>
        <w:t>музицировании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 xml:space="preserve"> доступными средствами выражать себя, свои эмоции и чувства, настроения и переживания. 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D36B95" w:rsidRPr="00B23E4A" w:rsidRDefault="00D36B95" w:rsidP="00D36B95">
      <w:pPr>
        <w:widowControl w:val="0"/>
        <w:numPr>
          <w:ilvl w:val="1"/>
          <w:numId w:val="4"/>
        </w:numPr>
        <w:tabs>
          <w:tab w:val="clear" w:pos="1440"/>
          <w:tab w:val="num" w:pos="756"/>
        </w:tabs>
        <w:overflowPunct w:val="0"/>
        <w:autoSpaceDE w:val="0"/>
        <w:autoSpaceDN w:val="0"/>
        <w:adjustRightInd w:val="0"/>
        <w:spacing w:after="0" w:line="215" w:lineRule="auto"/>
        <w:ind w:left="0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обеспечение эмоционально-психологического благополучия, охраны и укрепления здоровья детей. 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Рабочая программа, опираясь на вариативную комплексную программу, предполагает проведение музыкальных занятий 2 раза в неделю 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D36B95" w:rsidRPr="00B23E4A" w:rsidRDefault="00D36B95" w:rsidP="00D36B95">
      <w:pPr>
        <w:widowControl w:val="0"/>
        <w:numPr>
          <w:ilvl w:val="0"/>
          <w:numId w:val="4"/>
        </w:numPr>
        <w:tabs>
          <w:tab w:val="clear" w:pos="720"/>
          <w:tab w:val="num" w:pos="273"/>
        </w:tabs>
        <w:overflowPunct w:val="0"/>
        <w:autoSpaceDE w:val="0"/>
        <w:autoSpaceDN w:val="0"/>
        <w:adjustRightInd w:val="0"/>
        <w:spacing w:after="0" w:line="23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каждой возрастной группе. Исходя из календарного года (с 1 сентября текущего по 31 мая) количество занятий будет равняться 72 для каждой возрастной группы. Учет и оценка музыкально-творческих способностей будет осуществляться на основе диагностики музыкальных способностей по программе «Камертон» Э. П. Костиной. 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Результатом реализации учебной рабочей программы по музыкальному воспитанию и развитию дошкольников следует считать: 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D36B95" w:rsidRPr="00B23E4A" w:rsidRDefault="00D36B95" w:rsidP="00D36B95">
      <w:pPr>
        <w:widowControl w:val="0"/>
        <w:numPr>
          <w:ilvl w:val="1"/>
          <w:numId w:val="4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 w:hanging="172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 xml:space="preserve"> эмоциональной отзывчивости на музыку; 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-умение передавать выразительные музыкальные образы; -воспринимать и передавать в пении, движении основные средства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0" w:hanging="566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выразительности музыкальных произведений; -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 xml:space="preserve"> двигательных навыков и качеств (координация,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0" w:right="20" w:hanging="566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ловкость и точность движений, пластичность); -умение передавать игровые образы, используя песенные, танцевальные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0" w:hanging="566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импровизации; - проявление активности, самостоятельности и творчества в разных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видах музыкальной деятельности.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39" w:lineRule="auto"/>
        <w:ind w:left="9220"/>
        <w:rPr>
          <w:rFonts w:ascii="Times New Roman" w:hAnsi="Times New Roman"/>
          <w:sz w:val="24"/>
          <w:szCs w:val="24"/>
          <w:lang w:val="ru-RU"/>
        </w:rPr>
      </w:pPr>
      <w:bookmarkStart w:id="4" w:name="page9"/>
      <w:bookmarkEnd w:id="4"/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b/>
          <w:bCs/>
          <w:sz w:val="28"/>
          <w:szCs w:val="28"/>
          <w:lang w:val="ru-RU"/>
        </w:rPr>
        <w:t>1.1. Основные цели и задачи реализации области «Художественно-эстетическое развитие» («Музыка»)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b/>
          <w:bCs/>
          <w:sz w:val="28"/>
          <w:szCs w:val="28"/>
          <w:lang w:val="ru-RU"/>
        </w:rPr>
        <w:t xml:space="preserve">Цель: </w:t>
      </w:r>
      <w:r w:rsidRPr="00B23E4A">
        <w:rPr>
          <w:rFonts w:ascii="Times New Roman" w:hAnsi="Times New Roman"/>
          <w:sz w:val="28"/>
          <w:szCs w:val="28"/>
          <w:lang w:val="ru-RU"/>
        </w:rPr>
        <w:t>создание системы работы с детьми дошкольного возраста по</w:t>
      </w:r>
      <w:r w:rsidRPr="00B23E4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23E4A">
        <w:rPr>
          <w:rFonts w:ascii="Times New Roman" w:hAnsi="Times New Roman"/>
          <w:sz w:val="28"/>
          <w:szCs w:val="28"/>
          <w:lang w:val="ru-RU"/>
        </w:rPr>
        <w:t>разделу «Музыка», обеспечивающее развитие музыкальности детей, способности эмоционально воспринимать музыку.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Для реализации цели выдвигаются следующие </w:t>
      </w:r>
      <w:r w:rsidRPr="00B23E4A">
        <w:rPr>
          <w:rFonts w:ascii="Times New Roman" w:hAnsi="Times New Roman"/>
          <w:b/>
          <w:bCs/>
          <w:sz w:val="28"/>
          <w:szCs w:val="28"/>
          <w:lang w:val="ru-RU"/>
        </w:rPr>
        <w:t>задачи</w:t>
      </w:r>
      <w:r w:rsidRPr="00B23E4A">
        <w:rPr>
          <w:rFonts w:ascii="Times New Roman" w:hAnsi="Times New Roman"/>
          <w:sz w:val="28"/>
          <w:szCs w:val="28"/>
          <w:lang w:val="ru-RU"/>
        </w:rPr>
        <w:t xml:space="preserve"> педагогической работы.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Default="00D36B95" w:rsidP="00D36B95">
      <w:pPr>
        <w:widowControl w:val="0"/>
        <w:numPr>
          <w:ilvl w:val="0"/>
          <w:numId w:val="5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развитие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музыкально-художественной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деятельности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D36B95" w:rsidRPr="00B23E4A" w:rsidRDefault="00D36B95" w:rsidP="00D36B95">
      <w:pPr>
        <w:widowControl w:val="0"/>
        <w:numPr>
          <w:ilvl w:val="0"/>
          <w:numId w:val="5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/>
          <w:sz w:val="28"/>
          <w:szCs w:val="28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приобщение детей к музыкальному искусству. 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b/>
          <w:bCs/>
          <w:sz w:val="28"/>
          <w:szCs w:val="28"/>
          <w:lang w:val="ru-RU"/>
        </w:rPr>
        <w:t>Раздел «Слушание»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-ознакомление с музыкальными произведениями, их запоминание, накопление музыкальных впечатлений; -развитие музыкальных способностей и навыков культурного слушания музыки;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-развитие способности различать характер песен, инструментальных пьес, средств их выразительности; формирование музыкального вкуса.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-развитие способности эмоционально воспринимать музыку.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b/>
          <w:bCs/>
          <w:sz w:val="28"/>
          <w:szCs w:val="28"/>
          <w:lang w:val="ru-RU"/>
        </w:rPr>
        <w:t>Раздел «Пение»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-формирование у детей певческих умений и навыков; -обучение детей исполнению песен на занятиях и в быту, с помощью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воспитателя и самостоятельно, с сопровождением и без сопровождения инструмента; -развитие музыкального слуха, т.е. различение интонационно точного и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24" w:lineRule="auto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неточного пения, звуков по высоте, длительности, слушание себя при пении и </w:t>
      </w:r>
      <w:r w:rsidRPr="00B23E4A">
        <w:rPr>
          <w:rFonts w:ascii="Times New Roman" w:hAnsi="Times New Roman"/>
          <w:sz w:val="28"/>
          <w:szCs w:val="28"/>
          <w:lang w:val="ru-RU"/>
        </w:rPr>
        <w:lastRenderedPageBreak/>
        <w:t>исправление своих ошибок; -развитие певческого голоса, укрепление и расширение его диапазона.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left="172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b/>
          <w:bCs/>
          <w:sz w:val="28"/>
          <w:szCs w:val="28"/>
          <w:lang w:val="ru-RU"/>
        </w:rPr>
        <w:t>Раздел «Музыкально-ритмические движения»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-развитие музыкального восприятия, музыкально-ритмического чувства и в связи с этим ритмичности движений; -обучение детей согласованию движений с характером музыкального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произведения, наиболее яркими средствами музыкальной выразительности, развитие пространственных и временных ориентировок; -обучение детей музыкально-ритмическим умениям и навыкам через игры, пляски и упражнения; -развитие художественно-творческих способностей.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39" w:lineRule="auto"/>
        <w:ind w:left="120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b/>
          <w:bCs/>
          <w:sz w:val="28"/>
          <w:szCs w:val="28"/>
          <w:lang w:val="ru-RU"/>
        </w:rPr>
        <w:t>Раздел «Игра на детских музыкальных инструментах»</w:t>
      </w:r>
    </w:p>
    <w:p w:rsidR="00D36B95" w:rsidRPr="00B23E4A" w:rsidRDefault="00D36B95" w:rsidP="00D36B95">
      <w:pPr>
        <w:widowControl w:val="0"/>
        <w:numPr>
          <w:ilvl w:val="0"/>
          <w:numId w:val="6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7" w:lineRule="auto"/>
        <w:ind w:left="160" w:hanging="158"/>
        <w:jc w:val="both"/>
        <w:rPr>
          <w:rFonts w:ascii="Times New Roman" w:hAnsi="Times New Roman"/>
          <w:sz w:val="28"/>
          <w:szCs w:val="28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совершенствование эстетического восприятия и чувства ребенка, 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D36B95" w:rsidRPr="00B23E4A" w:rsidRDefault="00D36B95" w:rsidP="00D36B95">
      <w:pPr>
        <w:widowControl w:val="0"/>
        <w:numPr>
          <w:ilvl w:val="0"/>
          <w:numId w:val="6"/>
        </w:numPr>
        <w:tabs>
          <w:tab w:val="clear" w:pos="720"/>
          <w:tab w:val="num" w:pos="312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становление и развитие волевых качеств: выдержка, настойчивость, целеустремленность, усидчивость. 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D36B95" w:rsidRPr="00B23E4A" w:rsidRDefault="00D36B95" w:rsidP="00D36B95">
      <w:pPr>
        <w:widowControl w:val="0"/>
        <w:numPr>
          <w:ilvl w:val="0"/>
          <w:numId w:val="6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развитие сосредоточенности, памяти, фантазии, творческих способностей, музыкального вкуса. 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D36B95" w:rsidRPr="00B23E4A" w:rsidRDefault="00D36B95" w:rsidP="00D36B95">
      <w:pPr>
        <w:widowControl w:val="0"/>
        <w:numPr>
          <w:ilvl w:val="0"/>
          <w:numId w:val="6"/>
        </w:numPr>
        <w:tabs>
          <w:tab w:val="clear" w:pos="720"/>
          <w:tab w:val="num" w:pos="228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знакомство с детскими музыкальными инструментами и обучение детей игре на них. </w:t>
      </w: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5" w:name="page11"/>
      <w:bookmarkEnd w:id="5"/>
      <w:r w:rsidRPr="00B23E4A">
        <w:rPr>
          <w:rFonts w:ascii="Times New Roman" w:hAnsi="Times New Roman"/>
          <w:sz w:val="28"/>
          <w:szCs w:val="28"/>
          <w:lang w:val="ru-RU"/>
        </w:rPr>
        <w:t>- развитие координации музыкального мышления и двигательных функций организма.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b/>
          <w:bCs/>
          <w:sz w:val="28"/>
          <w:szCs w:val="28"/>
          <w:lang w:val="ru-RU"/>
        </w:rPr>
        <w:t>Раздел «Творчество»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-развитие и обогащение самостоятельного, сольного исполнения, умений импровизировать, проявляя творчество в процессе изменения окончания музыкальных произведений,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numPr>
          <w:ilvl w:val="0"/>
          <w:numId w:val="7"/>
        </w:numPr>
        <w:tabs>
          <w:tab w:val="clear" w:pos="720"/>
          <w:tab w:val="num" w:pos="202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разворачивать игровые сюжеты по мотивам музыкальных произведений в процессе совместной деятельности педагога и детей, творческих заданиях, концертах-импровизациях, музыкальных сюжетных играх. 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8"/>
          <w:szCs w:val="28"/>
          <w:lang w:val="ru-RU"/>
        </w:rPr>
      </w:pPr>
    </w:p>
    <w:p w:rsidR="00D36B95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3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Коррекционно-развивающие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задачи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D36B95" w:rsidRPr="00B23E4A" w:rsidRDefault="00D36B95" w:rsidP="00D36B95">
      <w:pPr>
        <w:widowControl w:val="0"/>
        <w:numPr>
          <w:ilvl w:val="0"/>
          <w:numId w:val="7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36" w:lineRule="auto"/>
        <w:ind w:left="180" w:hanging="17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коррекция речевых и сопутствующих нарушений сенсомоторных и высших 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Default="00D36B95" w:rsidP="00D36B95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психических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функций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36B95" w:rsidRPr="00B23E4A" w:rsidRDefault="00D36B95" w:rsidP="00D36B95">
      <w:pPr>
        <w:widowControl w:val="0"/>
        <w:numPr>
          <w:ilvl w:val="0"/>
          <w:numId w:val="8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/>
          <w:sz w:val="28"/>
          <w:szCs w:val="28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развивать эмоционально-волевую сферу и личностные качества; </w:t>
      </w:r>
    </w:p>
    <w:p w:rsidR="00D36B95" w:rsidRPr="00B23E4A" w:rsidRDefault="00D36B95" w:rsidP="00D36B95">
      <w:pPr>
        <w:widowControl w:val="0"/>
        <w:numPr>
          <w:ilvl w:val="0"/>
          <w:numId w:val="8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/>
          <w:sz w:val="28"/>
          <w:szCs w:val="28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развивать общую и мелкую моторику; 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D36B95" w:rsidRPr="00B23E4A" w:rsidRDefault="00D36B95" w:rsidP="00D36B95">
      <w:pPr>
        <w:widowControl w:val="0"/>
        <w:numPr>
          <w:ilvl w:val="0"/>
          <w:numId w:val="8"/>
        </w:numPr>
        <w:tabs>
          <w:tab w:val="clear" w:pos="720"/>
          <w:tab w:val="num" w:pos="389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развивать музыкально-ритмические способности и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слухомоторную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 xml:space="preserve"> координацию; 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D36B95" w:rsidRPr="00B23E4A" w:rsidRDefault="00D36B95" w:rsidP="00D36B95">
      <w:pPr>
        <w:widowControl w:val="0"/>
        <w:numPr>
          <w:ilvl w:val="0"/>
          <w:numId w:val="8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/>
          <w:sz w:val="28"/>
          <w:szCs w:val="28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воспитывать слуховое внимание и память детей. 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559"/>
        <w:jc w:val="both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Основными видами музыкально-художественной деятельности рабочей программы являются: восприятие музыки (слушание), исполнение музыки (пение, музыкально-ритмические движения, элементарное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музицирование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>), элементарное музыкальное творчество.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left="172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b/>
          <w:bCs/>
          <w:sz w:val="28"/>
          <w:szCs w:val="28"/>
          <w:lang w:val="ru-RU"/>
        </w:rPr>
        <w:t>Музыкальные занятия состоят из трех частей: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36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b/>
          <w:bCs/>
          <w:sz w:val="28"/>
          <w:szCs w:val="28"/>
          <w:lang w:val="ru-RU"/>
        </w:rPr>
        <w:t xml:space="preserve">1. Вводная часть. </w:t>
      </w:r>
      <w:r w:rsidRPr="00B23E4A">
        <w:rPr>
          <w:rFonts w:ascii="Times New Roman" w:hAnsi="Times New Roman"/>
          <w:sz w:val="28"/>
          <w:szCs w:val="28"/>
          <w:lang w:val="ru-RU"/>
        </w:rPr>
        <w:t>Музыкально-ритмические упражнения.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Цель – настроить ребенка на занятие и развивать навыки основных и танцевальных движений, которые будут использованы в плясках, танцах, хороводах.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b/>
          <w:bCs/>
          <w:sz w:val="28"/>
          <w:szCs w:val="28"/>
          <w:lang w:val="ru-RU"/>
        </w:rPr>
        <w:t>2. Основная часть</w:t>
      </w:r>
      <w:r w:rsidRPr="00B23E4A">
        <w:rPr>
          <w:rFonts w:ascii="Times New Roman" w:hAnsi="Times New Roman"/>
          <w:sz w:val="28"/>
          <w:szCs w:val="28"/>
          <w:lang w:val="ru-RU"/>
        </w:rPr>
        <w:t>.</w:t>
      </w:r>
      <w:r w:rsidRPr="00B23E4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23E4A">
        <w:rPr>
          <w:rFonts w:ascii="Times New Roman" w:hAnsi="Times New Roman"/>
          <w:sz w:val="28"/>
          <w:szCs w:val="28"/>
          <w:lang w:val="ru-RU"/>
        </w:rPr>
        <w:t>Слушание музыки.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Цель – приучать ребенка вслушиваться в звучание мелодии и аккомпанемента, создающих художественно-музыкальный образ, </w:t>
      </w:r>
      <w:r w:rsidRPr="00B23E4A">
        <w:rPr>
          <w:rFonts w:ascii="Times New Roman" w:hAnsi="Times New Roman"/>
          <w:sz w:val="28"/>
          <w:szCs w:val="28"/>
          <w:lang w:val="ru-RU"/>
        </w:rPr>
        <w:lastRenderedPageBreak/>
        <w:t>эмоционально на них реагировать.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Подпевание и пение.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Цель – развивать вокальные задатки ребенка, учить чисто интонировать мелодию, петь без напряжения в голосе, а также начинать и заканчивать пение вместе с воспитателем.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В основную часть занятий включаются музыкально-дидактические игры, направленные на знакомство с </w:t>
      </w:r>
      <w:r>
        <w:rPr>
          <w:rFonts w:ascii="Times New Roman" w:hAnsi="Times New Roman"/>
          <w:sz w:val="28"/>
          <w:szCs w:val="28"/>
          <w:lang w:val="ru-RU"/>
        </w:rPr>
        <w:t>детскими музыкальными инструмен</w:t>
      </w:r>
      <w:r w:rsidRPr="00B23E4A">
        <w:rPr>
          <w:rFonts w:ascii="Times New Roman" w:hAnsi="Times New Roman"/>
          <w:sz w:val="28"/>
          <w:szCs w:val="28"/>
          <w:lang w:val="ru-RU"/>
        </w:rPr>
        <w:t xml:space="preserve">тами, развитие памяти и воображения, музыкально-сенсорных способностей. Музыкальная коррекционно-развивающая деятельность подчинена целям коррекционно-развивающего воспитания. На музыкальных занятиях осуществляется музыкальное и эстетическое воспитание с учетом психологического, речевого, физического развития, используются элементы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психогимнастики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 xml:space="preserve">, музыкотерапии и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логоритмики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>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Default="00D36B95" w:rsidP="00D36B95">
      <w:pPr>
        <w:widowControl w:val="0"/>
        <w:numPr>
          <w:ilvl w:val="0"/>
          <w:numId w:val="9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39" w:lineRule="auto"/>
        <w:ind w:left="640" w:hanging="355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Заключительная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часть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36B95" w:rsidRDefault="00D36B95" w:rsidP="00D36B9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sz w:val="28"/>
          <w:szCs w:val="28"/>
        </w:rPr>
      </w:pPr>
    </w:p>
    <w:p w:rsidR="00D36B95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Игра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пляска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D36B95" w:rsidRDefault="00D36B95" w:rsidP="00D36B95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4"/>
          <w:szCs w:val="24"/>
        </w:rPr>
      </w:pPr>
    </w:p>
    <w:p w:rsidR="00D36B95" w:rsidRPr="00E60369" w:rsidRDefault="00D36B95" w:rsidP="00D36B95">
      <w:pPr>
        <w:widowControl w:val="0"/>
        <w:numPr>
          <w:ilvl w:val="0"/>
          <w:numId w:val="10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spacing w:after="0" w:line="240" w:lineRule="auto"/>
        <w:ind w:left="1800" w:hanging="73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6" w:name="page13"/>
      <w:bookmarkEnd w:id="6"/>
      <w:r w:rsidRPr="00E60369">
        <w:rPr>
          <w:rFonts w:ascii="Times New Roman" w:hAnsi="Times New Roman"/>
          <w:b/>
          <w:bCs/>
          <w:sz w:val="28"/>
          <w:szCs w:val="28"/>
          <w:lang w:val="ru-RU"/>
        </w:rPr>
        <w:t xml:space="preserve">Связь с другими образовательными областями </w:t>
      </w:r>
    </w:p>
    <w:tbl>
      <w:tblPr>
        <w:tblW w:w="958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60"/>
        <w:gridCol w:w="1280"/>
        <w:gridCol w:w="260"/>
        <w:gridCol w:w="360"/>
        <w:gridCol w:w="260"/>
        <w:gridCol w:w="360"/>
        <w:gridCol w:w="960"/>
        <w:gridCol w:w="800"/>
        <w:gridCol w:w="400"/>
        <w:gridCol w:w="600"/>
        <w:gridCol w:w="549"/>
        <w:gridCol w:w="791"/>
      </w:tblGrid>
      <w:tr w:rsidR="00D36B95" w:rsidRPr="00560795" w:rsidTr="00EB20EE">
        <w:trPr>
          <w:trHeight w:val="311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Физическое</w:t>
            </w:r>
            <w:proofErr w:type="spellEnd"/>
            <w:r w:rsidRPr="00431D0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31D0C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6620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B23E4A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3E4A">
              <w:rPr>
                <w:rFonts w:ascii="Times New Roman" w:hAnsi="Times New Roman"/>
                <w:sz w:val="28"/>
                <w:szCs w:val="28"/>
                <w:lang w:val="ru-RU"/>
              </w:rPr>
              <w:t>развитие   координации   и   гибкости;   равновесия,</w:t>
            </w:r>
          </w:p>
        </w:tc>
      </w:tr>
      <w:tr w:rsidR="00D36B95" w:rsidRPr="00560795" w:rsidTr="00EB20EE">
        <w:trPr>
          <w:trHeight w:val="317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6B95" w:rsidRPr="00B23E4A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B23E4A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3E4A">
              <w:rPr>
                <w:rFonts w:ascii="Times New Roman" w:hAnsi="Times New Roman"/>
                <w:sz w:val="28"/>
                <w:szCs w:val="28"/>
                <w:lang w:val="ru-RU"/>
              </w:rPr>
              <w:t>координации движений, крупной и мелкой моторики</w:t>
            </w:r>
          </w:p>
        </w:tc>
      </w:tr>
      <w:tr w:rsidR="00D36B95" w:rsidRPr="00431D0C" w:rsidTr="00EB20EE">
        <w:trPr>
          <w:trHeight w:val="32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6B95" w:rsidRPr="00B23E4A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обеих</w:t>
            </w:r>
            <w:proofErr w:type="spellEnd"/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w w:val="97"/>
                <w:sz w:val="28"/>
                <w:szCs w:val="28"/>
              </w:rPr>
              <w:t>рук</w:t>
            </w:r>
            <w:proofErr w:type="spellEnd"/>
            <w:r w:rsidRPr="00431D0C">
              <w:rPr>
                <w:rFonts w:ascii="Times New Roman" w:hAnsi="Times New Roman"/>
                <w:w w:val="97"/>
                <w:sz w:val="28"/>
                <w:szCs w:val="28"/>
              </w:rPr>
              <w:t>;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w w:val="99"/>
                <w:sz w:val="28"/>
                <w:szCs w:val="28"/>
              </w:rPr>
              <w:t>использование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музыкальных</w:t>
            </w:r>
            <w:proofErr w:type="spellEnd"/>
          </w:p>
        </w:tc>
      </w:tr>
      <w:tr w:rsidR="00D36B95" w:rsidRPr="00431D0C" w:rsidTr="00EB20EE">
        <w:trPr>
          <w:trHeight w:val="322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произведений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D0C">
              <w:rPr>
                <w:rFonts w:ascii="Times New Roman" w:hAnsi="Times New Roman"/>
                <w:w w:val="90"/>
                <w:sz w:val="28"/>
                <w:szCs w:val="28"/>
              </w:rPr>
              <w:t>в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музыкального</w:t>
            </w:r>
            <w:proofErr w:type="spellEnd"/>
          </w:p>
        </w:tc>
      </w:tr>
      <w:tr w:rsidR="00D36B95" w:rsidRPr="00431D0C" w:rsidTr="00EB20EE">
        <w:trPr>
          <w:trHeight w:val="322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сопровождения</w:t>
            </w:r>
            <w:proofErr w:type="spellEnd"/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различных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видов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детской</w:t>
            </w:r>
            <w:proofErr w:type="spellEnd"/>
          </w:p>
        </w:tc>
      </w:tr>
      <w:tr w:rsidR="00D36B95" w:rsidRPr="00431D0C" w:rsidTr="00EB20EE">
        <w:trPr>
          <w:trHeight w:val="322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D0C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двигательной</w:t>
            </w:r>
            <w:proofErr w:type="spellEnd"/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активности</w:t>
            </w:r>
            <w:proofErr w:type="spellEnd"/>
            <w:r w:rsidRPr="00431D0C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D36B95" w:rsidRPr="00431D0C" w:rsidTr="00EB20EE">
        <w:trPr>
          <w:trHeight w:val="322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сохранение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D0C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укрепление</w:t>
            </w:r>
            <w:proofErr w:type="spellEnd"/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1D0C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D36B95" w:rsidRPr="00431D0C" w:rsidTr="00EB20EE">
        <w:trPr>
          <w:trHeight w:val="326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психического</w:t>
            </w:r>
            <w:proofErr w:type="spellEnd"/>
            <w:r w:rsidRPr="00431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здоровья</w:t>
            </w:r>
            <w:proofErr w:type="spellEnd"/>
            <w:r w:rsidRPr="00431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B95" w:rsidRPr="00431D0C" w:rsidTr="00EB20EE">
        <w:trPr>
          <w:trHeight w:val="31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Социально</w:t>
            </w:r>
            <w:proofErr w:type="spellEnd"/>
            <w:r w:rsidRPr="00431D0C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формировании</w:t>
            </w:r>
            <w:proofErr w:type="spellEnd"/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представлений</w:t>
            </w:r>
            <w:proofErr w:type="spellEnd"/>
            <w:r w:rsidRPr="00431D0C">
              <w:rPr>
                <w:rFonts w:ascii="Times New Roman" w:hAnsi="Times New Roman"/>
                <w:sz w:val="28"/>
                <w:szCs w:val="28"/>
              </w:rPr>
              <w:t xml:space="preserve">  о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1D0C">
              <w:rPr>
                <w:rFonts w:ascii="Times New Roman" w:hAnsi="Times New Roman"/>
                <w:sz w:val="28"/>
                <w:szCs w:val="28"/>
              </w:rPr>
              <w:t>социокультурных</w:t>
            </w:r>
          </w:p>
        </w:tc>
      </w:tr>
      <w:tr w:rsidR="00D36B95" w:rsidRPr="00560795" w:rsidTr="00EB20EE">
        <w:trPr>
          <w:trHeight w:val="322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коммуникативное</w:t>
            </w:r>
            <w:proofErr w:type="spellEnd"/>
          </w:p>
        </w:tc>
        <w:tc>
          <w:tcPr>
            <w:tcW w:w="66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B23E4A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3E4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ценностях   нашего   народа,   </w:t>
            </w:r>
            <w:proofErr w:type="gramStart"/>
            <w:r w:rsidRPr="00B23E4A">
              <w:rPr>
                <w:rFonts w:ascii="Times New Roman" w:hAnsi="Times New Roman"/>
                <w:sz w:val="28"/>
                <w:szCs w:val="28"/>
                <w:lang w:val="ru-RU"/>
              </w:rPr>
              <w:t>об</w:t>
            </w:r>
            <w:proofErr w:type="gramEnd"/>
            <w:r w:rsidRPr="00B23E4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отечественных</w:t>
            </w:r>
          </w:p>
        </w:tc>
      </w:tr>
      <w:tr w:rsidR="00D36B95" w:rsidRPr="00560795" w:rsidTr="00EB20EE">
        <w:trPr>
          <w:trHeight w:val="322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66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B23E4A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23E4A">
              <w:rPr>
                <w:rFonts w:ascii="Times New Roman" w:hAnsi="Times New Roman"/>
                <w:sz w:val="28"/>
                <w:szCs w:val="28"/>
                <w:lang w:val="ru-RU"/>
              </w:rPr>
              <w:t>традициях</w:t>
            </w:r>
            <w:proofErr w:type="gramEnd"/>
            <w:r w:rsidRPr="00B23E4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и   праздниках;   формирование   основ</w:t>
            </w:r>
          </w:p>
        </w:tc>
      </w:tr>
      <w:tr w:rsidR="00D36B95" w:rsidRPr="00431D0C" w:rsidTr="00EB20EE">
        <w:trPr>
          <w:trHeight w:val="317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6B95" w:rsidRPr="00B23E4A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безопасности</w:t>
            </w:r>
            <w:proofErr w:type="spellEnd"/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w w:val="98"/>
                <w:sz w:val="28"/>
                <w:szCs w:val="28"/>
              </w:rPr>
              <w:t>собственной</w:t>
            </w:r>
            <w:proofErr w:type="spellEnd"/>
          </w:p>
        </w:tc>
        <w:tc>
          <w:tcPr>
            <w:tcW w:w="23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w w:val="98"/>
                <w:sz w:val="28"/>
                <w:szCs w:val="28"/>
              </w:rPr>
              <w:t>жизнедеятельности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1D0C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D36B95" w:rsidRPr="00431D0C" w:rsidTr="00EB20EE">
        <w:trPr>
          <w:trHeight w:val="322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различных</w:t>
            </w:r>
            <w:proofErr w:type="spellEnd"/>
            <w:r w:rsidRPr="00431D0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видах</w:t>
            </w:r>
            <w:proofErr w:type="spellEnd"/>
            <w:r w:rsidRPr="00431D0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музыкальной</w:t>
            </w:r>
            <w:proofErr w:type="spellEnd"/>
            <w:r w:rsidRPr="00431D0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431D0C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D36B95" w:rsidRPr="00431D0C" w:rsidTr="00EB20EE">
        <w:trPr>
          <w:trHeight w:val="322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представлений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1D0C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музыкальной</w:t>
            </w:r>
            <w:proofErr w:type="spellEnd"/>
          </w:p>
        </w:tc>
      </w:tr>
      <w:tr w:rsidR="00D36B95" w:rsidRPr="00560795" w:rsidTr="00EB20EE">
        <w:trPr>
          <w:trHeight w:val="32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B23E4A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3E4A">
              <w:rPr>
                <w:rFonts w:ascii="Times New Roman" w:hAnsi="Times New Roman"/>
                <w:sz w:val="28"/>
                <w:szCs w:val="28"/>
                <w:lang w:val="ru-RU"/>
              </w:rPr>
              <w:t>культуре   и   музыкальном   искусстве;   развитие</w:t>
            </w:r>
          </w:p>
        </w:tc>
      </w:tr>
      <w:tr w:rsidR="00D36B95" w:rsidRPr="00431D0C" w:rsidTr="00EB20EE">
        <w:trPr>
          <w:trHeight w:val="32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B95" w:rsidRPr="00B23E4A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игровой</w:t>
            </w:r>
            <w:proofErr w:type="spellEnd"/>
            <w:r w:rsidRPr="00431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B95" w:rsidRPr="00560795" w:rsidTr="00EB20EE">
        <w:trPr>
          <w:trHeight w:val="312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Познавательное</w:t>
            </w:r>
            <w:proofErr w:type="spellEnd"/>
          </w:p>
        </w:tc>
        <w:tc>
          <w:tcPr>
            <w:tcW w:w="66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B23E4A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3E4A">
              <w:rPr>
                <w:rFonts w:ascii="Times New Roman" w:hAnsi="Times New Roman"/>
                <w:sz w:val="28"/>
                <w:szCs w:val="28"/>
                <w:lang w:val="ru-RU"/>
              </w:rPr>
              <w:t>развитие  воображения  и  творческой  активности;</w:t>
            </w:r>
          </w:p>
        </w:tc>
      </w:tr>
      <w:tr w:rsidR="00D36B95" w:rsidRPr="00560795" w:rsidTr="00EB20EE">
        <w:trPr>
          <w:trHeight w:val="322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66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B23E4A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3E4A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 первичных  представлений  о  себе,</w:t>
            </w:r>
          </w:p>
        </w:tc>
      </w:tr>
      <w:tr w:rsidR="00D36B95" w:rsidRPr="00560795" w:rsidTr="00EB20EE">
        <w:trPr>
          <w:trHeight w:val="317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6B95" w:rsidRPr="00B23E4A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B23E4A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3E4A">
              <w:rPr>
                <w:rFonts w:ascii="Times New Roman" w:hAnsi="Times New Roman"/>
                <w:sz w:val="28"/>
                <w:szCs w:val="28"/>
                <w:lang w:val="ru-RU"/>
              </w:rPr>
              <w:t>других  людях,  объектах  окружающего  мира,  о</w:t>
            </w:r>
          </w:p>
        </w:tc>
      </w:tr>
      <w:tr w:rsidR="00D36B95" w:rsidRPr="00560795" w:rsidTr="00EB20EE">
        <w:trPr>
          <w:trHeight w:val="32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6B95" w:rsidRPr="00B23E4A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B23E4A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23E4A">
              <w:rPr>
                <w:rFonts w:ascii="Times New Roman" w:hAnsi="Times New Roman"/>
                <w:sz w:val="28"/>
                <w:szCs w:val="28"/>
                <w:lang w:val="ru-RU"/>
              </w:rPr>
              <w:t>свойствах</w:t>
            </w:r>
            <w:proofErr w:type="gramEnd"/>
            <w:r w:rsidRPr="00B23E4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и  отношениях  объектов  окружающего</w:t>
            </w:r>
          </w:p>
        </w:tc>
      </w:tr>
      <w:tr w:rsidR="00D36B95" w:rsidRPr="00560795" w:rsidTr="00EB20EE">
        <w:trPr>
          <w:trHeight w:val="322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6B95" w:rsidRPr="00B23E4A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B23E4A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23E4A">
              <w:rPr>
                <w:rFonts w:ascii="Times New Roman" w:hAnsi="Times New Roman"/>
                <w:sz w:val="28"/>
                <w:szCs w:val="28"/>
                <w:lang w:val="ru-RU"/>
              </w:rPr>
              <w:t>мира  (форме,  размере,  звучании,  ритме,  темпе,</w:t>
            </w:r>
            <w:proofErr w:type="gramEnd"/>
          </w:p>
        </w:tc>
      </w:tr>
      <w:tr w:rsidR="00D36B95" w:rsidRPr="00560795" w:rsidTr="00EB20EE">
        <w:trPr>
          <w:trHeight w:val="322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6B95" w:rsidRPr="00B23E4A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B23E4A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23E4A">
              <w:rPr>
                <w:rFonts w:ascii="Times New Roman" w:hAnsi="Times New Roman"/>
                <w:sz w:val="28"/>
                <w:szCs w:val="28"/>
                <w:lang w:val="ru-RU"/>
              </w:rPr>
              <w:t>количестве</w:t>
            </w:r>
            <w:proofErr w:type="gramEnd"/>
            <w:r w:rsidRPr="00B23E4A">
              <w:rPr>
                <w:rFonts w:ascii="Times New Roman" w:hAnsi="Times New Roman"/>
                <w:sz w:val="28"/>
                <w:szCs w:val="28"/>
                <w:lang w:val="ru-RU"/>
              </w:rPr>
              <w:t>,  числе,  части  и  целом,  пространстве  и</w:t>
            </w:r>
          </w:p>
        </w:tc>
      </w:tr>
      <w:tr w:rsidR="00D36B95" w:rsidRPr="00560795" w:rsidTr="00EB20EE">
        <w:trPr>
          <w:trHeight w:val="322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6B95" w:rsidRPr="00B23E4A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B23E4A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3E4A">
              <w:rPr>
                <w:rFonts w:ascii="Times New Roman" w:hAnsi="Times New Roman"/>
                <w:sz w:val="28"/>
                <w:szCs w:val="28"/>
                <w:lang w:val="ru-RU"/>
              </w:rPr>
              <w:t>времени, движении и покое, причинах и следствиях</w:t>
            </w:r>
          </w:p>
        </w:tc>
      </w:tr>
      <w:tr w:rsidR="00D36B95" w:rsidRPr="00560795" w:rsidTr="00EB20EE">
        <w:trPr>
          <w:trHeight w:val="322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6B95" w:rsidRPr="00B23E4A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B23E4A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3E4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 др.),  формирование  целостной  картины  мира  </w:t>
            </w:r>
            <w:proofErr w:type="gramStart"/>
            <w:r w:rsidRPr="00B23E4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</w:tr>
      <w:tr w:rsidR="00D36B95" w:rsidRPr="00431D0C" w:rsidTr="00EB20EE">
        <w:trPr>
          <w:trHeight w:val="326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B95" w:rsidRPr="00B23E4A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8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сфере</w:t>
            </w:r>
            <w:proofErr w:type="spellEnd"/>
            <w:r w:rsidRPr="00431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музыкального</w:t>
            </w:r>
            <w:proofErr w:type="spellEnd"/>
            <w:r w:rsidRPr="00431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искусства</w:t>
            </w:r>
            <w:proofErr w:type="spellEnd"/>
            <w:r w:rsidRPr="00431D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творчества</w:t>
            </w:r>
            <w:proofErr w:type="spellEnd"/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B95" w:rsidRPr="00560795" w:rsidTr="00EB20EE">
        <w:trPr>
          <w:trHeight w:val="31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b/>
                <w:bCs/>
                <w:sz w:val="28"/>
                <w:szCs w:val="28"/>
              </w:rPr>
              <w:t>Речевое</w:t>
            </w:r>
            <w:proofErr w:type="spellEnd"/>
            <w:r w:rsidRPr="00431D0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31D0C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66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B23E4A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3E4A">
              <w:rPr>
                <w:rFonts w:ascii="Times New Roman" w:hAnsi="Times New Roman"/>
                <w:sz w:val="28"/>
                <w:szCs w:val="28"/>
                <w:lang w:val="ru-RU"/>
              </w:rPr>
              <w:t>развитии звуковой и интонационной культуры речи;</w:t>
            </w:r>
          </w:p>
        </w:tc>
      </w:tr>
      <w:tr w:rsidR="00D36B95" w:rsidRPr="00560795" w:rsidTr="00EB20EE">
        <w:trPr>
          <w:trHeight w:val="317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6B95" w:rsidRPr="00B23E4A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B23E4A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3E4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развитие  свободного  общения  </w:t>
            </w:r>
            <w:proofErr w:type="gramStart"/>
            <w:r w:rsidRPr="00B23E4A">
              <w:rPr>
                <w:rFonts w:ascii="Times New Roman" w:hAnsi="Times New Roman"/>
                <w:sz w:val="28"/>
                <w:szCs w:val="28"/>
                <w:lang w:val="ru-RU"/>
              </w:rPr>
              <w:t>со</w:t>
            </w:r>
            <w:proofErr w:type="gramEnd"/>
            <w:r w:rsidRPr="00B23E4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взрослыми  и</w:t>
            </w:r>
          </w:p>
        </w:tc>
      </w:tr>
      <w:tr w:rsidR="00D36B95" w:rsidRPr="00560795" w:rsidTr="00EB20EE">
        <w:trPr>
          <w:trHeight w:val="322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6B95" w:rsidRPr="00B23E4A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B23E4A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3E4A">
              <w:rPr>
                <w:rFonts w:ascii="Times New Roman" w:hAnsi="Times New Roman"/>
                <w:sz w:val="28"/>
                <w:szCs w:val="28"/>
                <w:lang w:val="ru-RU"/>
              </w:rPr>
              <w:t>детьми    в    области    музыки;    развитие    всех</w:t>
            </w:r>
          </w:p>
        </w:tc>
      </w:tr>
      <w:tr w:rsidR="00D36B95" w:rsidRPr="00560795" w:rsidTr="00EB20EE">
        <w:trPr>
          <w:trHeight w:val="322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6B95" w:rsidRPr="00B23E4A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B23E4A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3E4A">
              <w:rPr>
                <w:rFonts w:ascii="Times New Roman" w:hAnsi="Times New Roman"/>
                <w:sz w:val="28"/>
                <w:szCs w:val="28"/>
                <w:lang w:val="ru-RU"/>
              </w:rPr>
              <w:t>компонентов   устной   речи   в   театрализованной</w:t>
            </w:r>
          </w:p>
        </w:tc>
      </w:tr>
      <w:tr w:rsidR="00D36B95" w:rsidRPr="00560795" w:rsidTr="00EB20EE">
        <w:trPr>
          <w:trHeight w:val="32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B95" w:rsidRPr="00B23E4A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2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B95" w:rsidRPr="00B23E4A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3E4A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деятельности; практическое овладение нормами речи</w:t>
            </w:r>
          </w:p>
        </w:tc>
      </w:tr>
      <w:tr w:rsidR="00D36B95" w:rsidRPr="00431D0C" w:rsidTr="00EB20EE">
        <w:trPr>
          <w:trHeight w:val="31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b/>
                <w:bCs/>
                <w:sz w:val="28"/>
                <w:szCs w:val="28"/>
              </w:rPr>
              <w:t>Художественно</w:t>
            </w:r>
            <w:proofErr w:type="spellEnd"/>
            <w:r w:rsidRPr="00431D0C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предпосылок</w:t>
            </w:r>
            <w:proofErr w:type="spellEnd"/>
          </w:p>
        </w:tc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ценностно-смыслового</w:t>
            </w:r>
            <w:proofErr w:type="spellEnd"/>
          </w:p>
        </w:tc>
      </w:tr>
      <w:tr w:rsidR="00D36B95" w:rsidRPr="00431D0C" w:rsidTr="00EB20EE">
        <w:trPr>
          <w:trHeight w:val="322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b/>
                <w:bCs/>
                <w:sz w:val="28"/>
                <w:szCs w:val="28"/>
              </w:rPr>
              <w:t>эстетическое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восприятия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31D0C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понимания</w:t>
            </w:r>
            <w:proofErr w:type="spellEnd"/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произведений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искусства</w:t>
            </w:r>
            <w:proofErr w:type="spellEnd"/>
          </w:p>
        </w:tc>
      </w:tr>
      <w:tr w:rsidR="00D36B95" w:rsidRPr="00431D0C" w:rsidTr="00EB20EE">
        <w:trPr>
          <w:trHeight w:val="322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66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31D0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словесного</w:t>
            </w:r>
            <w:proofErr w:type="spellEnd"/>
            <w:r w:rsidRPr="00431D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музыкального</w:t>
            </w:r>
            <w:proofErr w:type="spellEnd"/>
            <w:r w:rsidRPr="00431D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изобразительного</w:t>
            </w:r>
            <w:proofErr w:type="spellEnd"/>
            <w:r w:rsidRPr="00431D0C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мира</w:t>
            </w:r>
            <w:proofErr w:type="spellEnd"/>
          </w:p>
        </w:tc>
      </w:tr>
      <w:tr w:rsidR="00D36B95" w:rsidRPr="00560795" w:rsidTr="00EB20EE">
        <w:trPr>
          <w:trHeight w:val="317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B23E4A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3E4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природы;  становление  эстетического  отношения  </w:t>
            </w:r>
            <w:proofErr w:type="gramStart"/>
            <w:r w:rsidRPr="00B23E4A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gramEnd"/>
          </w:p>
        </w:tc>
      </w:tr>
      <w:tr w:rsidR="00D36B95" w:rsidRPr="00431D0C" w:rsidTr="00EB20EE">
        <w:trPr>
          <w:trHeight w:val="322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6B95" w:rsidRPr="00B23E4A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окружающему</w:t>
            </w:r>
            <w:proofErr w:type="spellEnd"/>
            <w:r w:rsidRPr="00431D0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миру</w:t>
            </w:r>
            <w:proofErr w:type="spellEnd"/>
            <w:r w:rsidRPr="00431D0C">
              <w:rPr>
                <w:rFonts w:ascii="Times New Roman" w:hAnsi="Times New Roman"/>
                <w:sz w:val="28"/>
                <w:szCs w:val="28"/>
              </w:rPr>
              <w:t xml:space="preserve">:  </w:t>
            </w: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proofErr w:type="spellEnd"/>
            <w:r w:rsidRPr="00431D0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элементарных</w:t>
            </w:r>
            <w:proofErr w:type="spellEnd"/>
          </w:p>
        </w:tc>
      </w:tr>
      <w:tr w:rsidR="00D36B95" w:rsidRPr="00560795" w:rsidTr="00EB20EE">
        <w:trPr>
          <w:trHeight w:val="322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B23E4A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3E4A">
              <w:rPr>
                <w:rFonts w:ascii="Times New Roman" w:hAnsi="Times New Roman"/>
                <w:sz w:val="28"/>
                <w:szCs w:val="28"/>
                <w:lang w:val="ru-RU"/>
              </w:rPr>
              <w:t>представлений   о   видах   искусства;   восприятие</w:t>
            </w:r>
          </w:p>
        </w:tc>
      </w:tr>
      <w:tr w:rsidR="00D36B95" w:rsidRPr="00431D0C" w:rsidTr="00EB20EE">
        <w:trPr>
          <w:trHeight w:val="324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6B95" w:rsidRPr="00B23E4A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2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музыки</w:t>
            </w:r>
            <w:proofErr w:type="spellEnd"/>
            <w:r w:rsidRPr="00431D0C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художественной</w:t>
            </w:r>
            <w:proofErr w:type="spellEnd"/>
            <w:r w:rsidRPr="00431D0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литературы</w:t>
            </w:r>
            <w:proofErr w:type="spellEnd"/>
            <w:r w:rsidRPr="00431D0C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фольклора</w:t>
            </w:r>
            <w:proofErr w:type="spellEnd"/>
            <w:r w:rsidRPr="00431D0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36B95" w:rsidRPr="00431D0C" w:rsidTr="00EB20EE">
        <w:trPr>
          <w:trHeight w:val="322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стимулирование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сопереживания</w:t>
            </w:r>
            <w:proofErr w:type="spellEnd"/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персонажам</w:t>
            </w:r>
            <w:proofErr w:type="spellEnd"/>
          </w:p>
        </w:tc>
      </w:tr>
      <w:tr w:rsidR="00D36B95" w:rsidRPr="00431D0C" w:rsidTr="00EB20EE">
        <w:trPr>
          <w:trHeight w:val="322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художественных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произведений</w:t>
            </w:r>
            <w:proofErr w:type="spellEnd"/>
            <w:r w:rsidRPr="00431D0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реализацию</w:t>
            </w:r>
            <w:proofErr w:type="spellEnd"/>
          </w:p>
        </w:tc>
      </w:tr>
      <w:tr w:rsidR="00D36B95" w:rsidRPr="00431D0C" w:rsidTr="00EB20EE">
        <w:trPr>
          <w:trHeight w:val="32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самостоятельной</w:t>
            </w:r>
            <w:proofErr w:type="spellEnd"/>
            <w:r w:rsidRPr="00431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творческой</w:t>
            </w:r>
            <w:proofErr w:type="spellEnd"/>
            <w:r w:rsidRPr="00431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431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1D0C">
              <w:rPr>
                <w:rFonts w:ascii="Times New Roman" w:hAnsi="Times New Roman"/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B95" w:rsidRPr="00431D0C" w:rsidTr="00EB20EE">
        <w:trPr>
          <w:trHeight w:val="854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4AB8" w:rsidRPr="002C4AB8" w:rsidRDefault="00D36B95" w:rsidP="002C4AB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080" w:right="2080" w:firstLine="30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7" w:name="page15"/>
      <w:bookmarkEnd w:id="7"/>
      <w:r w:rsidRPr="00B23E4A">
        <w:rPr>
          <w:rFonts w:ascii="Times New Roman" w:hAnsi="Times New Roman"/>
          <w:b/>
          <w:bCs/>
          <w:sz w:val="28"/>
          <w:szCs w:val="28"/>
          <w:lang w:val="ru-RU"/>
        </w:rPr>
        <w:t xml:space="preserve">1.3. Возрастные особенности детей Возрастная характеристика детей с </w:t>
      </w:r>
      <w:r w:rsidR="009F57A5">
        <w:rPr>
          <w:rFonts w:ascii="Times New Roman" w:hAnsi="Times New Roman"/>
          <w:b/>
          <w:bCs/>
          <w:sz w:val="28"/>
          <w:szCs w:val="28"/>
          <w:lang w:val="ru-RU"/>
        </w:rPr>
        <w:t>ЗП</w:t>
      </w:r>
      <w:r w:rsidRPr="00B23E4A">
        <w:rPr>
          <w:rFonts w:ascii="Times New Roman" w:hAnsi="Times New Roman"/>
          <w:b/>
          <w:bCs/>
          <w:sz w:val="28"/>
          <w:szCs w:val="28"/>
          <w:lang w:val="ru-RU"/>
        </w:rPr>
        <w:t>Р</w:t>
      </w:r>
    </w:p>
    <w:p w:rsidR="002C4AB8" w:rsidRPr="002C4AB8" w:rsidRDefault="002C4AB8" w:rsidP="002C4AB8">
      <w:pPr>
        <w:pStyle w:val="20"/>
        <w:shd w:val="clear" w:color="auto" w:fill="auto"/>
        <w:spacing w:after="0" w:line="370" w:lineRule="exact"/>
        <w:ind w:firstLine="740"/>
        <w:jc w:val="both"/>
      </w:pPr>
      <w:r w:rsidRPr="002C4AB8">
        <w:t>Дети с задержкой психического развития (ЗПР) - это дети с трудностями в воспитании и обучении. Психическое развитие таких детей характеризует</w:t>
      </w:r>
      <w:r w:rsidRPr="002C4AB8">
        <w:br/>
        <w:t>неустойчивость, утомляемость нервной системы, низкая работоспособность,</w:t>
      </w:r>
      <w:r w:rsidRPr="002C4AB8">
        <w:br/>
        <w:t>незрелость эмоций, слабость воли, ограниченный запас общих сведений и</w:t>
      </w:r>
      <w:r w:rsidRPr="002C4AB8">
        <w:br/>
        <w:t>представлений, бедный словарь, трудности звукового анализа,</w:t>
      </w:r>
      <w:r w:rsidRPr="002C4AB8">
        <w:br/>
      </w:r>
      <w:proofErr w:type="spellStart"/>
      <w:r w:rsidRPr="002C4AB8">
        <w:t>несформированность</w:t>
      </w:r>
      <w:proofErr w:type="spellEnd"/>
      <w:r w:rsidRPr="002C4AB8">
        <w:t xml:space="preserve"> навыков интеллектуальной деятельности. Игровая</w:t>
      </w:r>
      <w:r w:rsidRPr="002C4AB8">
        <w:br/>
        <w:t>деятельность сформирована недостаточно. Процессы восприятия и мышления</w:t>
      </w:r>
      <w:r w:rsidRPr="002C4AB8">
        <w:br/>
        <w:t>замедлены. При работе с такими детьми на начальном этапе преобладают</w:t>
      </w:r>
      <w:r w:rsidRPr="002C4AB8">
        <w:br/>
        <w:t>наглядно-действенные методы предъявления материала. Однако по мере</w:t>
      </w:r>
      <w:r w:rsidRPr="002C4AB8">
        <w:br/>
        <w:t>совершенствования различных психических процессов и формирования</w:t>
      </w:r>
      <w:r w:rsidRPr="002C4AB8">
        <w:br/>
        <w:t>устойчивых навыков у ребенка необходимо переходить к словесно-логическим</w:t>
      </w:r>
      <w:r w:rsidRPr="002C4AB8">
        <w:br/>
        <w:t>формам обучения дошкольников.</w:t>
      </w:r>
    </w:p>
    <w:p w:rsidR="002C4AB8" w:rsidRPr="002C4AB8" w:rsidRDefault="002C4AB8" w:rsidP="002C4AB8">
      <w:pPr>
        <w:pStyle w:val="20"/>
        <w:shd w:val="clear" w:color="auto" w:fill="auto"/>
        <w:spacing w:after="0" w:line="370" w:lineRule="exact"/>
        <w:ind w:firstLine="740"/>
        <w:jc w:val="both"/>
      </w:pPr>
      <w:r w:rsidRPr="002C4AB8">
        <w:t>У детей с ЗПР страдает память, отсутствует умение использовать</w:t>
      </w:r>
      <w:r w:rsidRPr="002C4AB8">
        <w:br/>
        <w:t>вспомогательные средства для запоминания. Необходим более длительный</w:t>
      </w:r>
      <w:r w:rsidRPr="002C4AB8">
        <w:br/>
        <w:t>период для приема и переработки сенсорной информации.</w:t>
      </w:r>
    </w:p>
    <w:p w:rsidR="002C4AB8" w:rsidRPr="002C4AB8" w:rsidRDefault="002C4AB8" w:rsidP="002C4AB8">
      <w:pPr>
        <w:pStyle w:val="20"/>
        <w:shd w:val="clear" w:color="auto" w:fill="auto"/>
        <w:spacing w:after="0" w:line="370" w:lineRule="exact"/>
        <w:ind w:firstLine="740"/>
        <w:jc w:val="both"/>
      </w:pPr>
      <w:r w:rsidRPr="002C4AB8">
        <w:t>Кроме того, отмечается низкий навык самоконтроля, что особенно</w:t>
      </w:r>
      <w:r w:rsidRPr="002C4AB8">
        <w:br/>
        <w:t>проявляется в процессе игровой и учебной деятельности.</w:t>
      </w:r>
    </w:p>
    <w:p w:rsidR="002C4AB8" w:rsidRPr="002C4AB8" w:rsidRDefault="002C4AB8" w:rsidP="002C4AB8">
      <w:pPr>
        <w:pStyle w:val="20"/>
        <w:shd w:val="clear" w:color="auto" w:fill="auto"/>
        <w:spacing w:after="0" w:line="370" w:lineRule="exact"/>
        <w:ind w:firstLine="740"/>
        <w:jc w:val="both"/>
      </w:pPr>
      <w:r w:rsidRPr="002C4AB8">
        <w:t>У детей с ЗПР слабо сформированы основные мыслительные операции:</w:t>
      </w:r>
      <w:r w:rsidRPr="002C4AB8">
        <w:br/>
        <w:t>анализ, синтез, сравнение, обобщение, они не планируют свою деятельность;</w:t>
      </w:r>
      <w:r w:rsidRPr="002C4AB8">
        <w:br/>
        <w:t>однако они легко принимают помощь взрослого и способны применять</w:t>
      </w:r>
      <w:r w:rsidRPr="002C4AB8">
        <w:br/>
        <w:t>показанный способ действий при выполнении аналогичных заданий,</w:t>
      </w:r>
      <w:r w:rsidRPr="002C4AB8">
        <w:br/>
        <w:t>осуществлять перенос знакомых умений и навыков в новые условия.</w:t>
      </w:r>
    </w:p>
    <w:p w:rsidR="002C4AB8" w:rsidRPr="002C4AB8" w:rsidRDefault="002C4AB8" w:rsidP="002C4AB8">
      <w:pPr>
        <w:pStyle w:val="20"/>
        <w:shd w:val="clear" w:color="auto" w:fill="auto"/>
        <w:spacing w:after="0" w:line="370" w:lineRule="exact"/>
        <w:ind w:firstLine="740"/>
        <w:jc w:val="both"/>
      </w:pPr>
      <w:r w:rsidRPr="002C4AB8">
        <w:t>Дети отстают в речевом развитии (недостатки произношения,</w:t>
      </w:r>
      <w:r w:rsidRPr="002C4AB8">
        <w:br/>
      </w:r>
      <w:proofErr w:type="spellStart"/>
      <w:r w:rsidRPr="002C4AB8">
        <w:t>аграмматизм</w:t>
      </w:r>
      <w:proofErr w:type="spellEnd"/>
      <w:r w:rsidRPr="002C4AB8">
        <w:t>, ограниченность словаря). Недостатки в развитии эмоциональн</w:t>
      </w:r>
      <w:proofErr w:type="gramStart"/>
      <w:r w:rsidRPr="002C4AB8">
        <w:t>о-</w:t>
      </w:r>
      <w:proofErr w:type="gramEnd"/>
      <w:r w:rsidRPr="002C4AB8">
        <w:br/>
        <w:t>волевой сферы проявляются в эмоциональной неустойчивости и возбудимости,</w:t>
      </w:r>
      <w:r w:rsidRPr="002C4AB8">
        <w:br/>
      </w:r>
      <w:proofErr w:type="spellStart"/>
      <w:r w:rsidRPr="002C4AB8">
        <w:t>несформированности</w:t>
      </w:r>
      <w:proofErr w:type="spellEnd"/>
      <w:r w:rsidRPr="002C4AB8">
        <w:t xml:space="preserve"> произвольной регуляции поведения, слабости учебной</w:t>
      </w:r>
      <w:r w:rsidRPr="002C4AB8">
        <w:br/>
        <w:t>мотивации и преобладании игровой. Характерны недостатки моторики, в</w:t>
      </w:r>
      <w:r w:rsidRPr="002C4AB8">
        <w:br/>
      </w:r>
      <w:r w:rsidRPr="002C4AB8">
        <w:lastRenderedPageBreak/>
        <w:t>особенности мелкой, затруднения в координации движений, проявления</w:t>
      </w:r>
      <w:r w:rsidRPr="002C4AB8">
        <w:br/>
      </w:r>
      <w:proofErr w:type="spellStart"/>
      <w:r w:rsidRPr="002C4AB8">
        <w:t>гиперактивности</w:t>
      </w:r>
      <w:proofErr w:type="spellEnd"/>
      <w:r w:rsidRPr="002C4AB8">
        <w:t>. Существенными особенностями детей с ЗПР являются</w:t>
      </w:r>
      <w:r w:rsidRPr="002C4AB8">
        <w:br/>
        <w:t>неравномерность, мозаичность проявлений недостаточности развития.</w:t>
      </w:r>
      <w:r w:rsidRPr="002C4AB8">
        <w:br w:type="page"/>
      </w:r>
    </w:p>
    <w:p w:rsidR="002C4AB8" w:rsidRPr="002C4AB8" w:rsidRDefault="002C4AB8" w:rsidP="002C4AB8">
      <w:pPr>
        <w:pStyle w:val="20"/>
        <w:shd w:val="clear" w:color="auto" w:fill="auto"/>
        <w:spacing w:after="0" w:line="370" w:lineRule="exact"/>
        <w:ind w:firstLine="740"/>
        <w:jc w:val="both"/>
      </w:pPr>
      <w:r w:rsidRPr="002C4AB8">
        <w:lastRenderedPageBreak/>
        <w:t>Дошкольники с ЗПР по сравнению с нормально развивающимися детьми</w:t>
      </w:r>
      <w:r w:rsidRPr="002C4AB8">
        <w:br/>
        <w:t>характеризуются не соответствующим возрасту недостаточным развитием</w:t>
      </w:r>
      <w:r w:rsidRPr="002C4AB8">
        <w:br/>
        <w:t>внимания, восприятия, памяти, недоразвитием личностно-деятельной основы,</w:t>
      </w:r>
      <w:r w:rsidRPr="002C4AB8">
        <w:br/>
        <w:t>отставанием в речевом развитии, низким уровнем речевой активности,</w:t>
      </w:r>
      <w:r w:rsidRPr="002C4AB8">
        <w:br/>
        <w:t>замедленным темпом становления регулирующей функции речи. Психологи и</w:t>
      </w:r>
      <w:r w:rsidRPr="002C4AB8">
        <w:br/>
        <w:t>педагоги отмечают характерные для дошкольников с ЗПР импульсивность</w:t>
      </w:r>
      <w:r w:rsidRPr="002C4AB8">
        <w:br/>
        <w:t>действий, недостаточную выраженность ориентировочного этапа,</w:t>
      </w:r>
      <w:r w:rsidRPr="002C4AB8">
        <w:br/>
        <w:t>целенаправленности, низкую продуктивность деятельности. Отмечаются</w:t>
      </w:r>
      <w:r w:rsidRPr="002C4AB8">
        <w:br/>
        <w:t xml:space="preserve">недостатки в </w:t>
      </w:r>
      <w:proofErr w:type="spellStart"/>
      <w:r w:rsidRPr="002C4AB8">
        <w:t>мотивационно-целевой</w:t>
      </w:r>
      <w:proofErr w:type="spellEnd"/>
      <w:r w:rsidRPr="002C4AB8">
        <w:t xml:space="preserve"> основе организации деятельности,</w:t>
      </w:r>
      <w:r w:rsidRPr="002C4AB8">
        <w:br/>
      </w:r>
      <w:proofErr w:type="spellStart"/>
      <w:r w:rsidRPr="002C4AB8">
        <w:t>несформированность</w:t>
      </w:r>
      <w:proofErr w:type="spellEnd"/>
      <w:r w:rsidRPr="002C4AB8">
        <w:t xml:space="preserve"> способов самоконтроля, планирования. Особенности</w:t>
      </w:r>
      <w:r w:rsidRPr="002C4AB8">
        <w:br/>
        <w:t>проявляются в ведущей игровой деятельности и характеризуются у старших</w:t>
      </w:r>
      <w:r w:rsidRPr="002C4AB8">
        <w:br/>
        <w:t xml:space="preserve">дошкольников несовершенством </w:t>
      </w:r>
      <w:proofErr w:type="spellStart"/>
      <w:r w:rsidRPr="002C4AB8">
        <w:t>мотивационно-потребностного</w:t>
      </w:r>
      <w:proofErr w:type="spellEnd"/>
      <w:r w:rsidRPr="002C4AB8">
        <w:t xml:space="preserve"> компонента,</w:t>
      </w:r>
      <w:r w:rsidRPr="002C4AB8">
        <w:br/>
        <w:t>знаково-символической функции и трудностями в оперировании образам</w:t>
      </w:r>
      <w:proofErr w:type="gramStart"/>
      <w:r w:rsidRPr="002C4AB8">
        <w:t>и-</w:t>
      </w:r>
      <w:proofErr w:type="gramEnd"/>
      <w:r w:rsidRPr="002C4AB8">
        <w:br/>
        <w:t>представлениями. Выражено недоразвитие коммуникативной сферы и</w:t>
      </w:r>
      <w:r w:rsidRPr="002C4AB8">
        <w:br/>
        <w:t>представлений о себе и окружающих. О моральных нормах представления</w:t>
      </w:r>
      <w:r w:rsidRPr="002C4AB8">
        <w:br/>
        <w:t>нечеткие.</w:t>
      </w:r>
    </w:p>
    <w:p w:rsidR="002C4AB8" w:rsidRPr="002C4AB8" w:rsidRDefault="002C4AB8" w:rsidP="002C4AB8">
      <w:pPr>
        <w:pStyle w:val="42"/>
        <w:shd w:val="clear" w:color="auto" w:fill="auto"/>
        <w:spacing w:after="0" w:line="370" w:lineRule="exact"/>
        <w:jc w:val="center"/>
      </w:pPr>
      <w:r w:rsidRPr="002C4AB8">
        <w:t>Показатели психического развития детей с ЗПР</w:t>
      </w:r>
      <w:r w:rsidRPr="002C4AB8">
        <w:br/>
        <w:t>в возрасте четырех лет.</w:t>
      </w:r>
    </w:p>
    <w:p w:rsidR="002C4AB8" w:rsidRPr="002C4AB8" w:rsidRDefault="002C4AB8" w:rsidP="002C4AB8">
      <w:pPr>
        <w:pStyle w:val="20"/>
        <w:numPr>
          <w:ilvl w:val="0"/>
          <w:numId w:val="22"/>
        </w:numPr>
        <w:shd w:val="clear" w:color="auto" w:fill="auto"/>
        <w:tabs>
          <w:tab w:val="left" w:pos="1243"/>
        </w:tabs>
        <w:spacing w:after="0" w:line="370" w:lineRule="exact"/>
        <w:ind w:firstLine="740"/>
        <w:jc w:val="both"/>
      </w:pPr>
      <w:r w:rsidRPr="002C4AB8">
        <w:t>Недостаточность психомоторных функций, наглядно проявляющееся в</w:t>
      </w:r>
      <w:r w:rsidRPr="002C4AB8">
        <w:br/>
        <w:t>недоразвитии мелкой и общей моторики; недоразвитие речевых функций;</w:t>
      </w:r>
      <w:r w:rsidRPr="002C4AB8">
        <w:br/>
        <w:t>недоразвитие свойств внимания;</w:t>
      </w:r>
    </w:p>
    <w:p w:rsidR="002C4AB8" w:rsidRPr="002C4AB8" w:rsidRDefault="002C4AB8" w:rsidP="002C4AB8">
      <w:pPr>
        <w:pStyle w:val="20"/>
        <w:numPr>
          <w:ilvl w:val="0"/>
          <w:numId w:val="22"/>
        </w:numPr>
        <w:shd w:val="clear" w:color="auto" w:fill="auto"/>
        <w:tabs>
          <w:tab w:val="left" w:pos="1243"/>
        </w:tabs>
        <w:spacing w:after="0" w:line="370" w:lineRule="exact"/>
        <w:ind w:firstLine="740"/>
        <w:jc w:val="both"/>
      </w:pPr>
      <w:r w:rsidRPr="002C4AB8">
        <w:t>Недоразвитие мотивационной основы познавательной</w:t>
      </w:r>
      <w:r w:rsidRPr="002C4AB8">
        <w:br/>
        <w:t>деятельности: снижение познавательной активности; негативные</w:t>
      </w:r>
      <w:r w:rsidRPr="002C4AB8">
        <w:br/>
        <w:t>эмоциональные реакции при выполнении заданий и в процессе общения со</w:t>
      </w:r>
      <w:r w:rsidRPr="002C4AB8">
        <w:br/>
        <w:t>сверстниками; выраженная избирательная активность (предпочтение любимым</w:t>
      </w:r>
      <w:r w:rsidRPr="002C4AB8">
        <w:br/>
        <w:t>играм, в которые ребенок может играть достаточно долго); повышенная</w:t>
      </w:r>
      <w:r w:rsidRPr="002C4AB8">
        <w:br/>
        <w:t>утомляемость приводит к снижению работоспособности, которое негативно</w:t>
      </w:r>
      <w:r w:rsidRPr="002C4AB8">
        <w:br/>
        <w:t>отражается на усвоении учебного материала.</w:t>
      </w:r>
    </w:p>
    <w:p w:rsidR="002C4AB8" w:rsidRPr="002C4AB8" w:rsidRDefault="002C4AB8" w:rsidP="002C4AB8">
      <w:pPr>
        <w:pStyle w:val="20"/>
        <w:shd w:val="clear" w:color="auto" w:fill="auto"/>
        <w:spacing w:after="0" w:line="370" w:lineRule="exact"/>
        <w:ind w:firstLine="740"/>
        <w:jc w:val="both"/>
      </w:pPr>
      <w:r w:rsidRPr="002C4AB8">
        <w:t>В свою очередь это негативно отражается на уровне развития игровой,</w:t>
      </w:r>
      <w:r w:rsidRPr="002C4AB8">
        <w:br/>
      </w:r>
      <w:proofErr w:type="spellStart"/>
      <w:r w:rsidRPr="002C4AB8">
        <w:t>сенсорно-перцептивной</w:t>
      </w:r>
      <w:proofErr w:type="spellEnd"/>
      <w:r w:rsidRPr="002C4AB8">
        <w:t>, интеллектуальной деятельности четырехлетнего</w:t>
      </w:r>
      <w:r w:rsidRPr="002C4AB8">
        <w:br/>
        <w:t>дошкольника с ЗПР.</w:t>
      </w:r>
    </w:p>
    <w:p w:rsidR="002C4AB8" w:rsidRPr="002C4AB8" w:rsidRDefault="002C4AB8" w:rsidP="002C4AB8">
      <w:pPr>
        <w:pStyle w:val="20"/>
        <w:shd w:val="clear" w:color="auto" w:fill="auto"/>
        <w:spacing w:after="0" w:line="370" w:lineRule="exact"/>
        <w:ind w:firstLine="740"/>
        <w:jc w:val="both"/>
      </w:pPr>
      <w:r w:rsidRPr="002C4AB8">
        <w:t>- Игровая деятельность: В процессе игровой деятельности наблюдается</w:t>
      </w:r>
      <w:r w:rsidRPr="002C4AB8">
        <w:br/>
        <w:t>бедность и однообразие сюжета игры, ребенок предпочитает подвижные игры</w:t>
      </w:r>
      <w:r w:rsidRPr="002C4AB8">
        <w:br/>
      </w:r>
      <w:proofErr w:type="gramStart"/>
      <w:r w:rsidRPr="002C4AB8">
        <w:t>сюжетно-ролевым</w:t>
      </w:r>
      <w:proofErr w:type="gramEnd"/>
      <w:r w:rsidRPr="002C4AB8">
        <w:t>. Продолжительность игр небольшая, часто отвлекается на</w:t>
      </w:r>
      <w:r w:rsidRPr="002C4AB8">
        <w:br/>
        <w:t>другие игры и задания. Конструктивная деятельность резко задержана.</w:t>
      </w:r>
      <w:r w:rsidRPr="002C4AB8">
        <w:br/>
        <w:t>Постройки (башни, дорожки) отличаются однообразием. В процессе</w:t>
      </w:r>
      <w:r w:rsidRPr="002C4AB8">
        <w:br/>
        <w:t>конструирования не выделяет форму. Как правило, отсутствует</w:t>
      </w:r>
      <w:r w:rsidRPr="002C4AB8">
        <w:br/>
        <w:t>предварительный замысел постройки</w:t>
      </w:r>
      <w:r w:rsidRPr="002C4AB8">
        <w:br w:type="page"/>
      </w:r>
    </w:p>
    <w:p w:rsidR="002C4AB8" w:rsidRPr="002C4AB8" w:rsidRDefault="002C4AB8" w:rsidP="002C4AB8">
      <w:pPr>
        <w:pStyle w:val="20"/>
        <w:numPr>
          <w:ilvl w:val="0"/>
          <w:numId w:val="20"/>
        </w:numPr>
        <w:shd w:val="clear" w:color="auto" w:fill="auto"/>
        <w:tabs>
          <w:tab w:val="left" w:pos="1142"/>
        </w:tabs>
        <w:spacing w:after="0" w:line="370" w:lineRule="exact"/>
        <w:ind w:firstLine="760"/>
        <w:jc w:val="both"/>
      </w:pPr>
      <w:proofErr w:type="spellStart"/>
      <w:r w:rsidRPr="002C4AB8">
        <w:lastRenderedPageBreak/>
        <w:t>Сенсорно-перцептивная</w:t>
      </w:r>
      <w:proofErr w:type="spellEnd"/>
      <w:r w:rsidRPr="002C4AB8">
        <w:t xml:space="preserve"> деятельность: Ребенок с ЗПР дифференцирует</w:t>
      </w:r>
      <w:r w:rsidRPr="002C4AB8">
        <w:br/>
        <w:t>цвета, оттенки и простые геометрические фигуры по подобию, иногда</w:t>
      </w:r>
      <w:r w:rsidRPr="002C4AB8">
        <w:br/>
        <w:t>затрудняется в их названии. Дифференцируя простые геометрические фигуры,</w:t>
      </w:r>
      <w:r w:rsidRPr="002C4AB8">
        <w:br/>
        <w:t>не использует их в процессе рисования и конструирования.</w:t>
      </w:r>
    </w:p>
    <w:p w:rsidR="002C4AB8" w:rsidRPr="002C4AB8" w:rsidRDefault="002C4AB8" w:rsidP="002C4AB8">
      <w:pPr>
        <w:pStyle w:val="20"/>
        <w:shd w:val="clear" w:color="auto" w:fill="auto"/>
        <w:spacing w:after="0" w:line="370" w:lineRule="exact"/>
        <w:ind w:firstLine="760"/>
        <w:jc w:val="both"/>
      </w:pPr>
      <w:r w:rsidRPr="002C4AB8">
        <w:t>Затруднено соотнесение предметов по величине, при наводящей</w:t>
      </w:r>
      <w:r w:rsidRPr="002C4AB8">
        <w:br/>
        <w:t>инструкции с заданием справляется. При ощупывании предметов отмечается</w:t>
      </w:r>
      <w:r w:rsidRPr="002C4AB8">
        <w:br/>
        <w:t>замедленный темп выполнения заданий, допускает ошибки при словесном</w:t>
      </w:r>
      <w:r w:rsidRPr="002C4AB8">
        <w:br/>
        <w:t>обозначении осязаемых предметов.</w:t>
      </w:r>
    </w:p>
    <w:p w:rsidR="002C4AB8" w:rsidRPr="002C4AB8" w:rsidRDefault="002C4AB8" w:rsidP="002C4AB8">
      <w:pPr>
        <w:pStyle w:val="20"/>
        <w:numPr>
          <w:ilvl w:val="0"/>
          <w:numId w:val="20"/>
        </w:numPr>
        <w:shd w:val="clear" w:color="auto" w:fill="auto"/>
        <w:tabs>
          <w:tab w:val="left" w:pos="972"/>
          <w:tab w:val="left" w:pos="5421"/>
        </w:tabs>
        <w:spacing w:after="0" w:line="370" w:lineRule="exact"/>
        <w:ind w:firstLine="760"/>
        <w:jc w:val="both"/>
      </w:pPr>
      <w:r w:rsidRPr="002C4AB8">
        <w:t>Интеллектуальная деятельность:</w:t>
      </w:r>
      <w:r w:rsidRPr="002C4AB8">
        <w:tab/>
        <w:t>Если с ребенком занимались,</w:t>
      </w:r>
    </w:p>
    <w:p w:rsidR="002C4AB8" w:rsidRPr="002C4AB8" w:rsidRDefault="002C4AB8" w:rsidP="002C4AB8">
      <w:pPr>
        <w:pStyle w:val="20"/>
        <w:shd w:val="clear" w:color="auto" w:fill="auto"/>
        <w:spacing w:after="0" w:line="370" w:lineRule="exact"/>
        <w:ind w:firstLine="760"/>
        <w:jc w:val="both"/>
      </w:pPr>
      <w:r w:rsidRPr="002C4AB8">
        <w:t>он правильно дифференцирует количеств</w:t>
      </w:r>
      <w:proofErr w:type="gramStart"/>
      <w:r w:rsidRPr="002C4AB8">
        <w:t>о(</w:t>
      </w:r>
      <w:proofErr w:type="gramEnd"/>
      <w:r w:rsidRPr="002C4AB8">
        <w:t>много, мало, один), а также</w:t>
      </w:r>
    </w:p>
    <w:p w:rsidR="002C4AB8" w:rsidRPr="002C4AB8" w:rsidRDefault="002C4AB8" w:rsidP="002C4AB8">
      <w:pPr>
        <w:pStyle w:val="20"/>
        <w:shd w:val="clear" w:color="auto" w:fill="auto"/>
        <w:spacing w:after="0" w:line="370" w:lineRule="exact"/>
        <w:ind w:firstLine="0"/>
        <w:jc w:val="both"/>
      </w:pPr>
      <w:r w:rsidRPr="002C4AB8">
        <w:t>может правильно называть времена года. Редко или даже никогда не задает</w:t>
      </w:r>
      <w:r w:rsidRPr="002C4AB8">
        <w:br/>
        <w:t>вопросов. Недлительно сосредоточивается на задании. Затруднено называние</w:t>
      </w:r>
      <w:r w:rsidRPr="002C4AB8">
        <w:br/>
        <w:t>сюжета картинки, опирается на отдельные детали. Речевое развитие отстает от</w:t>
      </w:r>
      <w:r w:rsidRPr="002C4AB8">
        <w:br/>
        <w:t>возрастной нормы. Речь односложная, наблюдаются нарушения произношения</w:t>
      </w:r>
      <w:r w:rsidRPr="002C4AB8">
        <w:br/>
        <w:t>звуков, что может быть обусловлено не функциональным косноязычием, а</w:t>
      </w:r>
      <w:r w:rsidRPr="002C4AB8">
        <w:br/>
        <w:t>дизартрией или другими речевыми нарушениями.</w:t>
      </w:r>
    </w:p>
    <w:p w:rsidR="002C4AB8" w:rsidRPr="002C4AB8" w:rsidRDefault="002C4AB8" w:rsidP="002C4AB8">
      <w:pPr>
        <w:pStyle w:val="42"/>
        <w:shd w:val="clear" w:color="auto" w:fill="auto"/>
        <w:spacing w:after="0" w:line="370" w:lineRule="exact"/>
        <w:jc w:val="center"/>
      </w:pPr>
      <w:r w:rsidRPr="002C4AB8">
        <w:t>Показатели психического развития детей с ЗПР</w:t>
      </w:r>
      <w:r w:rsidRPr="002C4AB8">
        <w:br/>
        <w:t>в возрасте пяти лет</w:t>
      </w:r>
    </w:p>
    <w:p w:rsidR="002C4AB8" w:rsidRPr="002C4AB8" w:rsidRDefault="002C4AB8" w:rsidP="002C4AB8">
      <w:pPr>
        <w:pStyle w:val="20"/>
        <w:numPr>
          <w:ilvl w:val="0"/>
          <w:numId w:val="23"/>
        </w:numPr>
        <w:shd w:val="clear" w:color="auto" w:fill="auto"/>
        <w:tabs>
          <w:tab w:val="left" w:pos="1315"/>
        </w:tabs>
        <w:spacing w:after="0" w:line="370" w:lineRule="exact"/>
        <w:ind w:firstLine="760"/>
        <w:jc w:val="both"/>
      </w:pPr>
      <w:r w:rsidRPr="002C4AB8">
        <w:t>Выраженные нарушения поведения, которые проявляются в</w:t>
      </w:r>
      <w:r w:rsidRPr="002C4AB8">
        <w:br/>
        <w:t>повышенной аффектации, в снижении навыков самоконтроля, в наличии</w:t>
      </w:r>
      <w:r w:rsidRPr="002C4AB8">
        <w:br/>
        <w:t>характер патологических реакций.</w:t>
      </w:r>
    </w:p>
    <w:p w:rsidR="002C4AB8" w:rsidRPr="002C4AB8" w:rsidRDefault="002C4AB8" w:rsidP="002C4AB8">
      <w:pPr>
        <w:pStyle w:val="20"/>
        <w:numPr>
          <w:ilvl w:val="0"/>
          <w:numId w:val="23"/>
        </w:numPr>
        <w:shd w:val="clear" w:color="auto" w:fill="auto"/>
        <w:tabs>
          <w:tab w:val="left" w:pos="1315"/>
        </w:tabs>
        <w:spacing w:after="0" w:line="370" w:lineRule="exact"/>
        <w:ind w:firstLine="760"/>
        <w:jc w:val="both"/>
      </w:pPr>
      <w:r w:rsidRPr="002C4AB8">
        <w:t>Недоразвитие познавательных процессов и речи. Особое внимание в</w:t>
      </w:r>
      <w:r w:rsidRPr="002C4AB8">
        <w:br/>
        <w:t>указанный возрастной период обращают на себя особенности развития</w:t>
      </w:r>
      <w:r w:rsidRPr="002C4AB8">
        <w:br/>
        <w:t>восприятия дошкольников с ЗПР, характеризующиеся ограниченным объемом. В</w:t>
      </w:r>
      <w:r w:rsidRPr="002C4AB8">
        <w:br/>
        <w:t>воспринимаемом объекте дети выделяют гораздо меньше признаков, чем их</w:t>
      </w:r>
      <w:r w:rsidRPr="002C4AB8">
        <w:br/>
        <w:t>сверстники. Многие стороны объекта воспринимаются ими искаженно.</w:t>
      </w:r>
      <w:r w:rsidRPr="002C4AB8">
        <w:br/>
        <w:t>Особенно наглядно недоразвитие восприятия проявляется у детей с ЗПР при</w:t>
      </w:r>
      <w:r w:rsidRPr="002C4AB8">
        <w:br/>
        <w:t>восприятии объектов через осязание. Наблюдается увеличение времени</w:t>
      </w:r>
      <w:r w:rsidRPr="002C4AB8">
        <w:br/>
        <w:t>узнавания осязаемой фигуры, трудности обобщения осязательных сигналов,</w:t>
      </w:r>
      <w:r w:rsidRPr="002C4AB8">
        <w:br/>
        <w:t>словесного и графического отображения предметов.</w:t>
      </w:r>
    </w:p>
    <w:p w:rsidR="002C4AB8" w:rsidRPr="002C4AB8" w:rsidRDefault="002C4AB8" w:rsidP="002C4AB8">
      <w:pPr>
        <w:pStyle w:val="20"/>
        <w:shd w:val="clear" w:color="auto" w:fill="auto"/>
        <w:spacing w:after="0" w:line="370" w:lineRule="exact"/>
        <w:ind w:firstLine="760"/>
        <w:jc w:val="both"/>
      </w:pPr>
      <w:r w:rsidRPr="002C4AB8">
        <w:t xml:space="preserve">Уровень развития игровой, </w:t>
      </w:r>
      <w:proofErr w:type="spellStart"/>
      <w:r w:rsidRPr="002C4AB8">
        <w:t>сенсорно-перцептивной</w:t>
      </w:r>
      <w:proofErr w:type="spellEnd"/>
      <w:r w:rsidRPr="002C4AB8">
        <w:t>, интеллектуальной</w:t>
      </w:r>
      <w:r w:rsidRPr="002C4AB8">
        <w:br/>
        <w:t>деятельности пятилетнего дошкольника с ЗПР характеризуется следующими</w:t>
      </w:r>
      <w:r w:rsidRPr="002C4AB8">
        <w:br/>
        <w:t>особенностями:</w:t>
      </w:r>
    </w:p>
    <w:p w:rsidR="002C4AB8" w:rsidRPr="002C4AB8" w:rsidRDefault="002C4AB8" w:rsidP="002C4AB8">
      <w:pPr>
        <w:pStyle w:val="20"/>
        <w:numPr>
          <w:ilvl w:val="0"/>
          <w:numId w:val="20"/>
        </w:numPr>
        <w:shd w:val="clear" w:color="auto" w:fill="auto"/>
        <w:tabs>
          <w:tab w:val="left" w:pos="10018"/>
        </w:tabs>
        <w:spacing w:after="0" w:line="370" w:lineRule="exact"/>
        <w:ind w:firstLine="760"/>
      </w:pPr>
      <w:proofErr w:type="gramStart"/>
      <w:r w:rsidRPr="002C4AB8">
        <w:t>И</w:t>
      </w:r>
      <w:r w:rsidRPr="002C4AB8">
        <w:br/>
      </w:r>
      <w:proofErr w:type="spellStart"/>
      <w:r w:rsidRPr="002C4AB8">
        <w:t>гровая</w:t>
      </w:r>
      <w:proofErr w:type="spellEnd"/>
      <w:proofErr w:type="gramEnd"/>
      <w:r w:rsidRPr="002C4AB8">
        <w:t xml:space="preserve"> деятельность: Интерес к игре имеется, но сюжет игры может быть</w:t>
      </w:r>
      <w:r w:rsidRPr="002C4AB8">
        <w:br/>
        <w:t xml:space="preserve">однообразным. Ребенок с ЗПР предпочитает индивидуальные игры </w:t>
      </w:r>
      <w:proofErr w:type="gramStart"/>
      <w:r w:rsidRPr="002C4AB8">
        <w:t>групповым</w:t>
      </w:r>
      <w:proofErr w:type="gramEnd"/>
      <w:r w:rsidRPr="002C4AB8">
        <w:t>.</w:t>
      </w:r>
    </w:p>
    <w:p w:rsidR="002C4AB8" w:rsidRPr="002C4AB8" w:rsidRDefault="002C4AB8" w:rsidP="002C4AB8">
      <w:pPr>
        <w:pStyle w:val="20"/>
        <w:shd w:val="clear" w:color="auto" w:fill="auto"/>
        <w:spacing w:after="0" w:line="370" w:lineRule="exact"/>
        <w:ind w:firstLine="0"/>
        <w:jc w:val="both"/>
      </w:pPr>
      <w:r w:rsidRPr="002C4AB8">
        <w:t>В процессе групповых игр занимает зависимую позицию. Наблюдается</w:t>
      </w:r>
      <w:r w:rsidRPr="002C4AB8">
        <w:br/>
        <w:t>непродолжительность игры, отсутствует предварительный замысел. Не</w:t>
      </w:r>
      <w:r w:rsidRPr="002C4AB8">
        <w:br/>
      </w:r>
      <w:r w:rsidRPr="002C4AB8">
        <w:lastRenderedPageBreak/>
        <w:t>проявляет активности и самостоятельности в групповых играх.</w:t>
      </w:r>
      <w:r w:rsidRPr="002C4AB8">
        <w:br w:type="page"/>
      </w:r>
    </w:p>
    <w:p w:rsidR="002C4AB8" w:rsidRPr="002C4AB8" w:rsidRDefault="002C4AB8" w:rsidP="002C4AB8">
      <w:pPr>
        <w:pStyle w:val="20"/>
        <w:numPr>
          <w:ilvl w:val="0"/>
          <w:numId w:val="20"/>
        </w:numPr>
        <w:shd w:val="clear" w:color="auto" w:fill="auto"/>
        <w:tabs>
          <w:tab w:val="left" w:pos="1642"/>
        </w:tabs>
        <w:spacing w:after="0" w:line="370" w:lineRule="exact"/>
        <w:ind w:firstLine="740"/>
        <w:jc w:val="both"/>
      </w:pPr>
      <w:proofErr w:type="spellStart"/>
      <w:r w:rsidRPr="002C4AB8">
        <w:lastRenderedPageBreak/>
        <w:t>Сенсорно-перцептивная</w:t>
      </w:r>
      <w:proofErr w:type="spellEnd"/>
      <w:r w:rsidRPr="002C4AB8">
        <w:t xml:space="preserve"> деятельность: Знает названия цветов,</w:t>
      </w:r>
      <w:r w:rsidRPr="002C4AB8">
        <w:br/>
        <w:t>правильно их дифференцирует, но использует их недостаточно в процессе</w:t>
      </w:r>
      <w:r w:rsidRPr="002C4AB8">
        <w:br/>
        <w:t>рисования и конструировании (1-2 цвета). При соотнесении сложных форм</w:t>
      </w:r>
      <w:r w:rsidRPr="002C4AB8">
        <w:br/>
        <w:t>наблюдается значительное число пробующих движений, что указывает на</w:t>
      </w:r>
      <w:r w:rsidRPr="002C4AB8">
        <w:br/>
        <w:t>недоразвитие ориентировочной основы деятельности. Может правильно</w:t>
      </w:r>
      <w:r w:rsidRPr="002C4AB8">
        <w:br/>
        <w:t>ориентироваться в сторонах собственного тела, но затруднена ориентировка в</w:t>
      </w:r>
      <w:r w:rsidRPr="002C4AB8">
        <w:br/>
        <w:t>сторонах тела собеседника. В целом отмечается выраженное отставание в</w:t>
      </w:r>
      <w:r w:rsidRPr="002C4AB8">
        <w:br/>
        <w:t>развитии изобразительной и конструктивной деятельности.</w:t>
      </w:r>
    </w:p>
    <w:p w:rsidR="002C4AB8" w:rsidRPr="002C4AB8" w:rsidRDefault="002C4AB8" w:rsidP="002C4AB8">
      <w:pPr>
        <w:pStyle w:val="20"/>
        <w:numPr>
          <w:ilvl w:val="0"/>
          <w:numId w:val="20"/>
        </w:numPr>
        <w:shd w:val="clear" w:color="auto" w:fill="auto"/>
        <w:tabs>
          <w:tab w:val="left" w:pos="1189"/>
        </w:tabs>
        <w:spacing w:after="0" w:line="370" w:lineRule="exact"/>
        <w:ind w:firstLine="740"/>
        <w:jc w:val="both"/>
      </w:pPr>
      <w:r w:rsidRPr="002C4AB8">
        <w:t>Интеллектуальная деятельность: Порядковый счет сформирован,</w:t>
      </w:r>
      <w:r w:rsidRPr="002C4AB8">
        <w:br/>
        <w:t>возникают затруднения при сравнении количеств, особенно если они</w:t>
      </w:r>
      <w:r w:rsidRPr="002C4AB8">
        <w:br/>
        <w:t>расположены в разной конфигурации или разной величины. Пересказ,</w:t>
      </w:r>
      <w:r w:rsidRPr="002C4AB8">
        <w:br/>
        <w:t xml:space="preserve">воспроизведение сюжета </w:t>
      </w:r>
      <w:proofErr w:type="gramStart"/>
      <w:r w:rsidRPr="002C4AB8">
        <w:t>доступны</w:t>
      </w:r>
      <w:proofErr w:type="gramEnd"/>
      <w:r w:rsidRPr="002C4AB8">
        <w:t xml:space="preserve"> только с помощью наводящих вопросов. Речь</w:t>
      </w:r>
      <w:r w:rsidRPr="002C4AB8">
        <w:br/>
        <w:t xml:space="preserve">фразовая, но могут наблюдаться </w:t>
      </w:r>
      <w:proofErr w:type="spellStart"/>
      <w:r w:rsidRPr="002C4AB8">
        <w:t>аграмматизмы</w:t>
      </w:r>
      <w:proofErr w:type="spellEnd"/>
      <w:r w:rsidRPr="002C4AB8">
        <w:t xml:space="preserve"> и нарушения фонематической</w:t>
      </w:r>
      <w:r w:rsidRPr="002C4AB8">
        <w:br/>
        <w:t>стороны речи.</w:t>
      </w:r>
    </w:p>
    <w:p w:rsidR="002C4AB8" w:rsidRPr="002C4AB8" w:rsidRDefault="002C4AB8" w:rsidP="002C4AB8">
      <w:pPr>
        <w:pStyle w:val="42"/>
        <w:shd w:val="clear" w:color="auto" w:fill="auto"/>
        <w:spacing w:after="0" w:line="370" w:lineRule="exact"/>
        <w:jc w:val="center"/>
      </w:pPr>
      <w:r w:rsidRPr="002C4AB8">
        <w:t>Показатели психического развития детей с ЗПР</w:t>
      </w:r>
      <w:r w:rsidRPr="002C4AB8">
        <w:br/>
        <w:t>в возрасте шести лет</w:t>
      </w:r>
    </w:p>
    <w:p w:rsidR="002C4AB8" w:rsidRPr="002C4AB8" w:rsidRDefault="002C4AB8" w:rsidP="002C4AB8">
      <w:pPr>
        <w:pStyle w:val="20"/>
        <w:numPr>
          <w:ilvl w:val="0"/>
          <w:numId w:val="24"/>
        </w:numPr>
        <w:shd w:val="clear" w:color="auto" w:fill="auto"/>
        <w:tabs>
          <w:tab w:val="left" w:pos="1189"/>
        </w:tabs>
        <w:spacing w:after="0" w:line="370" w:lineRule="exact"/>
        <w:ind w:firstLine="740"/>
        <w:jc w:val="both"/>
      </w:pPr>
      <w:r w:rsidRPr="002C4AB8">
        <w:t>Трудности в развитии зрительно-пространственных функций, что</w:t>
      </w:r>
      <w:r w:rsidRPr="002C4AB8">
        <w:br/>
        <w:t>наглядно проявляется в их рисунках и конструкциях.</w:t>
      </w:r>
    </w:p>
    <w:p w:rsidR="002C4AB8" w:rsidRPr="002C4AB8" w:rsidRDefault="002C4AB8" w:rsidP="002C4AB8">
      <w:pPr>
        <w:pStyle w:val="20"/>
        <w:numPr>
          <w:ilvl w:val="0"/>
          <w:numId w:val="24"/>
        </w:numPr>
        <w:shd w:val="clear" w:color="auto" w:fill="auto"/>
        <w:tabs>
          <w:tab w:val="left" w:pos="1189"/>
        </w:tabs>
        <w:spacing w:after="0" w:line="370" w:lineRule="exact"/>
        <w:ind w:firstLine="740"/>
        <w:jc w:val="both"/>
      </w:pPr>
      <w:r w:rsidRPr="002C4AB8">
        <w:t>Неустойчивость внимания, своеобразные поведенческие реакции с</w:t>
      </w:r>
      <w:r w:rsidRPr="002C4AB8">
        <w:br/>
        <w:t>выраженными аффективными проявлениями.</w:t>
      </w:r>
    </w:p>
    <w:p w:rsidR="002C4AB8" w:rsidRPr="002C4AB8" w:rsidRDefault="002C4AB8" w:rsidP="002C4AB8">
      <w:pPr>
        <w:pStyle w:val="20"/>
        <w:numPr>
          <w:ilvl w:val="0"/>
          <w:numId w:val="24"/>
        </w:numPr>
        <w:shd w:val="clear" w:color="auto" w:fill="auto"/>
        <w:tabs>
          <w:tab w:val="left" w:pos="1189"/>
        </w:tabs>
        <w:spacing w:after="0" w:line="370" w:lineRule="exact"/>
        <w:ind w:firstLine="740"/>
        <w:jc w:val="both"/>
      </w:pPr>
      <w:r w:rsidRPr="002C4AB8">
        <w:t xml:space="preserve">Снижение эффективности восприятия предметов приводит </w:t>
      </w:r>
      <w:proofErr w:type="gramStart"/>
      <w:r w:rsidRPr="002C4AB8">
        <w:t>к</w:t>
      </w:r>
      <w:proofErr w:type="gramEnd"/>
      <w:r w:rsidRPr="002C4AB8">
        <w:br/>
        <w:t xml:space="preserve">недостаточной </w:t>
      </w:r>
      <w:proofErr w:type="spellStart"/>
      <w:r w:rsidRPr="002C4AB8">
        <w:t>дифференцированности</w:t>
      </w:r>
      <w:proofErr w:type="spellEnd"/>
      <w:r w:rsidRPr="002C4AB8">
        <w:t xml:space="preserve"> представлений. Эта особенность</w:t>
      </w:r>
      <w:r w:rsidRPr="002C4AB8">
        <w:br/>
        <w:t>представлений ограничивает возможности наглядного мышления ребенка.</w:t>
      </w:r>
    </w:p>
    <w:p w:rsidR="002C4AB8" w:rsidRPr="002C4AB8" w:rsidRDefault="002C4AB8" w:rsidP="002C4AB8">
      <w:pPr>
        <w:pStyle w:val="20"/>
        <w:shd w:val="clear" w:color="auto" w:fill="auto"/>
        <w:spacing w:after="0" w:line="370" w:lineRule="exact"/>
        <w:ind w:firstLine="740"/>
        <w:jc w:val="both"/>
      </w:pPr>
      <w:r w:rsidRPr="002C4AB8">
        <w:t xml:space="preserve">Уровень развития игровой, сенсорно - </w:t>
      </w:r>
      <w:proofErr w:type="spellStart"/>
      <w:r w:rsidRPr="002C4AB8">
        <w:t>перцептивной</w:t>
      </w:r>
      <w:proofErr w:type="spellEnd"/>
      <w:r w:rsidRPr="002C4AB8">
        <w:t>, интеллектуальной</w:t>
      </w:r>
      <w:r w:rsidRPr="002C4AB8">
        <w:br/>
        <w:t>деятельности шестилетнего дошкольника с ЗПР характеризуется следующими</w:t>
      </w:r>
      <w:r w:rsidRPr="002C4AB8">
        <w:br/>
        <w:t>особенностями:</w:t>
      </w:r>
    </w:p>
    <w:p w:rsidR="002C4AB8" w:rsidRPr="002C4AB8" w:rsidRDefault="002C4AB8" w:rsidP="002C4AB8">
      <w:pPr>
        <w:pStyle w:val="20"/>
        <w:numPr>
          <w:ilvl w:val="0"/>
          <w:numId w:val="20"/>
        </w:numPr>
        <w:shd w:val="clear" w:color="auto" w:fill="auto"/>
        <w:tabs>
          <w:tab w:val="left" w:pos="1189"/>
        </w:tabs>
        <w:spacing w:after="0" w:line="370" w:lineRule="exact"/>
        <w:ind w:firstLine="740"/>
        <w:jc w:val="both"/>
      </w:pPr>
      <w:r w:rsidRPr="002C4AB8">
        <w:t>Игровая деятельность: Интерес к игре имеется, но сюжет игры может</w:t>
      </w:r>
      <w:r w:rsidRPr="002C4AB8">
        <w:br/>
        <w:t>быть однообразным. Ребенок с ЗПР предпочитает индивидуальные игры</w:t>
      </w:r>
      <w:r w:rsidRPr="002C4AB8">
        <w:br/>
      </w:r>
      <w:proofErr w:type="gramStart"/>
      <w:r w:rsidRPr="002C4AB8">
        <w:t>групповым</w:t>
      </w:r>
      <w:proofErr w:type="gramEnd"/>
      <w:r w:rsidRPr="002C4AB8">
        <w:t>. В процессе групповых игр занимает зависимую позицию.</w:t>
      </w:r>
    </w:p>
    <w:p w:rsidR="002C4AB8" w:rsidRPr="002C4AB8" w:rsidRDefault="002C4AB8" w:rsidP="002C4AB8">
      <w:pPr>
        <w:pStyle w:val="20"/>
        <w:numPr>
          <w:ilvl w:val="0"/>
          <w:numId w:val="20"/>
        </w:numPr>
        <w:shd w:val="clear" w:color="auto" w:fill="auto"/>
        <w:tabs>
          <w:tab w:val="left" w:pos="1189"/>
          <w:tab w:val="left" w:pos="6946"/>
          <w:tab w:val="left" w:pos="8391"/>
        </w:tabs>
        <w:spacing w:after="0" w:line="370" w:lineRule="exact"/>
        <w:ind w:firstLine="740"/>
        <w:jc w:val="both"/>
      </w:pPr>
      <w:r w:rsidRPr="002C4AB8">
        <w:t>Наблюдается непродолжительность</w:t>
      </w:r>
      <w:r w:rsidRPr="002C4AB8">
        <w:tab/>
        <w:t>игры,</w:t>
      </w:r>
      <w:r w:rsidRPr="002C4AB8">
        <w:tab/>
        <w:t>отсутствует</w:t>
      </w:r>
    </w:p>
    <w:p w:rsidR="002C4AB8" w:rsidRPr="002C4AB8" w:rsidRDefault="002C4AB8" w:rsidP="002C4AB8">
      <w:pPr>
        <w:pStyle w:val="20"/>
        <w:shd w:val="clear" w:color="auto" w:fill="auto"/>
        <w:spacing w:after="0" w:line="370" w:lineRule="exact"/>
        <w:ind w:firstLine="0"/>
      </w:pPr>
      <w:r w:rsidRPr="002C4AB8">
        <w:t>предварительный замысел. Не проявляет активности и самостоятельности в</w:t>
      </w:r>
      <w:r w:rsidRPr="002C4AB8">
        <w:br/>
        <w:t>групповых играх.</w:t>
      </w:r>
    </w:p>
    <w:p w:rsidR="002C4AB8" w:rsidRPr="002C4AB8" w:rsidRDefault="002C4AB8" w:rsidP="002C4AB8">
      <w:pPr>
        <w:pStyle w:val="20"/>
        <w:numPr>
          <w:ilvl w:val="0"/>
          <w:numId w:val="20"/>
        </w:numPr>
        <w:shd w:val="clear" w:color="auto" w:fill="auto"/>
        <w:tabs>
          <w:tab w:val="left" w:pos="1189"/>
        </w:tabs>
        <w:spacing w:after="0" w:line="370" w:lineRule="exact"/>
        <w:ind w:firstLine="740"/>
        <w:jc w:val="both"/>
      </w:pPr>
      <w:proofErr w:type="spellStart"/>
      <w:r w:rsidRPr="002C4AB8">
        <w:t>Сенсорно-перцептивная</w:t>
      </w:r>
      <w:proofErr w:type="spellEnd"/>
      <w:r w:rsidRPr="002C4AB8">
        <w:t xml:space="preserve"> деятельность: В процессе зрительного и</w:t>
      </w:r>
      <w:r w:rsidRPr="002C4AB8">
        <w:br/>
        <w:t>осязательного восприятия наблюдаются трудности планомерного обследования</w:t>
      </w:r>
      <w:r w:rsidRPr="002C4AB8">
        <w:br/>
        <w:t>предметов: преобладают игровые, хаотичные действия с предметами, что</w:t>
      </w:r>
      <w:r w:rsidRPr="002C4AB8">
        <w:br/>
        <w:t xml:space="preserve">снижает эффективность их восприятия. Путает названия </w:t>
      </w:r>
      <w:proofErr w:type="spellStart"/>
      <w:r w:rsidRPr="002C4AB8">
        <w:t>неэталонных</w:t>
      </w:r>
      <w:proofErr w:type="spellEnd"/>
      <w:r w:rsidRPr="002C4AB8">
        <w:br/>
        <w:t>геометрических форм и цветовых оттенков. Испытывает существенные</w:t>
      </w:r>
      <w:r w:rsidRPr="002C4AB8">
        <w:br/>
        <w:t xml:space="preserve">трудности при составлении </w:t>
      </w:r>
      <w:proofErr w:type="spellStart"/>
      <w:r w:rsidRPr="002C4AB8">
        <w:t>сериационного</w:t>
      </w:r>
      <w:proofErr w:type="spellEnd"/>
      <w:r w:rsidRPr="002C4AB8">
        <w:t xml:space="preserve"> ряда из предметов разной величины.</w:t>
      </w:r>
      <w:r w:rsidRPr="002C4AB8">
        <w:br/>
      </w:r>
      <w:r w:rsidRPr="002C4AB8">
        <w:lastRenderedPageBreak/>
        <w:t>Наблюдается целенаправленный способ работы, недоразвитие самоконтроля.</w:t>
      </w:r>
      <w:r w:rsidRPr="002C4AB8">
        <w:br w:type="page"/>
      </w:r>
    </w:p>
    <w:p w:rsidR="002C4AB8" w:rsidRPr="002C4AB8" w:rsidRDefault="002C4AB8" w:rsidP="002C4AB8">
      <w:pPr>
        <w:pStyle w:val="20"/>
        <w:numPr>
          <w:ilvl w:val="0"/>
          <w:numId w:val="20"/>
        </w:numPr>
        <w:shd w:val="clear" w:color="auto" w:fill="auto"/>
        <w:tabs>
          <w:tab w:val="left" w:pos="1138"/>
        </w:tabs>
        <w:spacing w:after="0" w:line="370" w:lineRule="exact"/>
        <w:ind w:firstLine="740"/>
        <w:jc w:val="both"/>
      </w:pPr>
      <w:r w:rsidRPr="002C4AB8">
        <w:lastRenderedPageBreak/>
        <w:t>Интеллектуальная деятельность: Может считать до 10, но испытывает</w:t>
      </w:r>
      <w:r w:rsidRPr="002C4AB8">
        <w:br/>
        <w:t>некоторые трудности при отсчитывании предметов. На наглядном уровне</w:t>
      </w:r>
      <w:r w:rsidRPr="002C4AB8">
        <w:br/>
        <w:t>ребенок может овладеть операциями сложения и вычитания, деления предметов.</w:t>
      </w:r>
      <w:r w:rsidRPr="002C4AB8">
        <w:br/>
        <w:t>Знает времена года, дни недели, родовые и видовые представления</w:t>
      </w:r>
      <w:r w:rsidRPr="002C4AB8">
        <w:br/>
        <w:t>сформированы. Правильно обобщает методом исключения из четырех</w:t>
      </w:r>
      <w:r w:rsidRPr="002C4AB8">
        <w:br/>
        <w:t>предметов, но мотивировка ответов нечеткая. Составляет последовательные</w:t>
      </w:r>
      <w:r w:rsidRPr="002C4AB8">
        <w:br/>
        <w:t>умозаключения в рассказах, но с предварительной инструкцией педагога.</w:t>
      </w:r>
      <w:r w:rsidRPr="002C4AB8">
        <w:br/>
        <w:t>Затруднен пересказ сюжета, сказки в связи с ограниченным словарным запасом,</w:t>
      </w:r>
      <w:r w:rsidRPr="002C4AB8">
        <w:br/>
        <w:t>в отдельных случаях - в связи с недоразвитием лексико-грамматического строя</w:t>
      </w:r>
      <w:r w:rsidRPr="002C4AB8">
        <w:br/>
        <w:t>языка.</w:t>
      </w:r>
    </w:p>
    <w:p w:rsidR="002C4AB8" w:rsidRPr="002C4AB8" w:rsidRDefault="002C4AB8" w:rsidP="002C4AB8">
      <w:pPr>
        <w:pStyle w:val="42"/>
        <w:shd w:val="clear" w:color="auto" w:fill="auto"/>
        <w:spacing w:after="0" w:line="370" w:lineRule="exact"/>
        <w:jc w:val="center"/>
      </w:pPr>
      <w:r w:rsidRPr="002C4AB8">
        <w:t>Показатели психического развития детей с ЗПР</w:t>
      </w:r>
      <w:r w:rsidRPr="002C4AB8">
        <w:br/>
        <w:t>в возрасте семи лет.</w:t>
      </w:r>
    </w:p>
    <w:p w:rsidR="002C4AB8" w:rsidRPr="002C4AB8" w:rsidRDefault="002C4AB8" w:rsidP="002C4AB8">
      <w:pPr>
        <w:pStyle w:val="20"/>
        <w:shd w:val="clear" w:color="auto" w:fill="auto"/>
        <w:spacing w:after="0" w:line="370" w:lineRule="exact"/>
        <w:ind w:firstLine="740"/>
        <w:jc w:val="both"/>
      </w:pPr>
      <w:r w:rsidRPr="002C4AB8">
        <w:t>Для дошкольников с ЗПР, особенно к концу дошкольного возраста,</w:t>
      </w:r>
      <w:r w:rsidRPr="002C4AB8">
        <w:br/>
        <w:t>характерна значительная неоднородность нарушенных и сохранных звеньев в</w:t>
      </w:r>
      <w:r w:rsidRPr="002C4AB8">
        <w:br/>
        <w:t>структуре психической деятельности. Наиболее нарушенной оказывается</w:t>
      </w:r>
      <w:r w:rsidRPr="002C4AB8">
        <w:br/>
        <w:t>эмоционально-личностная сфера, а также такие характеристики деятельности,</w:t>
      </w:r>
      <w:r w:rsidRPr="002C4AB8">
        <w:br/>
        <w:t>как познавательная активность, целенаправленность, контроль,</w:t>
      </w:r>
      <w:r w:rsidRPr="002C4AB8">
        <w:br/>
        <w:t>работоспособность при относительно высоких показателях развития мышления.</w:t>
      </w:r>
    </w:p>
    <w:p w:rsidR="002C4AB8" w:rsidRPr="002C4AB8" w:rsidRDefault="002C4AB8" w:rsidP="002C4AB8">
      <w:pPr>
        <w:pStyle w:val="20"/>
        <w:shd w:val="clear" w:color="auto" w:fill="auto"/>
        <w:spacing w:after="0" w:line="370" w:lineRule="exact"/>
        <w:ind w:firstLine="740"/>
        <w:jc w:val="both"/>
      </w:pPr>
      <w:r w:rsidRPr="002C4AB8">
        <w:t>Недостаточная познавательная активность, нередко в сочетании с быстрой</w:t>
      </w:r>
      <w:r w:rsidRPr="002C4AB8">
        <w:br/>
        <w:t>утомляемостью и истощаемостью ребенка, могут серьезно тормозить</w:t>
      </w:r>
      <w:r w:rsidRPr="002C4AB8">
        <w:br/>
        <w:t>эффективность развития и обучения ребенка, усвоение им учебного материала.</w:t>
      </w:r>
      <w:r w:rsidRPr="002C4AB8">
        <w:br/>
        <w:t>Недоразвитие эмоционально-волевой сферы отрицательно влияет на поведение</w:t>
      </w:r>
      <w:r w:rsidRPr="002C4AB8">
        <w:br/>
        <w:t>дошкольников с ЗПР.</w:t>
      </w:r>
    </w:p>
    <w:p w:rsidR="002C4AB8" w:rsidRPr="002C4AB8" w:rsidRDefault="002C4AB8" w:rsidP="002C4AB8">
      <w:pPr>
        <w:pStyle w:val="20"/>
        <w:shd w:val="clear" w:color="auto" w:fill="auto"/>
        <w:spacing w:after="0" w:line="370" w:lineRule="exact"/>
        <w:ind w:firstLine="740"/>
        <w:jc w:val="both"/>
      </w:pPr>
      <w:r w:rsidRPr="002C4AB8">
        <w:t xml:space="preserve">Уровень развития игровой, </w:t>
      </w:r>
      <w:proofErr w:type="spellStart"/>
      <w:r w:rsidRPr="002C4AB8">
        <w:t>сенсорно-перцептивной</w:t>
      </w:r>
      <w:proofErr w:type="spellEnd"/>
      <w:r w:rsidRPr="002C4AB8">
        <w:t>, интеллектуальной</w:t>
      </w:r>
      <w:r w:rsidRPr="002C4AB8">
        <w:br/>
        <w:t>деятельности семилетнего дошкольника с ЗПР характеризуется следующими</w:t>
      </w:r>
      <w:r w:rsidRPr="002C4AB8">
        <w:br/>
        <w:t>особенностями:</w:t>
      </w:r>
    </w:p>
    <w:p w:rsidR="002C4AB8" w:rsidRPr="002C4AB8" w:rsidRDefault="002C4AB8" w:rsidP="002C4AB8">
      <w:pPr>
        <w:pStyle w:val="20"/>
        <w:numPr>
          <w:ilvl w:val="0"/>
          <w:numId w:val="20"/>
        </w:numPr>
        <w:shd w:val="clear" w:color="auto" w:fill="auto"/>
        <w:tabs>
          <w:tab w:val="left" w:pos="1138"/>
        </w:tabs>
        <w:spacing w:after="0" w:line="370" w:lineRule="exact"/>
        <w:ind w:firstLine="740"/>
        <w:jc w:val="both"/>
      </w:pPr>
      <w:r w:rsidRPr="002C4AB8">
        <w:t>Игровая деятельность: Задержка в развитии игровой деятельности</w:t>
      </w:r>
      <w:r w:rsidRPr="002C4AB8">
        <w:br/>
        <w:t xml:space="preserve">наблюдается при всех формах ЗПР, что имеет очень </w:t>
      </w:r>
      <w:proofErr w:type="gramStart"/>
      <w:r w:rsidRPr="002C4AB8">
        <w:t>важное значение</w:t>
      </w:r>
      <w:proofErr w:type="gramEnd"/>
      <w:r w:rsidRPr="002C4AB8">
        <w:t xml:space="preserve"> в</w:t>
      </w:r>
      <w:r w:rsidRPr="002C4AB8">
        <w:br/>
        <w:t>подготовке к учебной деятельности. Дети чаще предпочитают подвижные игры,</w:t>
      </w:r>
      <w:r w:rsidRPr="002C4AB8">
        <w:br/>
        <w:t xml:space="preserve">свойственные </w:t>
      </w:r>
      <w:proofErr w:type="gramStart"/>
      <w:r w:rsidRPr="002C4AB8">
        <w:t>более младшему</w:t>
      </w:r>
      <w:proofErr w:type="gramEnd"/>
      <w:r w:rsidRPr="002C4AB8">
        <w:t xml:space="preserve"> возрасту. Сюжетно-ролевая игра сформирована,</w:t>
      </w:r>
      <w:r w:rsidRPr="002C4AB8">
        <w:br/>
        <w:t>но сюжет игры недостаточно развернут, наблюдаются повторения сюжета,</w:t>
      </w:r>
      <w:r w:rsidRPr="002C4AB8">
        <w:br/>
        <w:t>подражательность. В процессе сюжетно-ролевой игры возможны</w:t>
      </w:r>
      <w:r w:rsidRPr="002C4AB8">
        <w:br/>
        <w:t>соскальзывания на стереотипные действия с игровым материалом, трудности</w:t>
      </w:r>
      <w:r w:rsidRPr="002C4AB8">
        <w:br/>
        <w:t>выполнения определенных ролей. Они не принимают предложенную им</w:t>
      </w:r>
      <w:r w:rsidRPr="002C4AB8">
        <w:br/>
        <w:t>игровую роль, затрудняются в соблюдении правил игры. Предпочитают</w:t>
      </w:r>
      <w:r w:rsidRPr="002C4AB8">
        <w:br/>
        <w:t>любимые индивидуальные или парные игры.</w:t>
      </w:r>
    </w:p>
    <w:p w:rsidR="002C4AB8" w:rsidRPr="002C4AB8" w:rsidRDefault="002C4AB8" w:rsidP="002C4AB8">
      <w:pPr>
        <w:pStyle w:val="20"/>
        <w:numPr>
          <w:ilvl w:val="0"/>
          <w:numId w:val="20"/>
        </w:numPr>
        <w:shd w:val="clear" w:color="auto" w:fill="auto"/>
        <w:tabs>
          <w:tab w:val="left" w:pos="1526"/>
        </w:tabs>
        <w:spacing w:after="0" w:line="370" w:lineRule="exact"/>
        <w:ind w:firstLine="740"/>
        <w:jc w:val="both"/>
      </w:pPr>
      <w:proofErr w:type="spellStart"/>
      <w:r w:rsidRPr="002C4AB8">
        <w:lastRenderedPageBreak/>
        <w:t>Сенсорно-перцептивная</w:t>
      </w:r>
      <w:proofErr w:type="spellEnd"/>
      <w:r w:rsidRPr="002C4AB8">
        <w:t xml:space="preserve"> деятельность: Недоразвитие обобщенности,</w:t>
      </w:r>
      <w:r w:rsidRPr="002C4AB8">
        <w:br/>
        <w:t>предметности и целостности восприятия негативно отражается на формировании</w:t>
      </w:r>
      <w:r w:rsidRPr="002C4AB8">
        <w:br/>
        <w:t>зрительно-пространственных функций. В процессе дифференцировки сложных</w:t>
      </w:r>
      <w:r w:rsidRPr="002C4AB8">
        <w:br w:type="page"/>
      </w:r>
      <w:r w:rsidRPr="002C4AB8">
        <w:lastRenderedPageBreak/>
        <w:t>геометрических форм наблюдаются хаотичные способы работы, без</w:t>
      </w:r>
      <w:r w:rsidRPr="002C4AB8">
        <w:br/>
        <w:t>предварительной ориентировки в задании. В целом характерно выраженное</w:t>
      </w:r>
      <w:r w:rsidRPr="002C4AB8">
        <w:br/>
        <w:t>недоразвитие конструктивной и изобразительной деятельности, которое</w:t>
      </w:r>
      <w:r w:rsidRPr="002C4AB8">
        <w:br/>
        <w:t>наглядно проявляется в таких продуктивных видах деятельности, как рисование</w:t>
      </w:r>
      <w:r w:rsidRPr="002C4AB8">
        <w:br/>
        <w:t>и конструирование.</w:t>
      </w:r>
    </w:p>
    <w:p w:rsidR="002C4AB8" w:rsidRPr="002C4AB8" w:rsidRDefault="002C4AB8" w:rsidP="002C4AB8">
      <w:pPr>
        <w:pStyle w:val="20"/>
        <w:shd w:val="clear" w:color="auto" w:fill="auto"/>
        <w:spacing w:after="0" w:line="370" w:lineRule="exact"/>
        <w:ind w:firstLine="740"/>
        <w:jc w:val="both"/>
      </w:pPr>
      <w:r w:rsidRPr="002C4AB8">
        <w:t>- Интеллектуальная деятельность: Затруднено решение задач без</w:t>
      </w:r>
      <w:r w:rsidRPr="002C4AB8">
        <w:br/>
        <w:t>опоры на наглядность. Порядковый счет сформирован, но при дифференцировке</w:t>
      </w:r>
      <w:r w:rsidRPr="002C4AB8">
        <w:br/>
        <w:t>количества с трудом переключается на один признак, иногда соскальзывает на</w:t>
      </w:r>
      <w:r w:rsidRPr="002C4AB8">
        <w:br/>
        <w:t>форму или цвет объектов. При обобщении методом исключения ориентируется</w:t>
      </w:r>
      <w:r w:rsidRPr="002C4AB8">
        <w:br/>
        <w:t>на существенный признак предмета, но мотивировка ответа недостаточно</w:t>
      </w:r>
      <w:r w:rsidRPr="002C4AB8">
        <w:br/>
        <w:t>четкая. Составляет последовательные умозаключения в рассказах средней</w:t>
      </w:r>
      <w:r w:rsidRPr="002C4AB8">
        <w:br/>
        <w:t>трудности, выделяет причинно-следственные отношения, но затрудняется в</w:t>
      </w:r>
      <w:r w:rsidRPr="002C4AB8">
        <w:br/>
        <w:t>составлении развернутого рассказа. Затруднено слияние знакомых бу</w:t>
      </w:r>
      <w:proofErr w:type="gramStart"/>
      <w:r w:rsidRPr="002C4AB8">
        <w:t>кв в сл</w:t>
      </w:r>
      <w:proofErr w:type="gramEnd"/>
      <w:r w:rsidRPr="002C4AB8">
        <w:t>оги,</w:t>
      </w:r>
      <w:r w:rsidRPr="002C4AB8">
        <w:br/>
        <w:t>иногда путает схожие по звучанию звуки или по начертанию буквы. Процесс</w:t>
      </w:r>
      <w:r w:rsidRPr="002C4AB8">
        <w:br/>
        <w:t>чтения формируется медленно.</w:t>
      </w:r>
    </w:p>
    <w:p w:rsidR="002C4AB8" w:rsidRPr="002C4AB8" w:rsidRDefault="002C4AB8" w:rsidP="002C4AB8">
      <w:pPr>
        <w:pStyle w:val="20"/>
        <w:shd w:val="clear" w:color="auto" w:fill="auto"/>
        <w:spacing w:after="0" w:line="370" w:lineRule="exact"/>
        <w:ind w:firstLine="740"/>
        <w:jc w:val="both"/>
      </w:pPr>
      <w:r w:rsidRPr="002C4AB8">
        <w:t>Все вышеназванные линии развития задают тон психофизическому,</w:t>
      </w:r>
      <w:r w:rsidRPr="002C4AB8">
        <w:br/>
        <w:t>личностному и социальному развитию дошкольника и позволяют более четко</w:t>
      </w:r>
      <w:r w:rsidRPr="002C4AB8">
        <w:br/>
        <w:t>определить специфические образовательные потребности ребенка с задержкой</w:t>
      </w:r>
      <w:r w:rsidRPr="002C4AB8">
        <w:br/>
        <w:t>психического развития на дошкольном этапе воспитания с учетом структуры</w:t>
      </w:r>
      <w:r w:rsidRPr="002C4AB8">
        <w:br/>
        <w:t>отклоняющегося развития, уровня актуального развития и состояния здоровья</w:t>
      </w:r>
      <w:r w:rsidRPr="002C4AB8">
        <w:br/>
        <w:t>каждого воспитанника.</w:t>
      </w:r>
    </w:p>
    <w:p w:rsidR="002C4AB8" w:rsidRPr="002C4AB8" w:rsidRDefault="002C4AB8" w:rsidP="002C4AB8">
      <w:pPr>
        <w:pStyle w:val="20"/>
        <w:shd w:val="clear" w:color="auto" w:fill="auto"/>
        <w:spacing w:after="0" w:line="370" w:lineRule="exact"/>
        <w:ind w:firstLine="740"/>
        <w:jc w:val="both"/>
      </w:pPr>
      <w:r w:rsidRPr="002C4AB8">
        <w:t>Организация образовательной деятельности с детьми с задержкой</w:t>
      </w:r>
      <w:r w:rsidRPr="002C4AB8">
        <w:br/>
        <w:t>психического развития (ЗПР) осуществляется в соответствии на основе</w:t>
      </w:r>
      <w:r w:rsidRPr="002C4AB8">
        <w:br/>
        <w:t xml:space="preserve">программ: С.Г. Шевченко «Программа </w:t>
      </w:r>
      <w:proofErr w:type="spellStart"/>
      <w:r w:rsidRPr="002C4AB8">
        <w:t>коррекционн</w:t>
      </w:r>
      <w:proofErr w:type="gramStart"/>
      <w:r w:rsidRPr="002C4AB8">
        <w:t>о</w:t>
      </w:r>
      <w:proofErr w:type="spellEnd"/>
      <w:r w:rsidRPr="002C4AB8">
        <w:t>-</w:t>
      </w:r>
      <w:proofErr w:type="gramEnd"/>
      <w:r w:rsidRPr="002C4AB8">
        <w:t xml:space="preserve"> развивающего</w:t>
      </w:r>
      <w:r w:rsidRPr="002C4AB8">
        <w:br/>
        <w:t>воспитания и подготовки к школе детей с ЗПР»</w:t>
      </w:r>
      <w:r>
        <w:t xml:space="preserve">, методических разработок Н. Ю. </w:t>
      </w:r>
      <w:proofErr w:type="spellStart"/>
      <w:r w:rsidRPr="002C4AB8">
        <w:t>Боряковой</w:t>
      </w:r>
      <w:proofErr w:type="spellEnd"/>
      <w:r w:rsidRPr="002C4AB8">
        <w:t xml:space="preserve">, М.А. </w:t>
      </w:r>
      <w:proofErr w:type="spellStart"/>
      <w:r w:rsidRPr="002C4AB8">
        <w:t>Касициной</w:t>
      </w:r>
      <w:proofErr w:type="spellEnd"/>
      <w:r w:rsidRPr="002C4AB8">
        <w:t xml:space="preserve">, Е.А. </w:t>
      </w:r>
      <w:proofErr w:type="spellStart"/>
      <w:r w:rsidRPr="002C4AB8">
        <w:t>Екжановой</w:t>
      </w:r>
      <w:proofErr w:type="spellEnd"/>
      <w:r w:rsidRPr="002C4AB8">
        <w:t xml:space="preserve"> «Организация </w:t>
      </w:r>
      <w:proofErr w:type="spellStart"/>
      <w:r w:rsidRPr="002C4AB8">
        <w:t>коррекционно</w:t>
      </w:r>
      <w:proofErr w:type="spellEnd"/>
      <w:r w:rsidRPr="002C4AB8">
        <w:t>-</w:t>
      </w:r>
      <w:r w:rsidRPr="002C4AB8">
        <w:br/>
        <w:t>педагогического процесса в детском саду для детей с задержкой психического</w:t>
      </w:r>
      <w:r w:rsidRPr="002C4AB8">
        <w:br/>
        <w:t>развития».</w:t>
      </w:r>
    </w:p>
    <w:p w:rsidR="002C4AB8" w:rsidRPr="002C4AB8" w:rsidRDefault="002C4AB8" w:rsidP="002C4AB8">
      <w:pPr>
        <w:pStyle w:val="20"/>
        <w:shd w:val="clear" w:color="auto" w:fill="auto"/>
        <w:spacing w:after="0" w:line="370" w:lineRule="exact"/>
        <w:ind w:firstLine="0"/>
        <w:jc w:val="both"/>
      </w:pPr>
      <w:r w:rsidRPr="002C4AB8">
        <w:t>Таким образом, дети с ЗПР требуют глубокого, всестороннего их изучения</w:t>
      </w:r>
      <w:r w:rsidRPr="002C4AB8">
        <w:br/>
        <w:t>(выявление индивидуальных особенностей, уровня развития познавательной</w:t>
      </w:r>
      <w:r w:rsidRPr="002C4AB8">
        <w:br/>
        <w:t>деятельности и эмоциональн</w:t>
      </w:r>
      <w:proofErr w:type="gramStart"/>
      <w:r w:rsidRPr="002C4AB8">
        <w:t>о-</w:t>
      </w:r>
      <w:proofErr w:type="gramEnd"/>
      <w:r w:rsidRPr="002C4AB8">
        <w:t xml:space="preserve"> волевой сферы, потенциальных возможностей</w:t>
      </w:r>
      <w:r w:rsidRPr="002C4AB8">
        <w:br/>
        <w:t>развития, запаса знаний и представлений об окружающем мире, умений и</w:t>
      </w:r>
      <w:r w:rsidRPr="002C4AB8">
        <w:br/>
        <w:t>навыков в различных видах деятельности). Выявлять, изучать и компенсировать</w:t>
      </w:r>
      <w:r w:rsidRPr="002C4AB8">
        <w:br/>
        <w:t>отставание в развитии детей необходимо в условиях детских садов как можно</w:t>
      </w:r>
      <w:r w:rsidRPr="002C4AB8">
        <w:br/>
        <w:t>раньше, важно не упустить возраст, когда нервная система является наиболее</w:t>
      </w:r>
      <w:r w:rsidRPr="002C4AB8">
        <w:br/>
        <w:t>пластичной и есть возможность использовать компенсаторные возможности</w:t>
      </w:r>
      <w:r w:rsidRPr="002C4AB8">
        <w:br/>
        <w:t>ребенка.</w:t>
      </w:r>
    </w:p>
    <w:p w:rsidR="002C4AB8" w:rsidRPr="002C4AB8" w:rsidRDefault="002C4AB8" w:rsidP="002C4AB8">
      <w:pPr>
        <w:pStyle w:val="40"/>
        <w:keepNext/>
        <w:keepLines/>
        <w:shd w:val="clear" w:color="auto" w:fill="auto"/>
        <w:spacing w:before="0" w:after="0" w:line="280" w:lineRule="exact"/>
        <w:jc w:val="both"/>
      </w:pPr>
    </w:p>
    <w:p w:rsidR="002C4AB8" w:rsidRPr="002C4AB8" w:rsidRDefault="002C4AB8" w:rsidP="002C4AB8">
      <w:pPr>
        <w:spacing w:after="0" w:line="374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Результатами освоения программы являются целевые ориентиры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дошкольного образования, которые представляют собой социально-нормативные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возрастные характеристики возможных достижений ребенка.</w:t>
      </w:r>
    </w:p>
    <w:p w:rsidR="002C4AB8" w:rsidRPr="002C4AB8" w:rsidRDefault="002C4AB8" w:rsidP="002C4AB8">
      <w:pPr>
        <w:pStyle w:val="42"/>
        <w:shd w:val="clear" w:color="auto" w:fill="auto"/>
        <w:spacing w:after="0" w:line="374" w:lineRule="exact"/>
        <w:ind w:firstLine="760"/>
        <w:jc w:val="both"/>
      </w:pPr>
      <w:r w:rsidRPr="002C4AB8">
        <w:t>Сформированы:</w:t>
      </w:r>
    </w:p>
    <w:p w:rsidR="002C4AB8" w:rsidRPr="002C4AB8" w:rsidRDefault="002C4AB8" w:rsidP="002C4AB8">
      <w:pPr>
        <w:widowControl w:val="0"/>
        <w:numPr>
          <w:ilvl w:val="0"/>
          <w:numId w:val="25"/>
        </w:numPr>
        <w:tabs>
          <w:tab w:val="left" w:pos="1142"/>
        </w:tabs>
        <w:spacing w:after="0" w:line="374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Ребенок овладевает основными культурными средствами, способами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деятельности, проявляет инициативу и самостоятельность в разных видах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деятельности - игре, общении, познавательно-исследовательской деятельности,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конструировании и др.; способен выбирать себе род занятий, участников по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совместной деятельности.</w:t>
      </w:r>
    </w:p>
    <w:p w:rsidR="002C4AB8" w:rsidRPr="002C4AB8" w:rsidRDefault="002C4AB8" w:rsidP="002C4AB8">
      <w:pPr>
        <w:widowControl w:val="0"/>
        <w:numPr>
          <w:ilvl w:val="0"/>
          <w:numId w:val="25"/>
        </w:numPr>
        <w:tabs>
          <w:tab w:val="left" w:pos="1142"/>
        </w:tabs>
        <w:spacing w:after="0" w:line="374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Ребенок обладает установкой положительного отношения к миру, к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разным видам труда, другим людям и самому себе, обладает чувством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собственного достоинства; активно взаимодействует со сверстниками и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взрослыми, участвует в совместных играх.</w:t>
      </w:r>
    </w:p>
    <w:p w:rsidR="002C4AB8" w:rsidRPr="002C4AB8" w:rsidRDefault="002C4AB8" w:rsidP="002C4AB8">
      <w:pPr>
        <w:widowControl w:val="0"/>
        <w:numPr>
          <w:ilvl w:val="0"/>
          <w:numId w:val="25"/>
        </w:numPr>
        <w:tabs>
          <w:tab w:val="left" w:pos="1142"/>
        </w:tabs>
        <w:spacing w:after="0" w:line="374" w:lineRule="exact"/>
        <w:ind w:firstLine="7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4AB8">
        <w:rPr>
          <w:rFonts w:ascii="Times New Roman" w:hAnsi="Times New Roman"/>
          <w:sz w:val="28"/>
          <w:szCs w:val="28"/>
          <w:lang w:val="ru-RU"/>
        </w:rPr>
        <w:t>Способен договариваться, учитывать интересы и чувства других,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сопереживать неудачам и радоваться успехам других, адекватно проявлять свои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чувства, в том числе чувство веры в себя, старается разрешить конфликты.</w:t>
      </w:r>
      <w:proofErr w:type="gramEnd"/>
      <w:r w:rsidRPr="002C4AB8">
        <w:rPr>
          <w:rFonts w:ascii="Times New Roman" w:hAnsi="Times New Roman"/>
          <w:sz w:val="28"/>
          <w:szCs w:val="28"/>
          <w:lang w:val="ru-RU"/>
        </w:rPr>
        <w:br/>
      </w:r>
      <w:proofErr w:type="spellStart"/>
      <w:r w:rsidRPr="002C4AB8">
        <w:rPr>
          <w:rFonts w:ascii="Times New Roman" w:hAnsi="Times New Roman"/>
          <w:sz w:val="28"/>
          <w:szCs w:val="28"/>
        </w:rPr>
        <w:t>Умеет</w:t>
      </w:r>
      <w:proofErr w:type="spellEnd"/>
      <w:r w:rsidRPr="002C4A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4AB8">
        <w:rPr>
          <w:rFonts w:ascii="Times New Roman" w:hAnsi="Times New Roman"/>
          <w:sz w:val="28"/>
          <w:szCs w:val="28"/>
        </w:rPr>
        <w:t>выражать</w:t>
      </w:r>
      <w:proofErr w:type="spellEnd"/>
      <w:r w:rsidRPr="002C4AB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C4AB8">
        <w:rPr>
          <w:rFonts w:ascii="Times New Roman" w:hAnsi="Times New Roman"/>
          <w:sz w:val="28"/>
          <w:szCs w:val="28"/>
        </w:rPr>
        <w:t>отстаивать</w:t>
      </w:r>
      <w:proofErr w:type="spellEnd"/>
      <w:r w:rsidRPr="002C4A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4AB8">
        <w:rPr>
          <w:rFonts w:ascii="Times New Roman" w:hAnsi="Times New Roman"/>
          <w:sz w:val="28"/>
          <w:szCs w:val="28"/>
        </w:rPr>
        <w:t>свою</w:t>
      </w:r>
      <w:proofErr w:type="spellEnd"/>
      <w:r w:rsidRPr="002C4A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4AB8">
        <w:rPr>
          <w:rFonts w:ascii="Times New Roman" w:hAnsi="Times New Roman"/>
          <w:sz w:val="28"/>
          <w:szCs w:val="28"/>
        </w:rPr>
        <w:t>позицию</w:t>
      </w:r>
      <w:proofErr w:type="spellEnd"/>
      <w:r w:rsidRPr="002C4A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4AB8">
        <w:rPr>
          <w:rFonts w:ascii="Times New Roman" w:hAnsi="Times New Roman"/>
          <w:sz w:val="28"/>
          <w:szCs w:val="28"/>
        </w:rPr>
        <w:t>по</w:t>
      </w:r>
      <w:proofErr w:type="spellEnd"/>
      <w:r w:rsidRPr="002C4A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4AB8">
        <w:rPr>
          <w:rFonts w:ascii="Times New Roman" w:hAnsi="Times New Roman"/>
          <w:sz w:val="28"/>
          <w:szCs w:val="28"/>
        </w:rPr>
        <w:t>разным</w:t>
      </w:r>
      <w:proofErr w:type="spellEnd"/>
      <w:r w:rsidRPr="002C4A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4AB8">
        <w:rPr>
          <w:rFonts w:ascii="Times New Roman" w:hAnsi="Times New Roman"/>
          <w:sz w:val="28"/>
          <w:szCs w:val="28"/>
        </w:rPr>
        <w:t>вопросам</w:t>
      </w:r>
      <w:proofErr w:type="spellEnd"/>
      <w:r w:rsidRPr="002C4AB8">
        <w:rPr>
          <w:rFonts w:ascii="Times New Roman" w:hAnsi="Times New Roman"/>
          <w:sz w:val="28"/>
          <w:szCs w:val="28"/>
        </w:rPr>
        <w:t>.</w:t>
      </w:r>
    </w:p>
    <w:p w:rsidR="002C4AB8" w:rsidRPr="002C4AB8" w:rsidRDefault="002C4AB8" w:rsidP="002C4AB8">
      <w:pPr>
        <w:widowControl w:val="0"/>
        <w:numPr>
          <w:ilvl w:val="0"/>
          <w:numId w:val="25"/>
        </w:numPr>
        <w:tabs>
          <w:tab w:val="left" w:pos="1142"/>
        </w:tabs>
        <w:spacing w:after="0" w:line="374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C4AB8">
        <w:rPr>
          <w:rFonts w:ascii="Times New Roman" w:hAnsi="Times New Roman"/>
          <w:sz w:val="28"/>
          <w:szCs w:val="28"/>
          <w:lang w:val="ru-RU"/>
        </w:rPr>
        <w:t>Способен</w:t>
      </w:r>
      <w:proofErr w:type="gramEnd"/>
      <w:r w:rsidRPr="002C4AB8">
        <w:rPr>
          <w:rFonts w:ascii="Times New Roman" w:hAnsi="Times New Roman"/>
          <w:sz w:val="28"/>
          <w:szCs w:val="28"/>
          <w:lang w:val="ru-RU"/>
        </w:rPr>
        <w:t xml:space="preserve"> сотрудничать и выполнять как лидерские, так и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исполнительские функции в совместной деятельности.</w:t>
      </w:r>
    </w:p>
    <w:p w:rsidR="002C4AB8" w:rsidRPr="002C4AB8" w:rsidRDefault="002C4AB8" w:rsidP="002C4AB8">
      <w:pPr>
        <w:widowControl w:val="0"/>
        <w:numPr>
          <w:ilvl w:val="0"/>
          <w:numId w:val="25"/>
        </w:numPr>
        <w:tabs>
          <w:tab w:val="left" w:pos="1142"/>
        </w:tabs>
        <w:spacing w:after="0" w:line="365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Проявляет симпатию по отношению к другим людям, готовность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прийти на помощь тем, кто в этом нуждается.</w:t>
      </w:r>
    </w:p>
    <w:p w:rsidR="002C4AB8" w:rsidRPr="002C4AB8" w:rsidRDefault="002C4AB8" w:rsidP="002C4AB8">
      <w:pPr>
        <w:widowControl w:val="0"/>
        <w:numPr>
          <w:ilvl w:val="0"/>
          <w:numId w:val="25"/>
        </w:numPr>
        <w:tabs>
          <w:tab w:val="left" w:pos="1142"/>
        </w:tabs>
        <w:spacing w:after="0" w:line="374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Проявляет умение слышать других и стремление быть понятным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другими.</w:t>
      </w:r>
    </w:p>
    <w:p w:rsidR="002C4AB8" w:rsidRPr="002C4AB8" w:rsidRDefault="002C4AB8" w:rsidP="002C4AB8">
      <w:pPr>
        <w:widowControl w:val="0"/>
        <w:numPr>
          <w:ilvl w:val="0"/>
          <w:numId w:val="25"/>
        </w:numPr>
        <w:tabs>
          <w:tab w:val="left" w:pos="1142"/>
        </w:tabs>
        <w:spacing w:after="0" w:line="374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У ребенка развита крупная и мелкая моторика; он подвижен, вынослив,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владеет основными движениями, может корректировать свои движения и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управлять ими.</w:t>
      </w:r>
    </w:p>
    <w:p w:rsidR="002C4AB8" w:rsidRPr="002C4AB8" w:rsidRDefault="002C4AB8" w:rsidP="002C4AB8">
      <w:pPr>
        <w:widowControl w:val="0"/>
        <w:numPr>
          <w:ilvl w:val="0"/>
          <w:numId w:val="25"/>
        </w:numPr>
        <w:tabs>
          <w:tab w:val="left" w:pos="1142"/>
        </w:tabs>
        <w:spacing w:after="0" w:line="365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Ребенок способен к волевым усилиям, может следовать социальным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нормам поведения и правилам в разных видах деятельности, во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 xml:space="preserve">взаимоотношениях </w:t>
      </w:r>
      <w:proofErr w:type="gramStart"/>
      <w:r w:rsidRPr="002C4AB8"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 w:rsidRPr="002C4AB8">
        <w:rPr>
          <w:rFonts w:ascii="Times New Roman" w:hAnsi="Times New Roman"/>
          <w:sz w:val="28"/>
          <w:szCs w:val="28"/>
          <w:lang w:val="ru-RU"/>
        </w:rPr>
        <w:t xml:space="preserve"> взрослыми сверстниками, может соблюдать правила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безопасного поведения и навыки личной гигиены.</w:t>
      </w:r>
    </w:p>
    <w:p w:rsidR="002C4AB8" w:rsidRPr="002C4AB8" w:rsidRDefault="002C4AB8" w:rsidP="002C4AB8">
      <w:pPr>
        <w:widowControl w:val="0"/>
        <w:numPr>
          <w:ilvl w:val="0"/>
          <w:numId w:val="25"/>
        </w:numPr>
        <w:tabs>
          <w:tab w:val="left" w:pos="1142"/>
        </w:tabs>
        <w:spacing w:after="0" w:line="374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Проявляет ответственность за начатое дело.</w:t>
      </w:r>
    </w:p>
    <w:p w:rsidR="002C4AB8" w:rsidRPr="002C4AB8" w:rsidRDefault="002C4AB8" w:rsidP="002C4AB8">
      <w:pPr>
        <w:widowControl w:val="0"/>
        <w:numPr>
          <w:ilvl w:val="0"/>
          <w:numId w:val="25"/>
        </w:numPr>
        <w:tabs>
          <w:tab w:val="left" w:pos="1142"/>
        </w:tabs>
        <w:spacing w:after="0" w:line="374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Открыт новому, то есть проявляет стремления к получению знаний,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положительной мотивации к дальнейшему обучению в школе.</w:t>
      </w:r>
    </w:p>
    <w:p w:rsidR="002C4AB8" w:rsidRPr="002C4AB8" w:rsidRDefault="002C4AB8" w:rsidP="002C4AB8">
      <w:pPr>
        <w:widowControl w:val="0"/>
        <w:numPr>
          <w:ilvl w:val="0"/>
          <w:numId w:val="25"/>
        </w:numPr>
        <w:tabs>
          <w:tab w:val="left" w:pos="1142"/>
        </w:tabs>
        <w:spacing w:after="0" w:line="374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Проявляет уважение к жизни и заботе об окружающей среде.</w:t>
      </w:r>
    </w:p>
    <w:p w:rsidR="002C4AB8" w:rsidRPr="002C4AB8" w:rsidRDefault="002C4AB8" w:rsidP="002C4AB8">
      <w:pPr>
        <w:widowControl w:val="0"/>
        <w:numPr>
          <w:ilvl w:val="0"/>
          <w:numId w:val="25"/>
        </w:numPr>
        <w:tabs>
          <w:tab w:val="left" w:pos="1142"/>
        </w:tabs>
        <w:spacing w:after="0" w:line="374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Имеет первичные представления о себе, семье, традиционных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 xml:space="preserve">семейных ценностях, включая традиционные </w:t>
      </w:r>
      <w:proofErr w:type="spellStart"/>
      <w:r w:rsidRPr="002C4AB8">
        <w:rPr>
          <w:rFonts w:ascii="Times New Roman" w:hAnsi="Times New Roman"/>
          <w:sz w:val="28"/>
          <w:szCs w:val="28"/>
          <w:lang w:val="ru-RU"/>
        </w:rPr>
        <w:t>гендерные</w:t>
      </w:r>
      <w:proofErr w:type="spellEnd"/>
      <w:r w:rsidRPr="002C4AB8">
        <w:rPr>
          <w:rFonts w:ascii="Times New Roman" w:hAnsi="Times New Roman"/>
          <w:sz w:val="28"/>
          <w:szCs w:val="28"/>
          <w:lang w:val="ru-RU"/>
        </w:rPr>
        <w:t xml:space="preserve"> ориентации, проявляет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уважение к своему и противоположному полу.</w:t>
      </w:r>
      <w:r w:rsidRPr="002C4AB8">
        <w:rPr>
          <w:rFonts w:ascii="Times New Roman" w:hAnsi="Times New Roman"/>
          <w:sz w:val="28"/>
          <w:szCs w:val="28"/>
          <w:lang w:val="ru-RU"/>
        </w:rPr>
        <w:br w:type="page"/>
      </w:r>
    </w:p>
    <w:p w:rsidR="002C4AB8" w:rsidRPr="002C4AB8" w:rsidRDefault="002C4AB8" w:rsidP="002C4AB8">
      <w:pPr>
        <w:spacing w:after="0" w:line="365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lastRenderedPageBreak/>
        <w:t>• Имеет начальные представления о здоровом образе жизни.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Воспринимает здоровый образ жизни как ценность.</w:t>
      </w:r>
    </w:p>
    <w:p w:rsidR="002C4AB8" w:rsidRPr="002C4AB8" w:rsidRDefault="002C4AB8" w:rsidP="002C4AB8">
      <w:pPr>
        <w:pStyle w:val="40"/>
        <w:keepNext/>
        <w:keepLines/>
        <w:shd w:val="clear" w:color="auto" w:fill="auto"/>
        <w:spacing w:before="0" w:after="0" w:line="365" w:lineRule="exact"/>
        <w:jc w:val="center"/>
      </w:pPr>
      <w:bookmarkStart w:id="8" w:name="bookmark10"/>
      <w:r w:rsidRPr="002C4AB8">
        <w:t>Результаты образовательной деятельности</w:t>
      </w:r>
      <w:r w:rsidRPr="002C4AB8">
        <w:br/>
        <w:t>по «Социально-коммуникативному развитию»</w:t>
      </w:r>
      <w:bookmarkEnd w:id="8"/>
    </w:p>
    <w:p w:rsidR="002C4AB8" w:rsidRPr="002C4AB8" w:rsidRDefault="002C4AB8" w:rsidP="002C4AB8">
      <w:pPr>
        <w:pStyle w:val="42"/>
        <w:shd w:val="clear" w:color="auto" w:fill="auto"/>
        <w:spacing w:after="0" w:line="370" w:lineRule="exact"/>
        <w:jc w:val="center"/>
      </w:pPr>
      <w:r w:rsidRPr="002C4AB8">
        <w:t>Игра как особое пространство развития ребенка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76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эмоционально включается в ту или иную игровую ситуацию, принимая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на себя определенную роль в знакомой игре;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1021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играет с небольшими группами, подчиняясь сюжету игры;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1021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по предложению педагога и воспитателя выполняет знакомые роли;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81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воспроизводит усвоенные цепочки действий по всем указанным в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программе темам;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1021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 xml:space="preserve">вводит в игру </w:t>
      </w:r>
      <w:proofErr w:type="gramStart"/>
      <w:r w:rsidRPr="002C4AB8">
        <w:rPr>
          <w:rFonts w:ascii="Times New Roman" w:hAnsi="Times New Roman"/>
          <w:sz w:val="28"/>
          <w:szCs w:val="28"/>
          <w:lang w:val="ru-RU"/>
        </w:rPr>
        <w:t>постройки</w:t>
      </w:r>
      <w:proofErr w:type="gramEnd"/>
      <w:r w:rsidRPr="002C4AB8">
        <w:rPr>
          <w:rFonts w:ascii="Times New Roman" w:hAnsi="Times New Roman"/>
          <w:sz w:val="28"/>
          <w:szCs w:val="28"/>
          <w:lang w:val="ru-RU"/>
        </w:rPr>
        <w:t xml:space="preserve"> и обыгрывать, разворачивая сюжет;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1021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участвует под руководством взрослого в драматизации знакомых сказок.</w:t>
      </w:r>
    </w:p>
    <w:p w:rsidR="002C4AB8" w:rsidRPr="002C4AB8" w:rsidRDefault="002C4AB8" w:rsidP="002C4AB8">
      <w:pPr>
        <w:pStyle w:val="42"/>
        <w:shd w:val="clear" w:color="auto" w:fill="auto"/>
        <w:spacing w:after="0" w:line="370" w:lineRule="exact"/>
        <w:jc w:val="center"/>
      </w:pPr>
      <w:r w:rsidRPr="002C4AB8">
        <w:t>Дошкольник входит в мир социальных отношений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76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соблюдает элементарные общепринятые нормы и правила поведения в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общественных местах;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76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применяет привычки нравственного поведения в знакомых и новых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ситуациях;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81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проявляет любознательность, задает вопросы взрослым и сверстникам,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интересуется причинно-следственными связями, пытается самостоятельно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придумывать объяснения явлениям природы и поступкам людей;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1053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знает свои имя и фамилию, свой возраст, имена и отчества родителей,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имена братьев и сестер, бабушки и дедушки;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1058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знаком с понятием «семья», дает элементарные представления о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родственных связях;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81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знает любимые занятия членов семьи, умеет рассказать, как семья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проводит досуг. Домашний труд взрослых членов семьи, какую помощь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оказывают дети родителям в домашнем труде;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76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знает и умеет рассказать о внешнем виде посещаемого детского сада и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дома, в котором живет ребенок (сколько этажей, из чего дом построен, сколько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подъездов в доме, наличие лифта, мусоропровода, балконов, лоджий и т.п.);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76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узнает по назначению и оформлению разные виды магазинов, аптеку,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почту, детский сад, школу, поликлинику, стадион, подземный переход;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81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узнает и правильно называет транспортные средства (автобус, трамвай,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троллейбус, поезд, самолет).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1021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проявляет интерес к сверстникам, их интересам увлечениям;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76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соблюдает правил организации жизни и совместной деятельности в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группе;</w:t>
      </w:r>
      <w:r w:rsidRPr="002C4AB8">
        <w:rPr>
          <w:rFonts w:ascii="Times New Roman" w:hAnsi="Times New Roman"/>
          <w:sz w:val="28"/>
          <w:szCs w:val="28"/>
          <w:lang w:val="ru-RU"/>
        </w:rPr>
        <w:br w:type="page"/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86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lastRenderedPageBreak/>
        <w:t>сформированы доброжелательные отношения к окружающим и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представления о группе.</w:t>
      </w:r>
    </w:p>
    <w:p w:rsidR="002C4AB8" w:rsidRPr="002C4AB8" w:rsidRDefault="002C4AB8" w:rsidP="002C4AB8">
      <w:pPr>
        <w:pStyle w:val="42"/>
        <w:shd w:val="clear" w:color="auto" w:fill="auto"/>
        <w:spacing w:after="0" w:line="370" w:lineRule="exact"/>
        <w:jc w:val="center"/>
      </w:pPr>
      <w:r w:rsidRPr="002C4AB8">
        <w:t>Развиваем ценностное отношение к труду</w:t>
      </w:r>
    </w:p>
    <w:p w:rsidR="002C4AB8" w:rsidRPr="002C4AB8" w:rsidRDefault="002C4AB8" w:rsidP="002C4AB8">
      <w:pPr>
        <w:spacing w:after="0"/>
        <w:ind w:firstLine="760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Труд взрослых и рукотворный мир.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86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знаком с трудом родителей: где и кем работают его родители, что они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делают на работе;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1031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знает о занятиях братьев и сестер (ходят в детский сад, школу, на работу);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91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имеет представление и умеет рассказать двумя-тремя предложениями о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труде взрослых детского сада: воспитателя, помощника воспитателя, педагог</w:t>
      </w:r>
      <w:proofErr w:type="gramStart"/>
      <w:r w:rsidRPr="002C4AB8">
        <w:rPr>
          <w:rFonts w:ascii="Times New Roman" w:hAnsi="Times New Roman"/>
          <w:sz w:val="28"/>
          <w:szCs w:val="28"/>
          <w:lang w:val="ru-RU"/>
        </w:rPr>
        <w:t>а-</w:t>
      </w:r>
      <w:proofErr w:type="gramEnd"/>
      <w:r w:rsidRPr="002C4AB8">
        <w:rPr>
          <w:rFonts w:ascii="Times New Roman" w:hAnsi="Times New Roman"/>
          <w:sz w:val="28"/>
          <w:szCs w:val="28"/>
          <w:lang w:val="ru-RU"/>
        </w:rPr>
        <w:br/>
        <w:t>дефектолога, врача, медсестры;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96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C4AB8">
        <w:rPr>
          <w:rFonts w:ascii="Times New Roman" w:hAnsi="Times New Roman"/>
          <w:sz w:val="28"/>
          <w:szCs w:val="28"/>
          <w:lang w:val="ru-RU"/>
        </w:rPr>
        <w:t>имеет представление об особенностях работы почтальона (разносит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письма, телеграммы и газеты, а также пенсии старым людям и т.п.), водителя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общественного пассажирского транспорта (например, ведет автобус по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определенному маршруту, делает в установлениях местах остановки, открывает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и закрывает двери, объявляет остановки, старается вести автобус плавно, чтобы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людям было удобнее ехать, и т.п.), продавца (вежливо обращается с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покупателем, старается помочь в</w:t>
      </w:r>
      <w:proofErr w:type="gramEnd"/>
      <w:r w:rsidRPr="002C4A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C4AB8">
        <w:rPr>
          <w:rFonts w:ascii="Times New Roman" w:hAnsi="Times New Roman"/>
          <w:sz w:val="28"/>
          <w:szCs w:val="28"/>
          <w:lang w:val="ru-RU"/>
        </w:rPr>
        <w:t>выборе</w:t>
      </w:r>
      <w:proofErr w:type="gramEnd"/>
      <w:r w:rsidRPr="002C4AB8">
        <w:rPr>
          <w:rFonts w:ascii="Times New Roman" w:hAnsi="Times New Roman"/>
          <w:sz w:val="28"/>
          <w:szCs w:val="28"/>
          <w:lang w:val="ru-RU"/>
        </w:rPr>
        <w:t xml:space="preserve"> товара, подает товар, получает деньги,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благодарит за покупку).</w:t>
      </w:r>
    </w:p>
    <w:p w:rsidR="002C4AB8" w:rsidRPr="002C4AB8" w:rsidRDefault="002C4AB8" w:rsidP="002C4AB8">
      <w:pPr>
        <w:spacing w:after="0"/>
        <w:ind w:firstLine="760"/>
        <w:rPr>
          <w:rFonts w:ascii="Times New Roman" w:hAnsi="Times New Roman"/>
          <w:sz w:val="28"/>
          <w:szCs w:val="28"/>
        </w:rPr>
      </w:pPr>
      <w:proofErr w:type="spellStart"/>
      <w:r w:rsidRPr="002C4AB8">
        <w:rPr>
          <w:rFonts w:ascii="Times New Roman" w:hAnsi="Times New Roman"/>
          <w:sz w:val="28"/>
          <w:szCs w:val="28"/>
        </w:rPr>
        <w:t>Самообслуживание</w:t>
      </w:r>
      <w:proofErr w:type="spellEnd"/>
      <w:r w:rsidRPr="002C4AB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C4AB8">
        <w:rPr>
          <w:rFonts w:ascii="Times New Roman" w:hAnsi="Times New Roman"/>
          <w:sz w:val="28"/>
          <w:szCs w:val="28"/>
        </w:rPr>
        <w:t>детский</w:t>
      </w:r>
      <w:proofErr w:type="spellEnd"/>
      <w:r w:rsidRPr="002C4A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4AB8">
        <w:rPr>
          <w:rFonts w:ascii="Times New Roman" w:hAnsi="Times New Roman"/>
          <w:sz w:val="28"/>
          <w:szCs w:val="28"/>
        </w:rPr>
        <w:t>труд</w:t>
      </w:r>
      <w:proofErr w:type="spellEnd"/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91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ребенок способен самостоятельно выполнять доступные возрасту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гигиенические процедуры;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96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набирает в ложку умеренное количество пищи; подносить ложку ко рту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плавным движением; ест не торопясь, хорошо пережевывает пищу; помогает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хлебом при набирании пищи в ложку; пользуется салфеткой; благодарит за еду;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1031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4AB8">
        <w:rPr>
          <w:rFonts w:ascii="Times New Roman" w:hAnsi="Times New Roman"/>
          <w:sz w:val="28"/>
          <w:szCs w:val="28"/>
        </w:rPr>
        <w:t>самостоятельно</w:t>
      </w:r>
      <w:proofErr w:type="spellEnd"/>
      <w:r w:rsidRPr="002C4A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4AB8">
        <w:rPr>
          <w:rFonts w:ascii="Times New Roman" w:hAnsi="Times New Roman"/>
          <w:sz w:val="28"/>
          <w:szCs w:val="28"/>
        </w:rPr>
        <w:t>снимает</w:t>
      </w:r>
      <w:proofErr w:type="spellEnd"/>
      <w:r w:rsidRPr="002C4A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4AB8">
        <w:rPr>
          <w:rFonts w:ascii="Times New Roman" w:hAnsi="Times New Roman"/>
          <w:sz w:val="28"/>
          <w:szCs w:val="28"/>
        </w:rPr>
        <w:t>верхнюю</w:t>
      </w:r>
      <w:proofErr w:type="spellEnd"/>
      <w:r w:rsidRPr="002C4A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4AB8">
        <w:rPr>
          <w:rFonts w:ascii="Times New Roman" w:hAnsi="Times New Roman"/>
          <w:sz w:val="28"/>
          <w:szCs w:val="28"/>
        </w:rPr>
        <w:t>одежду</w:t>
      </w:r>
      <w:proofErr w:type="spellEnd"/>
      <w:r w:rsidRPr="002C4AB8">
        <w:rPr>
          <w:rFonts w:ascii="Times New Roman" w:hAnsi="Times New Roman"/>
          <w:sz w:val="28"/>
          <w:szCs w:val="28"/>
        </w:rPr>
        <w:t>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1031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аккуратно вешает одежду и ставит обувь в свой шкафчик;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1031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правильно надевает обувь, различает правый и левый ботинки;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1031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4AB8">
        <w:rPr>
          <w:rFonts w:ascii="Times New Roman" w:hAnsi="Times New Roman"/>
          <w:sz w:val="28"/>
          <w:szCs w:val="28"/>
        </w:rPr>
        <w:t>регулярно</w:t>
      </w:r>
      <w:proofErr w:type="spellEnd"/>
      <w:r w:rsidRPr="002C4A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4AB8">
        <w:rPr>
          <w:rFonts w:ascii="Times New Roman" w:hAnsi="Times New Roman"/>
          <w:sz w:val="28"/>
          <w:szCs w:val="28"/>
        </w:rPr>
        <w:t>причесывается</w:t>
      </w:r>
      <w:proofErr w:type="spellEnd"/>
      <w:r w:rsidRPr="002C4AB8">
        <w:rPr>
          <w:rFonts w:ascii="Times New Roman" w:hAnsi="Times New Roman"/>
          <w:sz w:val="28"/>
          <w:szCs w:val="28"/>
        </w:rPr>
        <w:t>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1031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чистит зубы и поласкает рот после еды.</w:t>
      </w:r>
    </w:p>
    <w:p w:rsidR="002C4AB8" w:rsidRPr="002C4AB8" w:rsidRDefault="002C4AB8" w:rsidP="002C4AB8">
      <w:pPr>
        <w:pStyle w:val="42"/>
        <w:shd w:val="clear" w:color="auto" w:fill="auto"/>
        <w:spacing w:after="0" w:line="370" w:lineRule="exact"/>
        <w:ind w:firstLine="760"/>
        <w:jc w:val="both"/>
      </w:pPr>
      <w:r w:rsidRPr="002C4AB8">
        <w:t>Формирование основ безопасного поведения в быту, социуме, природе.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1031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имеет представление о бытовой технике;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96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имеет представления о правилах обращения с бытовой техникой,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правилах безопасности;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1031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4AB8">
        <w:rPr>
          <w:rFonts w:ascii="Times New Roman" w:hAnsi="Times New Roman"/>
          <w:sz w:val="28"/>
          <w:szCs w:val="28"/>
        </w:rPr>
        <w:t>соблюдает</w:t>
      </w:r>
      <w:proofErr w:type="spellEnd"/>
      <w:r w:rsidRPr="002C4A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4AB8">
        <w:rPr>
          <w:rFonts w:ascii="Times New Roman" w:hAnsi="Times New Roman"/>
          <w:sz w:val="28"/>
          <w:szCs w:val="28"/>
        </w:rPr>
        <w:t>технику</w:t>
      </w:r>
      <w:proofErr w:type="spellEnd"/>
      <w:r w:rsidRPr="002C4A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4AB8">
        <w:rPr>
          <w:rFonts w:ascii="Times New Roman" w:hAnsi="Times New Roman"/>
          <w:sz w:val="28"/>
          <w:szCs w:val="28"/>
        </w:rPr>
        <w:t>безопасности</w:t>
      </w:r>
      <w:proofErr w:type="spellEnd"/>
      <w:r w:rsidRPr="002C4AB8">
        <w:rPr>
          <w:rFonts w:ascii="Times New Roman" w:hAnsi="Times New Roman"/>
          <w:sz w:val="28"/>
          <w:szCs w:val="28"/>
        </w:rPr>
        <w:t>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91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знает и соблюдает правила поведения на улице, с бездомными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животными, с бытовыми приборами;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91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знает и соблюдает правила безопасного для человека и окружающего</w:t>
      </w:r>
      <w:r w:rsidRPr="002C4AB8">
        <w:rPr>
          <w:rFonts w:ascii="Times New Roman" w:hAnsi="Times New Roman"/>
          <w:sz w:val="28"/>
          <w:szCs w:val="28"/>
          <w:lang w:val="ru-RU"/>
        </w:rPr>
        <w:br/>
      </w:r>
      <w:r w:rsidRPr="002C4AB8">
        <w:rPr>
          <w:rFonts w:ascii="Times New Roman" w:hAnsi="Times New Roman"/>
          <w:sz w:val="28"/>
          <w:szCs w:val="28"/>
          <w:lang w:val="ru-RU"/>
        </w:rPr>
        <w:lastRenderedPageBreak/>
        <w:t>мира природы поведения;</w:t>
      </w:r>
      <w:r w:rsidRPr="002C4AB8">
        <w:rPr>
          <w:rFonts w:ascii="Times New Roman" w:hAnsi="Times New Roman"/>
          <w:sz w:val="28"/>
          <w:szCs w:val="28"/>
          <w:lang w:val="ru-RU"/>
        </w:rPr>
        <w:br w:type="page"/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85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lastRenderedPageBreak/>
        <w:t>знает и соблюдает правила безопасности дорожного движения в качестве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пешехода и пассажира транспортного средства;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90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C4AB8">
        <w:rPr>
          <w:rFonts w:ascii="Times New Roman" w:hAnsi="Times New Roman"/>
          <w:sz w:val="28"/>
          <w:szCs w:val="28"/>
          <w:lang w:val="ru-RU"/>
        </w:rPr>
        <w:t>осторожного и осмотрительного относится к потенциально опасным для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человека и окружающего мира природы ситуациям.</w:t>
      </w:r>
      <w:proofErr w:type="gramEnd"/>
    </w:p>
    <w:p w:rsidR="002C4AB8" w:rsidRPr="002C4AB8" w:rsidRDefault="002C4AB8" w:rsidP="002C4AB8">
      <w:pPr>
        <w:pStyle w:val="40"/>
        <w:keepNext/>
        <w:keepLines/>
        <w:shd w:val="clear" w:color="auto" w:fill="auto"/>
        <w:spacing w:before="0" w:after="0" w:line="360" w:lineRule="exact"/>
        <w:jc w:val="center"/>
      </w:pPr>
      <w:bookmarkStart w:id="9" w:name="bookmark11"/>
      <w:r w:rsidRPr="002C4AB8">
        <w:t>Результаты образовательной деятельности</w:t>
      </w:r>
      <w:r w:rsidRPr="002C4AB8">
        <w:br/>
        <w:t>по «Познавательному развитию»</w:t>
      </w:r>
      <w:bookmarkEnd w:id="9"/>
    </w:p>
    <w:p w:rsidR="002C4AB8" w:rsidRPr="002C4AB8" w:rsidRDefault="002C4AB8" w:rsidP="002C4AB8">
      <w:pPr>
        <w:pStyle w:val="42"/>
        <w:shd w:val="clear" w:color="auto" w:fill="auto"/>
        <w:spacing w:after="0" w:line="370" w:lineRule="exact"/>
        <w:jc w:val="center"/>
      </w:pPr>
      <w:r w:rsidRPr="002C4AB8">
        <w:t>Формирование первичных представлений о себе,</w:t>
      </w:r>
    </w:p>
    <w:p w:rsidR="002C4AB8" w:rsidRPr="002C4AB8" w:rsidRDefault="002C4AB8" w:rsidP="002C4AB8">
      <w:pPr>
        <w:pStyle w:val="42"/>
        <w:shd w:val="clear" w:color="auto" w:fill="auto"/>
        <w:spacing w:after="0" w:line="370" w:lineRule="exact"/>
        <w:jc w:val="center"/>
      </w:pPr>
      <w:r w:rsidRPr="002C4AB8">
        <w:t>других людях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85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знает свои имя и фамилию, свой возраст, имена и отчества родителей,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имена братьев и сестер, бабушки и дедушки;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1062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знаком с понятием «семья», дает элементарные представления о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родственных связях;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85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знает любимые занятия членов семьи, умеет рассказать, как семья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проводит досуг. Домашний труд взрослых членов семьи, какую помощь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оказывают дети родителям в домашнем труде;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90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знает и умеет рассказать о внешнем виде посещаемого детского сада и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дома, в котором живет ребенок (сколько этажей, из чего дом построен, сколько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подъездов в доме, наличие лифта, мусоропровода, балконов, лоджий и т.п.);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90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узнает по назначению и оформлению разные виды магазинов, аптеку,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почту, детский сад, школу, поликлинику, стадион, подземный переход;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95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узнает и правильно называет транспортные средства (автобус, трамвай,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троллейбус, поезд, самолет);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1030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проявляет интерес к сверстникам, их интересам увлечениям;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90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соблюдает правил организации жизни и совместной деятельности в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группе;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90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сформированы доброжелательные отношения к окружающим и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представления о группе.</w:t>
      </w:r>
    </w:p>
    <w:p w:rsidR="002C4AB8" w:rsidRPr="002C4AB8" w:rsidRDefault="002C4AB8" w:rsidP="002C4AB8">
      <w:pPr>
        <w:pStyle w:val="42"/>
        <w:shd w:val="clear" w:color="auto" w:fill="auto"/>
        <w:spacing w:after="0" w:line="370" w:lineRule="exact"/>
        <w:jc w:val="center"/>
      </w:pPr>
      <w:r w:rsidRPr="002C4AB8">
        <w:t>Формирование первичных представлений о малой родине</w:t>
      </w:r>
    </w:p>
    <w:p w:rsidR="002C4AB8" w:rsidRPr="002C4AB8" w:rsidRDefault="002C4AB8" w:rsidP="002C4AB8">
      <w:pPr>
        <w:pStyle w:val="42"/>
        <w:shd w:val="clear" w:color="auto" w:fill="auto"/>
        <w:spacing w:after="0" w:line="370" w:lineRule="exact"/>
        <w:jc w:val="center"/>
      </w:pPr>
      <w:r w:rsidRPr="002C4AB8">
        <w:t xml:space="preserve">и </w:t>
      </w:r>
      <w:proofErr w:type="gramStart"/>
      <w:r w:rsidRPr="002C4AB8">
        <w:t>Отечестве</w:t>
      </w:r>
      <w:proofErr w:type="gramEnd"/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1341"/>
        </w:tabs>
        <w:spacing w:after="0" w:line="370" w:lineRule="exact"/>
        <w:ind w:firstLine="1120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имеет представления о Родине как месте, где человек родился и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страны, где он живет.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1390"/>
        </w:tabs>
        <w:spacing w:after="0" w:line="37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способен эмоционально воспринимать окружающий мир.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1390"/>
        </w:tabs>
        <w:spacing w:after="0" w:line="37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знает о культурных и природных ценностях родного края.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1390"/>
        </w:tabs>
        <w:spacing w:after="0" w:line="37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имеет уважение к людям труда, знаменитым землякам.</w:t>
      </w:r>
    </w:p>
    <w:p w:rsidR="002C4AB8" w:rsidRPr="002C4AB8" w:rsidRDefault="002C4AB8" w:rsidP="002C4AB8">
      <w:pPr>
        <w:pStyle w:val="42"/>
        <w:shd w:val="clear" w:color="auto" w:fill="auto"/>
        <w:spacing w:after="0" w:line="370" w:lineRule="exact"/>
        <w:jc w:val="center"/>
      </w:pPr>
      <w:r w:rsidRPr="002C4AB8">
        <w:t>Ребенок открывает мир природы.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90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осуществляет целенаправленный последовательный анализ изучаемого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конкретного предмета;</w:t>
      </w:r>
      <w:r w:rsidRPr="002C4AB8">
        <w:rPr>
          <w:rFonts w:ascii="Times New Roman" w:hAnsi="Times New Roman"/>
          <w:sz w:val="28"/>
          <w:szCs w:val="28"/>
          <w:lang w:val="ru-RU"/>
        </w:rPr>
        <w:br w:type="page"/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74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lastRenderedPageBreak/>
        <w:t>распределяет практически и «в уме» предметы (их изображения) на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группы по родовому признаку;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69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называет группы однородных предметов (их изображений) точными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обобщающими словами;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79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ориентируются на ближайших улицах, соблюдают правила дорожного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движения, знают, какие общественные здания расположены на улицах, кто в них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работает, какую работу выполняет;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74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устанавливает простейшие причинно-следственные связи в наблюдаемых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природных и общественных явлениях с помощью педагога.</w:t>
      </w:r>
    </w:p>
    <w:p w:rsidR="002C4AB8" w:rsidRPr="002C4AB8" w:rsidRDefault="002C4AB8" w:rsidP="002C4AB8">
      <w:pPr>
        <w:pStyle w:val="42"/>
        <w:shd w:val="clear" w:color="auto" w:fill="auto"/>
        <w:spacing w:after="0" w:line="370" w:lineRule="exact"/>
        <w:jc w:val="center"/>
      </w:pPr>
      <w:r w:rsidRPr="002C4AB8">
        <w:t>Первые шаги в математику. Исследуем и экспериментируем.</w:t>
      </w:r>
    </w:p>
    <w:p w:rsidR="002C4AB8" w:rsidRPr="002C4AB8" w:rsidRDefault="002C4AB8" w:rsidP="002C4AB8">
      <w:pPr>
        <w:pStyle w:val="42"/>
        <w:shd w:val="clear" w:color="auto" w:fill="auto"/>
        <w:spacing w:after="0" w:line="370" w:lineRule="exact"/>
        <w:jc w:val="center"/>
      </w:pPr>
      <w:r w:rsidRPr="002C4AB8">
        <w:t>Развитие сенсорной культуры.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1019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различает и правильно называет цвета;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1019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узнает и правильно называет геометрические фигуры и геометрические</w:t>
      </w:r>
    </w:p>
    <w:p w:rsidR="002C4AB8" w:rsidRPr="002C4AB8" w:rsidRDefault="002C4AB8" w:rsidP="002C4AB8">
      <w:pPr>
        <w:spacing w:after="0" w:line="370" w:lineRule="exact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C4AB8">
        <w:rPr>
          <w:rFonts w:ascii="Times New Roman" w:hAnsi="Times New Roman"/>
          <w:sz w:val="28"/>
          <w:szCs w:val="28"/>
        </w:rPr>
        <w:t>тела</w:t>
      </w:r>
      <w:proofErr w:type="spellEnd"/>
      <w:proofErr w:type="gramEnd"/>
      <w:r w:rsidRPr="002C4AB8">
        <w:rPr>
          <w:rFonts w:ascii="Times New Roman" w:hAnsi="Times New Roman"/>
          <w:sz w:val="28"/>
          <w:szCs w:val="28"/>
        </w:rPr>
        <w:t>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84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видит форму в конкретных предметах окружающей обстановки,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пользуясь геометрическими эталонами, называет эти предметы круглыми,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треугольными, квадратными, овальными;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74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умеет обводить контур геометрических фигур и биологических объектов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(листьев разных деревьев);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79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указывает размер предметов при сравнении нескольких предметов разной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длины, высоты, ширины;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89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владеет приемам сопоставления двух или нескольких предметов по цвету,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форме, размеру: прикладыванию вплотную при распознавании цвета,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накладыванию друг на друга при определении формы, уравниванию по одной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линии при определении размера;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69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умеет составлять ряды из геометрических фигур одинаковой формы,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одной величины, одинакового цвета;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1019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умеет подбирать геометрические фигуры, разные по цвету и по величине.</w:t>
      </w:r>
    </w:p>
    <w:p w:rsidR="002C4AB8" w:rsidRPr="002C4AB8" w:rsidRDefault="002C4AB8" w:rsidP="002C4AB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C4AB8">
        <w:rPr>
          <w:rFonts w:ascii="Times New Roman" w:hAnsi="Times New Roman"/>
          <w:sz w:val="28"/>
          <w:szCs w:val="28"/>
        </w:rPr>
        <w:t>Развитие</w:t>
      </w:r>
      <w:proofErr w:type="spellEnd"/>
      <w:r w:rsidRPr="002C4A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4AB8">
        <w:rPr>
          <w:rFonts w:ascii="Times New Roman" w:hAnsi="Times New Roman"/>
          <w:sz w:val="28"/>
          <w:szCs w:val="28"/>
        </w:rPr>
        <w:t>пространственного</w:t>
      </w:r>
      <w:proofErr w:type="spellEnd"/>
      <w:r w:rsidRPr="002C4A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4AB8">
        <w:rPr>
          <w:rFonts w:ascii="Times New Roman" w:hAnsi="Times New Roman"/>
          <w:sz w:val="28"/>
          <w:szCs w:val="28"/>
        </w:rPr>
        <w:t>восприятия</w:t>
      </w:r>
      <w:proofErr w:type="spellEnd"/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89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различает правую и левую руку, ногу, правую и левую сторону тела и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лица человека, ориентируясь на сердце с левой стороны;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69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определяет направление от себя, двигаясь в заданном направлении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(вперед — назад, направо — налево, вверх — тем, что данная геометрическая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фигура им вниз);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69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lastRenderedPageBreak/>
        <w:t>различает пространственные понятия: правое — левое, верх — низ,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спереди — сзади;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1019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умеет воспроизводить пространственные отношения между предметами.</w:t>
      </w:r>
    </w:p>
    <w:p w:rsidR="002C4AB8" w:rsidRPr="002C4AB8" w:rsidRDefault="002C4AB8" w:rsidP="002C4AB8">
      <w:pPr>
        <w:pStyle w:val="42"/>
        <w:shd w:val="clear" w:color="auto" w:fill="auto"/>
        <w:spacing w:after="0" w:line="370" w:lineRule="exact"/>
        <w:jc w:val="center"/>
      </w:pPr>
      <w:r w:rsidRPr="002C4AB8">
        <w:t>Результаты образовательной деятельности</w:t>
      </w:r>
      <w:r w:rsidRPr="002C4AB8">
        <w:br/>
        <w:t>по «Речевому развитию»</w:t>
      </w:r>
      <w:r w:rsidRPr="002C4AB8">
        <w:br w:type="page"/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60"/>
        </w:tabs>
        <w:spacing w:after="0" w:line="370" w:lineRule="exact"/>
        <w:ind w:firstLine="74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lastRenderedPageBreak/>
        <w:t>отчетливо произносит каждое слово в предложении, не торопится, четко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проговаривает окончания в словах;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60"/>
        </w:tabs>
        <w:spacing w:after="0" w:line="370" w:lineRule="exact"/>
        <w:ind w:firstLine="74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использует интонацию как средство выражения вопроса, просьбы,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благодарности и др.;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60"/>
        </w:tabs>
        <w:spacing w:after="0" w:line="370" w:lineRule="exact"/>
        <w:ind w:firstLine="74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правильно согласовывает существительные с прилагательными и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числительными в роде, числе и падеже;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60"/>
        </w:tabs>
        <w:spacing w:after="0" w:line="370" w:lineRule="exact"/>
        <w:ind w:firstLine="74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понимает значение предлогов и слов, выражающих пространственные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отношения предметов;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60"/>
        </w:tabs>
        <w:spacing w:after="0" w:line="370" w:lineRule="exact"/>
        <w:ind w:firstLine="74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строит предложения с использованием союза и, предлогов и наречий,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выражающих пространственные понятия.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60"/>
        </w:tabs>
        <w:spacing w:after="0" w:line="370" w:lineRule="exact"/>
        <w:ind w:firstLine="74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рассказывает о собственных наблюдениях за погодой, объектами и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явлениями природы, а также о собственной практической деятельности по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этапам изготовления той или иной поделки или выполненного трудового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действия («Как я наблюдал за птицами», «Как я делал белочку из шишечек» и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т.п.). Составлять рассказы о сезонных изменениях природы, изображенных на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сюжетной картине: умение выделить главное, установить причинн</w:t>
      </w:r>
      <w:proofErr w:type="gramStart"/>
      <w:r w:rsidRPr="002C4AB8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Pr="002C4AB8">
        <w:rPr>
          <w:rFonts w:ascii="Times New Roman" w:hAnsi="Times New Roman"/>
          <w:sz w:val="28"/>
          <w:szCs w:val="28"/>
          <w:lang w:val="ru-RU"/>
        </w:rPr>
        <w:br/>
        <w:t>следственные связи, сделать выводы;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60"/>
        </w:tabs>
        <w:spacing w:after="0" w:line="370" w:lineRule="exact"/>
        <w:ind w:firstLine="740"/>
        <w:jc w:val="both"/>
        <w:rPr>
          <w:rFonts w:ascii="Times New Roman" w:hAnsi="Times New Roman"/>
          <w:sz w:val="28"/>
          <w:szCs w:val="28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понимает позу и движения, настроения персонажей, изображенных на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сюжетной картине, уметь рассказать о последовательности действий персонажа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 xml:space="preserve">в серии сюжетных картин. </w:t>
      </w:r>
      <w:proofErr w:type="spellStart"/>
      <w:r w:rsidRPr="002C4AB8">
        <w:rPr>
          <w:rFonts w:ascii="Times New Roman" w:hAnsi="Times New Roman"/>
          <w:sz w:val="28"/>
          <w:szCs w:val="28"/>
        </w:rPr>
        <w:t>Учить</w:t>
      </w:r>
      <w:proofErr w:type="spellEnd"/>
      <w:r w:rsidRPr="002C4A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4AB8">
        <w:rPr>
          <w:rFonts w:ascii="Times New Roman" w:hAnsi="Times New Roman"/>
          <w:sz w:val="28"/>
          <w:szCs w:val="28"/>
        </w:rPr>
        <w:t>составлять</w:t>
      </w:r>
      <w:proofErr w:type="spellEnd"/>
      <w:r w:rsidRPr="002C4A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4AB8">
        <w:rPr>
          <w:rFonts w:ascii="Times New Roman" w:hAnsi="Times New Roman"/>
          <w:sz w:val="28"/>
          <w:szCs w:val="28"/>
        </w:rPr>
        <w:t>рассказы-описания</w:t>
      </w:r>
      <w:proofErr w:type="spellEnd"/>
      <w:r w:rsidRPr="002C4A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4AB8">
        <w:rPr>
          <w:rFonts w:ascii="Times New Roman" w:hAnsi="Times New Roman"/>
          <w:sz w:val="28"/>
          <w:szCs w:val="28"/>
        </w:rPr>
        <w:t>любимых</w:t>
      </w:r>
      <w:proofErr w:type="spellEnd"/>
      <w:r w:rsidRPr="002C4AB8">
        <w:rPr>
          <w:rFonts w:ascii="Times New Roman" w:hAnsi="Times New Roman"/>
          <w:sz w:val="28"/>
          <w:szCs w:val="28"/>
        </w:rPr>
        <w:br/>
      </w:r>
      <w:proofErr w:type="spellStart"/>
      <w:r w:rsidRPr="002C4AB8">
        <w:rPr>
          <w:rFonts w:ascii="Times New Roman" w:hAnsi="Times New Roman"/>
          <w:sz w:val="28"/>
          <w:szCs w:val="28"/>
        </w:rPr>
        <w:t>игрушек</w:t>
      </w:r>
      <w:proofErr w:type="spellEnd"/>
      <w:r w:rsidRPr="002C4AB8">
        <w:rPr>
          <w:rFonts w:ascii="Times New Roman" w:hAnsi="Times New Roman"/>
          <w:sz w:val="28"/>
          <w:szCs w:val="28"/>
        </w:rPr>
        <w:t>.</w:t>
      </w:r>
    </w:p>
    <w:p w:rsidR="002C4AB8" w:rsidRPr="002C4AB8" w:rsidRDefault="002C4AB8" w:rsidP="002C4AB8">
      <w:pPr>
        <w:pStyle w:val="42"/>
        <w:shd w:val="clear" w:color="auto" w:fill="auto"/>
        <w:spacing w:after="0" w:line="370" w:lineRule="exact"/>
        <w:jc w:val="center"/>
      </w:pPr>
      <w:r w:rsidRPr="002C4AB8">
        <w:t>Результаты образовательной деятельности</w:t>
      </w:r>
      <w:r w:rsidRPr="002C4AB8">
        <w:br/>
        <w:t>по «Художественно-эстетическому развитию»</w:t>
      </w:r>
    </w:p>
    <w:p w:rsidR="002C4AB8" w:rsidRPr="002C4AB8" w:rsidRDefault="002C4AB8" w:rsidP="002C4AB8">
      <w:pPr>
        <w:spacing w:after="0"/>
        <w:ind w:firstLine="740"/>
        <w:rPr>
          <w:rFonts w:ascii="Times New Roman" w:hAnsi="Times New Roman"/>
          <w:sz w:val="28"/>
          <w:szCs w:val="28"/>
        </w:rPr>
      </w:pPr>
      <w:r w:rsidRPr="002C4AB8">
        <w:rPr>
          <w:rStyle w:val="5"/>
          <w:i w:val="0"/>
          <w:iCs w:val="0"/>
        </w:rPr>
        <w:t>Лепка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60"/>
        </w:tabs>
        <w:spacing w:after="0" w:line="370" w:lineRule="exact"/>
        <w:ind w:firstLine="74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лепит знакомые предметы круглой и овальной формы по просьбе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 xml:space="preserve">взрослого, используя приемы вдавливания, сплющивания, </w:t>
      </w:r>
      <w:proofErr w:type="spellStart"/>
      <w:r w:rsidRPr="002C4AB8">
        <w:rPr>
          <w:rFonts w:ascii="Times New Roman" w:hAnsi="Times New Roman"/>
          <w:sz w:val="28"/>
          <w:szCs w:val="28"/>
          <w:lang w:val="ru-RU"/>
        </w:rPr>
        <w:t>прищипывания</w:t>
      </w:r>
      <w:proofErr w:type="spellEnd"/>
      <w:r w:rsidRPr="002C4AB8">
        <w:rPr>
          <w:rFonts w:ascii="Times New Roman" w:hAnsi="Times New Roman"/>
          <w:sz w:val="28"/>
          <w:szCs w:val="28"/>
          <w:lang w:val="ru-RU"/>
        </w:rPr>
        <w:br/>
        <w:t>(овощи, фрукты, пирамидка из шаров);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60"/>
        </w:tabs>
        <w:spacing w:after="0" w:line="370" w:lineRule="exact"/>
        <w:ind w:firstLine="74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дает оценку результатам своей работы по наводящим вопросам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взрослого, сравнивая ее с образцом, при этом пользоваться словами верно,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неверно, такой, не такой;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75"/>
        </w:tabs>
        <w:spacing w:after="0" w:line="370" w:lineRule="exact"/>
        <w:ind w:firstLine="74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обыгрывает лепные поделки в свободной деятельности.</w:t>
      </w:r>
    </w:p>
    <w:p w:rsidR="002C4AB8" w:rsidRPr="002C4AB8" w:rsidRDefault="002C4AB8" w:rsidP="002C4AB8">
      <w:pPr>
        <w:spacing w:after="0"/>
        <w:ind w:firstLine="740"/>
        <w:rPr>
          <w:rFonts w:ascii="Times New Roman" w:hAnsi="Times New Roman"/>
          <w:sz w:val="28"/>
          <w:szCs w:val="28"/>
        </w:rPr>
      </w:pPr>
      <w:r w:rsidRPr="002C4AB8">
        <w:rPr>
          <w:rStyle w:val="5"/>
          <w:i w:val="0"/>
          <w:iCs w:val="0"/>
        </w:rPr>
        <w:t>Аппликация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60"/>
        </w:tabs>
        <w:spacing w:after="0" w:line="370" w:lineRule="exact"/>
        <w:ind w:firstLine="74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наклеивает предмет по образцу, соотносить его с реальным объектом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(фрукты или овощи);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75"/>
        </w:tabs>
        <w:spacing w:after="0" w:line="370" w:lineRule="exact"/>
        <w:ind w:firstLine="74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наклеивает аппликацию на контурный силуэт изображенного предмета;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75"/>
        </w:tabs>
        <w:spacing w:after="0" w:line="370" w:lineRule="exact"/>
        <w:ind w:firstLine="74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составляет и наклеивает по образцу предмет из двух частей, называть его;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60"/>
        </w:tabs>
        <w:spacing w:after="0" w:line="370" w:lineRule="exact"/>
        <w:ind w:firstLine="74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по наводящим вопросам дает оценку результатам своей работы,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сравнивая ее с образцом, пользуясь словами верно, неверно, такой, не такой.</w:t>
      </w:r>
    </w:p>
    <w:p w:rsidR="002C4AB8" w:rsidRPr="002C4AB8" w:rsidRDefault="002C4AB8" w:rsidP="002C4AB8">
      <w:pPr>
        <w:spacing w:after="0"/>
        <w:ind w:firstLine="740"/>
        <w:rPr>
          <w:rFonts w:ascii="Times New Roman" w:hAnsi="Times New Roman"/>
          <w:sz w:val="28"/>
          <w:szCs w:val="28"/>
        </w:rPr>
      </w:pPr>
      <w:r w:rsidRPr="002C4AB8">
        <w:rPr>
          <w:rStyle w:val="5"/>
          <w:i w:val="0"/>
          <w:iCs w:val="0"/>
        </w:rPr>
        <w:t>Рисование</w:t>
      </w:r>
      <w:r w:rsidRPr="002C4AB8">
        <w:rPr>
          <w:rFonts w:ascii="Times New Roman" w:hAnsi="Times New Roman"/>
          <w:sz w:val="28"/>
          <w:szCs w:val="28"/>
        </w:rPr>
        <w:br w:type="page"/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92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lastRenderedPageBreak/>
        <w:t>проявляет интерес к изобразительной деятельности, передавать в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рисунках круглую и овальную форму, разную величину предметов;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1032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ориентируется на листе бумаги: вверху, внизу;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87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дает оценку результатам своей работы по наводящим вопросам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взрослого, сравнивая ее с образцом; пользоваться словами верно, неверно, такой,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не такой.</w:t>
      </w:r>
    </w:p>
    <w:p w:rsidR="002C4AB8" w:rsidRPr="002C4AB8" w:rsidRDefault="002C4AB8" w:rsidP="002C4AB8">
      <w:pPr>
        <w:spacing w:after="0"/>
        <w:ind w:firstLine="760"/>
        <w:rPr>
          <w:rFonts w:ascii="Times New Roman" w:hAnsi="Times New Roman"/>
          <w:sz w:val="28"/>
          <w:szCs w:val="28"/>
        </w:rPr>
      </w:pPr>
      <w:r w:rsidRPr="002C4AB8">
        <w:rPr>
          <w:rStyle w:val="5"/>
          <w:i w:val="0"/>
          <w:iCs w:val="0"/>
        </w:rPr>
        <w:t>Конструирование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87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создает знакомые для них постройки, состоящие из трех-четырех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элементов, из различного строительного материала по образцу, играть с ними;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1032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называет основные детали, использованные при создании конструкций;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87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позитивно реагирует на участие в коллективном конструировании и игре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с использованием построек;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1032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узнает и называет знакомые постройки и конструкции;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92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передает простейшие пространственные отношения между двумя или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несколькими объемными объектами;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92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отвечать на вопросы взрослого о процессе и результатах создания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постройки.</w:t>
      </w:r>
    </w:p>
    <w:p w:rsidR="002C4AB8" w:rsidRPr="002C4AB8" w:rsidRDefault="002C4AB8" w:rsidP="002C4AB8">
      <w:pPr>
        <w:pStyle w:val="42"/>
        <w:shd w:val="clear" w:color="auto" w:fill="auto"/>
        <w:spacing w:after="0" w:line="370" w:lineRule="exact"/>
        <w:jc w:val="center"/>
      </w:pPr>
      <w:r w:rsidRPr="002C4AB8">
        <w:t>Художественная литература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97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проявляет эмоциональную отзывчивость на литературные произведения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разного жанра;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92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слушает художественный текст и следит за развитием его содержания,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подбирать иллюстрации к двум-трем знакомым произведениям, отвечать на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вопросы по содержанию текста;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92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 xml:space="preserve">участвует в совместном </w:t>
      </w:r>
      <w:proofErr w:type="gramStart"/>
      <w:r w:rsidRPr="002C4AB8"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 w:rsidRPr="002C4AB8">
        <w:rPr>
          <w:rFonts w:ascii="Times New Roman" w:hAnsi="Times New Roman"/>
          <w:sz w:val="28"/>
          <w:szCs w:val="28"/>
          <w:lang w:val="ru-RU"/>
        </w:rPr>
        <w:t xml:space="preserve"> взрослым рассказывании знакомых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произведений, в их полной и частичной драматизации;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1032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слушает рассказы и тексты вместе с группой сверстников;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97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выполняет игровые действия и элементы сюжетной игры по мотивам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 xml:space="preserve">знакомых текстов сказок и </w:t>
      </w:r>
      <w:proofErr w:type="spellStart"/>
      <w:r w:rsidRPr="002C4AB8">
        <w:rPr>
          <w:rFonts w:ascii="Times New Roman" w:hAnsi="Times New Roman"/>
          <w:sz w:val="28"/>
          <w:szCs w:val="28"/>
          <w:lang w:val="ru-RU"/>
        </w:rPr>
        <w:t>потешек</w:t>
      </w:r>
      <w:proofErr w:type="spellEnd"/>
      <w:r w:rsidRPr="002C4AB8">
        <w:rPr>
          <w:rFonts w:ascii="Times New Roman" w:hAnsi="Times New Roman"/>
          <w:sz w:val="28"/>
          <w:szCs w:val="28"/>
          <w:lang w:val="ru-RU"/>
        </w:rPr>
        <w:t>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87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передает в рисунках и конструкциях содержание фрагментов текста,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использовать персонажи знакомых литературных произведений;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1032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отвечает на вопросы по содержанию произведения;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87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оценивает поступки героев, мотивированно высказывает свое отношения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к содержанию сказки, рассказа;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1032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 xml:space="preserve">умеет выразительно рассказывать </w:t>
      </w:r>
      <w:proofErr w:type="spellStart"/>
      <w:r w:rsidRPr="002C4AB8">
        <w:rPr>
          <w:rFonts w:ascii="Times New Roman" w:hAnsi="Times New Roman"/>
          <w:sz w:val="28"/>
          <w:szCs w:val="28"/>
          <w:lang w:val="ru-RU"/>
        </w:rPr>
        <w:t>потешки</w:t>
      </w:r>
      <w:proofErr w:type="spellEnd"/>
      <w:r w:rsidRPr="002C4AB8">
        <w:rPr>
          <w:rFonts w:ascii="Times New Roman" w:hAnsi="Times New Roman"/>
          <w:sz w:val="28"/>
          <w:szCs w:val="28"/>
          <w:lang w:val="ru-RU"/>
        </w:rPr>
        <w:t>, стихотворения;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1032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C4AB8">
        <w:rPr>
          <w:rFonts w:ascii="Times New Roman" w:hAnsi="Times New Roman"/>
          <w:sz w:val="28"/>
          <w:szCs w:val="28"/>
        </w:rPr>
        <w:t>бережно</w:t>
      </w:r>
      <w:proofErr w:type="spellEnd"/>
      <w:proofErr w:type="gramEnd"/>
      <w:r w:rsidRPr="002C4A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4AB8">
        <w:rPr>
          <w:rFonts w:ascii="Times New Roman" w:hAnsi="Times New Roman"/>
          <w:sz w:val="28"/>
          <w:szCs w:val="28"/>
        </w:rPr>
        <w:t>относится</w:t>
      </w:r>
      <w:proofErr w:type="spellEnd"/>
      <w:r w:rsidRPr="002C4AB8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2C4AB8">
        <w:rPr>
          <w:rFonts w:ascii="Times New Roman" w:hAnsi="Times New Roman"/>
          <w:sz w:val="28"/>
          <w:szCs w:val="28"/>
        </w:rPr>
        <w:t>книге</w:t>
      </w:r>
      <w:proofErr w:type="spellEnd"/>
      <w:r w:rsidRPr="002C4AB8">
        <w:rPr>
          <w:rFonts w:ascii="Times New Roman" w:hAnsi="Times New Roman"/>
          <w:sz w:val="28"/>
          <w:szCs w:val="28"/>
        </w:rPr>
        <w:t>.</w:t>
      </w:r>
    </w:p>
    <w:p w:rsidR="002C4AB8" w:rsidRDefault="002C4AB8" w:rsidP="002C4AB8">
      <w:pPr>
        <w:pStyle w:val="42"/>
        <w:shd w:val="clear" w:color="auto" w:fill="auto"/>
        <w:spacing w:after="0" w:line="370" w:lineRule="exact"/>
        <w:jc w:val="center"/>
      </w:pPr>
    </w:p>
    <w:p w:rsidR="002C4AB8" w:rsidRPr="002C4AB8" w:rsidRDefault="002C4AB8" w:rsidP="002C4AB8">
      <w:pPr>
        <w:pStyle w:val="42"/>
        <w:shd w:val="clear" w:color="auto" w:fill="auto"/>
        <w:spacing w:after="0" w:line="370" w:lineRule="exact"/>
        <w:jc w:val="center"/>
      </w:pPr>
      <w:r w:rsidRPr="002C4AB8">
        <w:lastRenderedPageBreak/>
        <w:t>Результаты образовательной деятельности</w:t>
      </w:r>
      <w:r w:rsidRPr="002C4AB8">
        <w:br/>
        <w:t>по «Физическому развитию»</w:t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92"/>
        </w:tabs>
        <w:spacing w:after="0" w:line="370" w:lineRule="exact"/>
        <w:ind w:firstLine="76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выполняет действия по показу взрослого; бросать мяч в цель двумя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руками; ловить мяч среднего размера; ходить друг за другом;</w:t>
      </w:r>
      <w:r w:rsidRPr="002C4AB8">
        <w:rPr>
          <w:rFonts w:ascii="Times New Roman" w:hAnsi="Times New Roman"/>
          <w:sz w:val="28"/>
          <w:szCs w:val="28"/>
          <w:lang w:val="ru-RU"/>
        </w:rPr>
        <w:br w:type="page"/>
      </w:r>
    </w:p>
    <w:p w:rsidR="002C4AB8" w:rsidRPr="002C4AB8" w:rsidRDefault="002C4AB8" w:rsidP="002C4AB8">
      <w:pPr>
        <w:widowControl w:val="0"/>
        <w:numPr>
          <w:ilvl w:val="0"/>
          <w:numId w:val="20"/>
        </w:numPr>
        <w:tabs>
          <w:tab w:val="left" w:pos="945"/>
        </w:tabs>
        <w:spacing w:after="0" w:line="370" w:lineRule="exact"/>
        <w:ind w:firstLine="740"/>
        <w:jc w:val="both"/>
        <w:rPr>
          <w:rFonts w:ascii="Times New Roman" w:hAnsi="Times New Roman"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lastRenderedPageBreak/>
        <w:t>встает в ряд, строится в шеренгу, встает колонной по одному; бегает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вслед за воспитателем;</w:t>
      </w:r>
    </w:p>
    <w:p w:rsidR="002C4AB8" w:rsidRPr="00D06260" w:rsidRDefault="002C4AB8" w:rsidP="002C4AB8">
      <w:pPr>
        <w:widowControl w:val="0"/>
        <w:numPr>
          <w:ilvl w:val="0"/>
          <w:numId w:val="20"/>
        </w:numPr>
        <w:tabs>
          <w:tab w:val="left" w:pos="945"/>
        </w:tabs>
        <w:spacing w:after="0" w:line="370" w:lineRule="exact"/>
        <w:ind w:firstLine="7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C4AB8">
        <w:rPr>
          <w:rFonts w:ascii="Times New Roman" w:hAnsi="Times New Roman"/>
          <w:sz w:val="28"/>
          <w:szCs w:val="28"/>
          <w:lang w:val="ru-RU"/>
        </w:rPr>
        <w:t>прыгает на месте по показу воспитателя (или по подражанию); ползать по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скамейке произвольным способом; перелезать через скамейку</w:t>
      </w:r>
      <w:proofErr w:type="gramStart"/>
      <w:r w:rsidRPr="002C4AB8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2C4A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C4AB8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C4AB8">
        <w:rPr>
          <w:rFonts w:ascii="Times New Roman" w:hAnsi="Times New Roman"/>
          <w:sz w:val="28"/>
          <w:szCs w:val="28"/>
          <w:lang w:val="ru-RU"/>
        </w:rPr>
        <w:t>роползать под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скамейкой; удерживаться на перекладине (10 с); выполнять речевые инструкции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взрослого; выполнять разминку у бассейна; пользоваться пенопластовой доской</w:t>
      </w:r>
      <w:r w:rsidRPr="002C4AB8">
        <w:rPr>
          <w:rFonts w:ascii="Times New Roman" w:hAnsi="Times New Roman"/>
          <w:sz w:val="28"/>
          <w:szCs w:val="28"/>
          <w:lang w:val="ru-RU"/>
        </w:rPr>
        <w:br/>
        <w:t>для плавания</w:t>
      </w:r>
      <w:r w:rsidRPr="00D06260">
        <w:rPr>
          <w:rFonts w:ascii="Times New Roman" w:hAnsi="Times New Roman"/>
          <w:b/>
          <w:sz w:val="28"/>
          <w:szCs w:val="28"/>
          <w:lang w:val="ru-RU"/>
        </w:rPr>
        <w:t>.                      «Музыка»</w:t>
      </w:r>
    </w:p>
    <w:p w:rsidR="00D36B95" w:rsidRPr="002C4AB8" w:rsidRDefault="00D36B95" w:rsidP="002C4AB8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4AB8" w:rsidRPr="00B23E4A" w:rsidRDefault="002C4AB8" w:rsidP="00D06260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Музыкально-художественная деятельность характеризуется большой самостоятельностью. Развитие познавательных интересов приводит к стремлению получить знания о видах и жанрах искусства (история создания музыкальных шедевров, жизнь и творчество композиторов и исполнителей). Дошкольники начинают проявлять интерес к посещению театров, понимать ценность произведений музыкального искусства.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2C4AB8" w:rsidP="00D36B9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  <w:bookmarkStart w:id="10" w:name="page27"/>
      <w:bookmarkEnd w:id="10"/>
      <w:r>
        <w:rPr>
          <w:rFonts w:ascii="Times New Roman" w:hAnsi="Times New Roman"/>
          <w:color w:val="C0504D"/>
          <w:sz w:val="28"/>
          <w:szCs w:val="28"/>
          <w:lang w:val="ru-RU"/>
        </w:rPr>
        <w:br w:type="page"/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left="248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2. Объем общеобразовательной нагрузки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12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Реализация задач по музыкальному воспитанию предполагается через основные формы музыкальной организованной образовательной деятельности с учетом учебного плана:</w:t>
      </w: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120" w:firstLine="56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0"/>
        <w:gridCol w:w="760"/>
        <w:gridCol w:w="380"/>
        <w:gridCol w:w="840"/>
        <w:gridCol w:w="80"/>
        <w:gridCol w:w="920"/>
        <w:gridCol w:w="30"/>
      </w:tblGrid>
      <w:tr w:rsidR="00D36B95" w:rsidRPr="00431D0C" w:rsidTr="00EB20EE">
        <w:trPr>
          <w:trHeight w:val="270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31D0C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98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842A0C" w:rsidRDefault="00842A0C" w:rsidP="00842A0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D0C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="00D36B95" w:rsidRPr="00431D0C">
              <w:rPr>
                <w:rFonts w:ascii="Times New Roman" w:hAnsi="Times New Roman"/>
                <w:b/>
                <w:bCs/>
                <w:sz w:val="24"/>
                <w:szCs w:val="24"/>
              </w:rPr>
              <w:t>руппа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ЗПР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36B95" w:rsidRPr="00431D0C" w:rsidTr="00EB20EE">
        <w:trPr>
          <w:trHeight w:val="476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36B95" w:rsidRPr="00431D0C" w:rsidTr="00EB20EE">
        <w:trPr>
          <w:trHeight w:val="265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36B95" w:rsidRPr="00431D0C" w:rsidTr="00EB20EE">
        <w:trPr>
          <w:trHeight w:val="594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6B95" w:rsidRPr="00431D0C" w:rsidRDefault="00842A0C" w:rsidP="0084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музыкаль</w:t>
            </w:r>
            <w:r w:rsidR="00D36B95" w:rsidRPr="00431D0C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i/>
                <w:iCs/>
                <w:w w:val="95"/>
                <w:sz w:val="24"/>
                <w:szCs w:val="24"/>
              </w:rPr>
              <w:t>Продолж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2"/>
              <w:rPr>
                <w:rFonts w:ascii="Times New Roman" w:hAnsi="Times New Roman"/>
                <w:sz w:val="24"/>
                <w:szCs w:val="24"/>
              </w:rPr>
            </w:pPr>
            <w:r w:rsidRPr="00431D0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431D0C">
              <w:rPr>
                <w:rFonts w:ascii="Times New Roman" w:hAnsi="Times New Roman"/>
                <w:i/>
                <w:iCs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36B95" w:rsidRPr="00431D0C" w:rsidTr="00EB20EE">
        <w:trPr>
          <w:trHeight w:val="276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84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431D0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431D0C">
              <w:rPr>
                <w:rFonts w:ascii="Times New Roman" w:hAnsi="Times New Roman"/>
                <w:i/>
                <w:i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36B95" w:rsidRPr="00431D0C" w:rsidTr="00EB20EE">
        <w:trPr>
          <w:trHeight w:val="342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36B95" w:rsidRPr="00431D0C" w:rsidTr="00EB20EE">
        <w:trPr>
          <w:trHeight w:val="113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  <w:bookmarkStart w:id="11" w:name="_GoBack"/>
            <w:bookmarkEnd w:id="11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36B95" w:rsidRPr="00431D0C" w:rsidTr="00EB20EE">
        <w:trPr>
          <w:trHeight w:val="263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Организованная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31D0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5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1D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31D0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36B95" w:rsidRPr="00431D0C" w:rsidTr="00EB20EE">
        <w:trPr>
          <w:trHeight w:val="276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36B95" w:rsidRPr="00431D0C" w:rsidTr="00EB20EE">
        <w:trPr>
          <w:trHeight w:val="276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</w:t>
            </w:r>
            <w:proofErr w:type="spellEnd"/>
            <w:r w:rsidRPr="00431D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D0C">
              <w:rPr>
                <w:rFonts w:ascii="Times New Roman" w:hAnsi="Times New Roman"/>
                <w:b/>
                <w:bCs/>
                <w:sz w:val="24"/>
                <w:szCs w:val="24"/>
              </w:rPr>
              <w:t>эстетической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36B95" w:rsidRPr="00431D0C" w:rsidTr="00EB20EE">
        <w:trPr>
          <w:trHeight w:val="279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направленности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36B95" w:rsidRPr="00431D0C" w:rsidTr="00EB20EE">
        <w:trPr>
          <w:trHeight w:val="263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b/>
                <w:bCs/>
                <w:sz w:val="24"/>
                <w:szCs w:val="24"/>
              </w:rPr>
              <w:t>Праздники</w:t>
            </w:r>
            <w:proofErr w:type="spellEnd"/>
            <w:r w:rsidRPr="00431D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431D0C">
              <w:rPr>
                <w:rFonts w:ascii="Times New Roman" w:hAnsi="Times New Roman"/>
                <w:b/>
                <w:bCs/>
                <w:sz w:val="24"/>
                <w:szCs w:val="24"/>
              </w:rPr>
              <w:t>развлечения</w:t>
            </w:r>
            <w:proofErr w:type="spellEnd"/>
            <w:r w:rsidRPr="00431D0C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36B95" w:rsidRPr="00431D0C" w:rsidTr="00EB20EE">
        <w:trPr>
          <w:trHeight w:val="552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b/>
                <w:bCs/>
                <w:sz w:val="24"/>
                <w:szCs w:val="24"/>
              </w:rPr>
              <w:t>Досуги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31D0C">
              <w:rPr>
                <w:rFonts w:ascii="Times New Roman" w:hAnsi="Times New Roman"/>
                <w:sz w:val="24"/>
                <w:szCs w:val="24"/>
              </w:rPr>
              <w:t>30-35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1D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31D0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36B95" w:rsidRPr="00431D0C" w:rsidTr="00EB20EE">
        <w:trPr>
          <w:trHeight w:val="552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b/>
                <w:bCs/>
                <w:sz w:val="24"/>
                <w:szCs w:val="24"/>
              </w:rPr>
              <w:t>Утренники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31D0C">
              <w:rPr>
                <w:rFonts w:ascii="Times New Roman" w:hAnsi="Times New Roman"/>
                <w:sz w:val="24"/>
                <w:szCs w:val="24"/>
              </w:rPr>
              <w:t>35-45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31D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36B95" w:rsidRPr="00431D0C" w:rsidTr="00EB20EE">
        <w:trPr>
          <w:trHeight w:val="281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D36B95" w:rsidRDefault="00D36B95" w:rsidP="00D36B95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120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Особенностью в организации образовательного процесса по развитию музыкальности определен комплексно – тематический принцип с ведущей музыкально – игровой деятельностью. В основу реализации комплексно – тематического принципа положен календарь праздников.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20" w:right="120" w:firstLine="845"/>
        <w:jc w:val="both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Рабочая программа по развитию музыкальности для детей старшего возраста образовательной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3E4A">
        <w:rPr>
          <w:rFonts w:ascii="Times New Roman" w:hAnsi="Times New Roman"/>
          <w:sz w:val="28"/>
          <w:szCs w:val="28"/>
          <w:lang w:val="ru-RU"/>
        </w:rPr>
        <w:t>«Художественно-эстетическое развитие»</w:t>
      </w:r>
      <w:r w:rsidR="00D062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3E4A">
        <w:rPr>
          <w:rFonts w:ascii="Times New Roman" w:hAnsi="Times New Roman"/>
          <w:sz w:val="28"/>
          <w:szCs w:val="28"/>
          <w:lang w:val="ru-RU"/>
        </w:rPr>
        <w:t>(«Музыка») разработана с учетом принципа интеграции образовательных областей в соответствии с возрастными возможностями и особенностями детей 5 –7 лет.</w:t>
      </w:r>
    </w:p>
    <w:p w:rsidR="00D36B95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000" w:right="860" w:hanging="3133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36B95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000" w:right="860" w:hanging="3133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23E4A">
        <w:rPr>
          <w:rFonts w:ascii="Times New Roman" w:hAnsi="Times New Roman"/>
          <w:b/>
          <w:bCs/>
          <w:sz w:val="28"/>
          <w:szCs w:val="28"/>
          <w:lang w:val="ru-RU"/>
        </w:rPr>
        <w:t xml:space="preserve">Формы организации образовательного процесса по </w:t>
      </w: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000" w:right="860" w:hanging="3133"/>
        <w:jc w:val="center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b/>
          <w:bCs/>
          <w:sz w:val="28"/>
          <w:szCs w:val="28"/>
          <w:lang w:val="ru-RU"/>
        </w:rPr>
        <w:t>музыкальной деятельности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0"/>
        <w:gridCol w:w="660"/>
        <w:gridCol w:w="1020"/>
        <w:gridCol w:w="2440"/>
        <w:gridCol w:w="2280"/>
        <w:gridCol w:w="2220"/>
      </w:tblGrid>
      <w:tr w:rsidR="00D36B95" w:rsidRPr="00431D0C" w:rsidTr="00EB20EE">
        <w:trPr>
          <w:trHeight w:val="28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31D0C">
              <w:rPr>
                <w:rFonts w:ascii="Times New Roman" w:hAnsi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31D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ОД в </w:t>
            </w:r>
            <w:proofErr w:type="spellStart"/>
            <w:r w:rsidRPr="00431D0C">
              <w:rPr>
                <w:rFonts w:ascii="Times New Roman" w:hAnsi="Times New Roman"/>
                <w:b/>
                <w:bCs/>
                <w:sz w:val="24"/>
                <w:szCs w:val="24"/>
              </w:rPr>
              <w:t>ходе</w:t>
            </w:r>
            <w:proofErr w:type="spellEnd"/>
            <w:r w:rsidRPr="00431D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D0C">
              <w:rPr>
                <w:rFonts w:ascii="Times New Roman" w:hAnsi="Times New Roman"/>
                <w:b/>
                <w:bCs/>
                <w:sz w:val="24"/>
                <w:szCs w:val="24"/>
              </w:rPr>
              <w:t>режимных</w:t>
            </w:r>
            <w:proofErr w:type="spellEnd"/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</w:t>
            </w:r>
            <w:proofErr w:type="spellEnd"/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b/>
                <w:bCs/>
                <w:sz w:val="24"/>
                <w:szCs w:val="24"/>
              </w:rPr>
              <w:t>Взаимодействие</w:t>
            </w:r>
            <w:proofErr w:type="spellEnd"/>
          </w:p>
        </w:tc>
      </w:tr>
      <w:tr w:rsidR="00D36B95" w:rsidRPr="00431D0C" w:rsidTr="00EB20EE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b/>
                <w:bCs/>
                <w:sz w:val="24"/>
                <w:szCs w:val="24"/>
              </w:rPr>
              <w:t>моментов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</w:t>
            </w:r>
            <w:proofErr w:type="spellEnd"/>
            <w:r w:rsidRPr="00431D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D0C">
              <w:rPr>
                <w:rFonts w:ascii="Times New Roman" w:hAnsi="Times New Roman"/>
                <w:b/>
                <w:bCs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431D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</w:t>
            </w:r>
            <w:proofErr w:type="spellStart"/>
            <w:r w:rsidRPr="00431D0C">
              <w:rPr>
                <w:rFonts w:ascii="Times New Roman" w:hAnsi="Times New Roman"/>
                <w:b/>
                <w:bCs/>
                <w:sz w:val="24"/>
                <w:szCs w:val="24"/>
              </w:rPr>
              <w:t>семьями</w:t>
            </w:r>
            <w:proofErr w:type="spellEnd"/>
          </w:p>
        </w:tc>
      </w:tr>
      <w:tr w:rsidR="00D36B95" w:rsidRPr="00431D0C" w:rsidTr="00EB20EE">
        <w:trPr>
          <w:trHeight w:val="279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воспитанников</w:t>
            </w:r>
            <w:proofErr w:type="spellEnd"/>
          </w:p>
        </w:tc>
      </w:tr>
      <w:tr w:rsidR="00D36B95" w:rsidRPr="00431D0C" w:rsidTr="00EB20EE">
        <w:trPr>
          <w:trHeight w:val="25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31D0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31D0C">
              <w:rPr>
                <w:rFonts w:ascii="Times New Roman" w:hAnsi="Times New Roman"/>
                <w:sz w:val="24"/>
                <w:szCs w:val="24"/>
              </w:rPr>
              <w:t>пение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31D0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31D0C">
              <w:rPr>
                <w:rFonts w:ascii="Times New Roman" w:hAnsi="Times New Roman"/>
                <w:sz w:val="24"/>
                <w:szCs w:val="24"/>
              </w:rPr>
              <w:t>праздники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31D0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31D0C">
              <w:rPr>
                <w:rFonts w:ascii="Times New Roman" w:hAnsi="Times New Roman"/>
                <w:sz w:val="24"/>
                <w:szCs w:val="24"/>
              </w:rPr>
              <w:t>слушание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31D0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31D0C">
              <w:rPr>
                <w:rFonts w:ascii="Times New Roman" w:hAnsi="Times New Roman"/>
                <w:sz w:val="24"/>
                <w:szCs w:val="24"/>
              </w:rPr>
              <w:t>праздники</w:t>
            </w:r>
            <w:proofErr w:type="spellEnd"/>
          </w:p>
        </w:tc>
      </w:tr>
      <w:tr w:rsidR="00D36B95" w:rsidRPr="00431D0C" w:rsidTr="00EB20EE">
        <w:trPr>
          <w:trHeight w:val="276"/>
        </w:trPr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31D0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31D0C">
              <w:rPr>
                <w:rFonts w:ascii="Times New Roman" w:hAnsi="Times New Roman"/>
                <w:sz w:val="24"/>
                <w:szCs w:val="24"/>
              </w:rPr>
              <w:t>слушание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31D0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31D0C">
              <w:rPr>
                <w:rFonts w:ascii="Times New Roman" w:hAnsi="Times New Roman"/>
                <w:sz w:val="24"/>
                <w:szCs w:val="24"/>
              </w:rPr>
              <w:t>развлечения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31D0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31D0C">
              <w:rPr>
                <w:rFonts w:ascii="Times New Roman" w:hAnsi="Times New Roman"/>
                <w:sz w:val="24"/>
                <w:szCs w:val="24"/>
              </w:rPr>
              <w:t>музыкально</w:t>
            </w:r>
            <w:proofErr w:type="spellEnd"/>
            <w:r w:rsidRPr="00431D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31D0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31D0C">
              <w:rPr>
                <w:rFonts w:ascii="Times New Roman" w:hAnsi="Times New Roman"/>
                <w:sz w:val="24"/>
                <w:szCs w:val="24"/>
              </w:rPr>
              <w:t>развлечения</w:t>
            </w:r>
            <w:proofErr w:type="spellEnd"/>
          </w:p>
        </w:tc>
      </w:tr>
      <w:tr w:rsidR="00D36B95" w:rsidRPr="00431D0C" w:rsidTr="00EB20EE">
        <w:trPr>
          <w:trHeight w:val="276"/>
        </w:trPr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31D0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31D0C">
              <w:rPr>
                <w:rFonts w:ascii="Times New Roman" w:hAnsi="Times New Roman"/>
                <w:sz w:val="24"/>
                <w:szCs w:val="24"/>
              </w:rPr>
              <w:t>музыкально</w:t>
            </w:r>
            <w:proofErr w:type="spellEnd"/>
            <w:r w:rsidRPr="00431D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31D0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31D0C">
              <w:rPr>
                <w:rFonts w:ascii="Times New Roman" w:hAnsi="Times New Roman"/>
                <w:sz w:val="24"/>
                <w:szCs w:val="24"/>
              </w:rPr>
              <w:t>конкурсы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31D0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31D0C">
              <w:rPr>
                <w:rFonts w:ascii="Times New Roman" w:hAnsi="Times New Roman"/>
                <w:sz w:val="24"/>
                <w:szCs w:val="24"/>
              </w:rPr>
              <w:t>конкурсы</w:t>
            </w:r>
            <w:proofErr w:type="spellEnd"/>
          </w:p>
        </w:tc>
      </w:tr>
      <w:tr w:rsidR="00D36B95" w:rsidRPr="00431D0C" w:rsidTr="00EB20EE">
        <w:trPr>
          <w:trHeight w:val="276"/>
        </w:trPr>
        <w:tc>
          <w:tcPr>
            <w:tcW w:w="26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proofErr w:type="spellEnd"/>
            <w:r w:rsidRPr="00431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1D0C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31D0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31D0C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31D0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31D0C">
              <w:rPr>
                <w:rFonts w:ascii="Times New Roman" w:hAnsi="Times New Roman"/>
                <w:sz w:val="24"/>
                <w:szCs w:val="24"/>
              </w:rPr>
              <w:t>концерты</w:t>
            </w:r>
            <w:proofErr w:type="spellEnd"/>
          </w:p>
        </w:tc>
      </w:tr>
      <w:tr w:rsidR="00D36B95" w:rsidRPr="00431D0C" w:rsidTr="00EB20EE">
        <w:trPr>
          <w:trHeight w:val="276"/>
        </w:trPr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31D0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31D0C">
              <w:rPr>
                <w:rFonts w:ascii="Times New Roman" w:hAnsi="Times New Roman"/>
                <w:sz w:val="24"/>
                <w:szCs w:val="24"/>
              </w:rPr>
              <w:t>музыкально</w:t>
            </w:r>
            <w:proofErr w:type="spellEnd"/>
            <w:r w:rsidRPr="00431D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31D0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31D0C">
              <w:rPr>
                <w:rFonts w:ascii="Times New Roman" w:hAnsi="Times New Roman"/>
                <w:sz w:val="24"/>
                <w:szCs w:val="24"/>
              </w:rPr>
              <w:t>слушание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31D0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31D0C">
              <w:rPr>
                <w:rFonts w:ascii="Times New Roman" w:hAnsi="Times New Roman"/>
                <w:sz w:val="24"/>
                <w:szCs w:val="24"/>
              </w:rPr>
              <w:t>пение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31D0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31D0C">
              <w:rPr>
                <w:rFonts w:ascii="Times New Roman" w:hAnsi="Times New Roman"/>
                <w:sz w:val="24"/>
                <w:szCs w:val="24"/>
              </w:rPr>
              <w:t>родительские</w:t>
            </w:r>
            <w:proofErr w:type="spellEnd"/>
          </w:p>
        </w:tc>
      </w:tr>
      <w:tr w:rsidR="00D36B95" w:rsidRPr="00431D0C" w:rsidTr="00EB20EE">
        <w:trPr>
          <w:trHeight w:val="276"/>
        </w:trPr>
        <w:tc>
          <w:tcPr>
            <w:tcW w:w="26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sz w:val="24"/>
                <w:szCs w:val="24"/>
              </w:rPr>
              <w:t>ритмические</w:t>
            </w:r>
            <w:proofErr w:type="spellEnd"/>
            <w:r w:rsidRPr="00431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1D0C">
              <w:rPr>
                <w:rFonts w:ascii="Times New Roman" w:hAnsi="Times New Roman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31D0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31D0C">
              <w:rPr>
                <w:rFonts w:ascii="Times New Roman" w:hAnsi="Times New Roman"/>
                <w:sz w:val="24"/>
                <w:szCs w:val="24"/>
              </w:rPr>
              <w:t>музыкально</w:t>
            </w:r>
            <w:proofErr w:type="spellEnd"/>
            <w:r w:rsidRPr="00431D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31D0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31D0C">
              <w:rPr>
                <w:rFonts w:ascii="Times New Roman" w:hAnsi="Times New Roman"/>
                <w:sz w:val="24"/>
                <w:szCs w:val="24"/>
              </w:rPr>
              <w:t>импровизация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sz w:val="24"/>
                <w:szCs w:val="24"/>
              </w:rPr>
              <w:t>собрания</w:t>
            </w:r>
            <w:proofErr w:type="spellEnd"/>
          </w:p>
        </w:tc>
      </w:tr>
      <w:tr w:rsidR="00D36B95" w:rsidRPr="00431D0C" w:rsidTr="00EB20EE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31D0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31D0C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sz w:val="24"/>
                <w:szCs w:val="24"/>
              </w:rPr>
              <w:t>детских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proofErr w:type="spellEnd"/>
            <w:r w:rsidRPr="00431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1D0C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B95" w:rsidRPr="00431D0C" w:rsidTr="00EB20EE">
        <w:trPr>
          <w:trHeight w:val="276"/>
        </w:trPr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sz w:val="24"/>
                <w:szCs w:val="24"/>
              </w:rPr>
              <w:t>музыкальных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B95" w:rsidRPr="00431D0C" w:rsidTr="00EB20EE">
        <w:trPr>
          <w:trHeight w:val="276"/>
        </w:trPr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0C">
              <w:rPr>
                <w:rFonts w:ascii="Times New Roman" w:hAnsi="Times New Roman"/>
                <w:sz w:val="24"/>
                <w:szCs w:val="24"/>
              </w:rPr>
              <w:t>инструментах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B95" w:rsidRPr="00431D0C" w:rsidTr="00EB20EE">
        <w:trPr>
          <w:trHeight w:val="281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31D0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31D0C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B95" w:rsidRPr="00431D0C" w:rsidTr="00EB20EE">
        <w:trPr>
          <w:trHeight w:val="321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95" w:rsidRPr="00431D0C" w:rsidRDefault="00D36B95" w:rsidP="00EB20E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B95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36B95">
          <w:pgSz w:w="11906" w:h="16838"/>
          <w:pgMar w:top="753" w:right="720" w:bottom="705" w:left="1580" w:header="720" w:footer="720" w:gutter="0"/>
          <w:cols w:space="720" w:equalWidth="0">
            <w:col w:w="9600"/>
          </w:cols>
          <w:noEndnote/>
        </w:sectPr>
      </w:pPr>
    </w:p>
    <w:p w:rsidR="00D36B95" w:rsidRPr="00B23E4A" w:rsidRDefault="00CD3592" w:rsidP="00D36B9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  <w:bookmarkStart w:id="12" w:name="page29"/>
      <w:bookmarkEnd w:id="12"/>
      <w:r w:rsidRPr="00CD3592">
        <w:rPr>
          <w:noProof/>
          <w:lang w:val="ru-RU" w:eastAsia="ru-RU"/>
        </w:rPr>
        <w:lastRenderedPageBreak/>
        <w:pict>
          <v:line id="Прямая соединительная линия 9" o:spid="_x0000_s1026" style="position:absolute;z-index:-251657216;visibility:visible" from="-5.5pt,.7pt" to="473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" o:allowincell="f" strokeweight=".48pt"/>
        </w:pict>
      </w:r>
      <w:r w:rsidRPr="00CD3592">
        <w:rPr>
          <w:noProof/>
          <w:lang w:val="ru-RU" w:eastAsia="ru-RU"/>
        </w:rPr>
        <w:pict>
          <v:line id="Прямая соединительная линия 8" o:spid="_x0000_s1034" style="position:absolute;z-index:-251656192;visibility:visible" from="-5.25pt,.45pt" to="-5.2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" o:allowincell="f" strokeweight=".48pt"/>
        </w:pict>
      </w:r>
      <w:r w:rsidRPr="00CD3592">
        <w:rPr>
          <w:noProof/>
          <w:lang w:val="ru-RU" w:eastAsia="ru-RU"/>
        </w:rPr>
        <w:pict>
          <v:line id="Прямая соединительная линия 7" o:spid="_x0000_s1033" style="position:absolute;z-index:-251655168;visibility:visible" from="-5.5pt,71.05pt" to="473.5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" o:allowincell="f" strokeweight=".16931mm"/>
        </w:pict>
      </w:r>
      <w:r w:rsidRPr="00CD3592">
        <w:rPr>
          <w:noProof/>
          <w:lang w:val="ru-RU" w:eastAsia="ru-RU"/>
        </w:rPr>
        <w:pict>
          <v:line id="Прямая соединительная линия 6" o:spid="_x0000_s1032" style="position:absolute;z-index:-251654144;visibility:visible" from="125.85pt,.45pt" to="125.8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" o:allowincell="f" strokeweight=".48pt"/>
        </w:pict>
      </w:r>
      <w:r w:rsidRPr="00CD3592">
        <w:rPr>
          <w:noProof/>
          <w:lang w:val="ru-RU" w:eastAsia="ru-RU"/>
        </w:rPr>
        <w:pict>
          <v:line id="Прямая соединительная линия 5" o:spid="_x0000_s1031" style="position:absolute;z-index:-251653120;visibility:visible" from="248.3pt,.45pt" to="248.3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" o:allowincell="f" strokeweight=".48pt"/>
        </w:pict>
      </w:r>
      <w:r w:rsidRPr="00CD3592">
        <w:rPr>
          <w:noProof/>
          <w:lang w:val="ru-RU" w:eastAsia="ru-RU"/>
        </w:rPr>
        <w:pict>
          <v:line id="Прямая соединительная линия 4" o:spid="_x0000_s1030" style="position:absolute;z-index:-251652096;visibility:visible" from="361.7pt,.45pt" to="361.7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" o:allowincell="f" strokeweight=".48pt"/>
        </w:pict>
      </w:r>
      <w:r w:rsidRPr="00CD3592">
        <w:rPr>
          <w:noProof/>
          <w:lang w:val="ru-RU" w:eastAsia="ru-RU"/>
        </w:rPr>
        <w:pict>
          <v:line id="Прямая соединительная линия 3" o:spid="_x0000_s1029" style="position:absolute;z-index:-251651072;visibility:visible" from="473.35pt,.45pt" to="473.3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" o:allowincell="f" strokeweight=".16931mm"/>
        </w:pict>
      </w: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750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4"/>
          <w:szCs w:val="24"/>
          <w:lang w:val="ru-RU"/>
        </w:rPr>
        <w:t>-импровизация -музыкально-театрализованные представления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Symbol" w:hAnsi="Symbol" w:cs="Symbol"/>
          <w:sz w:val="24"/>
          <w:szCs w:val="24"/>
        </w:rPr>
        <w:t></w:t>
      </w:r>
      <w:r w:rsidRPr="00B23E4A">
        <w:rPr>
          <w:rFonts w:ascii="Times New Roman" w:hAnsi="Times New Roman"/>
          <w:sz w:val="24"/>
          <w:szCs w:val="24"/>
          <w:lang w:val="ru-RU"/>
        </w:rPr>
        <w:t xml:space="preserve">  конкурсы</w:t>
      </w:r>
      <w:proofErr w:type="gramEnd"/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152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Предпочтительными формами организации образовательного процесса по развитию музыкальности у детей являются</w:t>
      </w:r>
      <w:r w:rsidRPr="00B23E4A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Pr="00B23E4A">
        <w:rPr>
          <w:rFonts w:ascii="Times New Roman" w:hAnsi="Times New Roman"/>
          <w:sz w:val="28"/>
          <w:szCs w:val="28"/>
          <w:lang w:val="ru-RU"/>
        </w:rPr>
        <w:t xml:space="preserve"> индивидуальная, подгрупповая, групповая.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6" w:lineRule="exact"/>
        <w:ind w:right="152" w:firstLine="709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52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Педагогическая диагностика определение уровня овладения программы образовательной деятельности по музыкальному развитию образовательная область образовательной области «Художественно-эстетическое развитие» («Музыка») проводится 1 раз в год путем наблюдений, бесед, упражнений. Получаемая в ходе диагностики информация является основанием для прогнозирования деятельности, осуществления необходимой коррекции, инструментом оповещения родителей о состоянии и проблемах, выявленных у ребенка.</w:t>
      </w: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  <w:sectPr w:rsidR="00D36B95" w:rsidRPr="00B23E4A">
          <w:pgSz w:w="11906" w:h="16838"/>
          <w:pgMar w:top="753" w:right="840" w:bottom="706" w:left="1700" w:header="720" w:footer="720" w:gutter="0"/>
          <w:cols w:space="720" w:equalWidth="0">
            <w:col w:w="9689"/>
          </w:cols>
          <w:noEndnote/>
        </w:sect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  <w:bookmarkStart w:id="13" w:name="page31"/>
      <w:bookmarkEnd w:id="13"/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left="178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b/>
          <w:bCs/>
          <w:sz w:val="28"/>
          <w:szCs w:val="28"/>
          <w:lang w:val="ru-RU"/>
        </w:rPr>
        <w:t>3. Перспективно-тематическое планирование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left="152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b/>
          <w:bCs/>
          <w:sz w:val="28"/>
          <w:szCs w:val="28"/>
          <w:lang w:val="ru-RU"/>
        </w:rPr>
        <w:t>Задачи музыкального воспитания детей 5 – 7 лет: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15" w:lineRule="auto"/>
        <w:ind w:left="0" w:right="29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Обогащать слуховой опыт детей при знакомстве с основными жанрами, стилями и направлениями в музыке. </w:t>
      </w:r>
    </w:p>
    <w:p w:rsidR="00D36B95" w:rsidRPr="00B23E4A" w:rsidRDefault="00D36B95" w:rsidP="00D36B95">
      <w:pPr>
        <w:widowControl w:val="0"/>
        <w:tabs>
          <w:tab w:val="num" w:pos="426"/>
        </w:tabs>
        <w:autoSpaceDE w:val="0"/>
        <w:autoSpaceDN w:val="0"/>
        <w:adjustRightInd w:val="0"/>
        <w:spacing w:after="0" w:line="68" w:lineRule="exact"/>
        <w:ind w:right="294" w:firstLine="709"/>
        <w:rPr>
          <w:rFonts w:ascii="Times New Roman" w:hAnsi="Times New Roman"/>
          <w:sz w:val="28"/>
          <w:szCs w:val="28"/>
          <w:lang w:val="ru-RU"/>
        </w:rPr>
      </w:pPr>
    </w:p>
    <w:p w:rsidR="00D36B95" w:rsidRPr="00B23E4A" w:rsidRDefault="00D36B95" w:rsidP="00D36B95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15" w:lineRule="auto"/>
        <w:ind w:left="0" w:right="29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Накапливать представления о жизни и творчестве русских и зарубежных композиторов. </w:t>
      </w:r>
    </w:p>
    <w:p w:rsidR="00D36B95" w:rsidRPr="00B23E4A" w:rsidRDefault="00D36B95" w:rsidP="00D36B95">
      <w:pPr>
        <w:widowControl w:val="0"/>
        <w:tabs>
          <w:tab w:val="num" w:pos="426"/>
        </w:tabs>
        <w:autoSpaceDE w:val="0"/>
        <w:autoSpaceDN w:val="0"/>
        <w:adjustRightInd w:val="0"/>
        <w:spacing w:after="0" w:line="66" w:lineRule="exact"/>
        <w:ind w:right="294" w:firstLine="709"/>
        <w:rPr>
          <w:rFonts w:ascii="Times New Roman" w:hAnsi="Times New Roman"/>
          <w:sz w:val="28"/>
          <w:szCs w:val="28"/>
          <w:lang w:val="ru-RU"/>
        </w:rPr>
      </w:pPr>
    </w:p>
    <w:p w:rsidR="00D36B95" w:rsidRPr="00B23E4A" w:rsidRDefault="00D36B95" w:rsidP="00D36B95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15" w:lineRule="auto"/>
        <w:ind w:left="0" w:right="29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Обучать детей анализу, сравнению и сопоставлению при разборе музыкальных форм и средств музыкальной выразительности. </w:t>
      </w:r>
    </w:p>
    <w:p w:rsidR="00D36B95" w:rsidRPr="00B23E4A" w:rsidRDefault="00D36B95" w:rsidP="00D36B95">
      <w:pPr>
        <w:widowControl w:val="0"/>
        <w:tabs>
          <w:tab w:val="num" w:pos="426"/>
        </w:tabs>
        <w:autoSpaceDE w:val="0"/>
        <w:autoSpaceDN w:val="0"/>
        <w:adjustRightInd w:val="0"/>
        <w:spacing w:after="0" w:line="66" w:lineRule="exact"/>
        <w:ind w:right="294" w:firstLine="709"/>
        <w:rPr>
          <w:rFonts w:ascii="Times New Roman" w:hAnsi="Times New Roman"/>
          <w:sz w:val="28"/>
          <w:szCs w:val="28"/>
          <w:lang w:val="ru-RU"/>
        </w:rPr>
      </w:pPr>
    </w:p>
    <w:p w:rsidR="00D36B95" w:rsidRPr="00B23E4A" w:rsidRDefault="00D36B95" w:rsidP="00D36B95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15" w:lineRule="auto"/>
        <w:ind w:left="0" w:right="29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Развивать умения творческой интерпретации музыки разными средствами художественной выразительности. </w:t>
      </w:r>
    </w:p>
    <w:p w:rsidR="00D36B95" w:rsidRPr="00B23E4A" w:rsidRDefault="00D36B95" w:rsidP="00D36B95">
      <w:pPr>
        <w:widowControl w:val="0"/>
        <w:tabs>
          <w:tab w:val="num" w:pos="426"/>
        </w:tabs>
        <w:autoSpaceDE w:val="0"/>
        <w:autoSpaceDN w:val="0"/>
        <w:adjustRightInd w:val="0"/>
        <w:spacing w:after="0" w:line="3" w:lineRule="exact"/>
        <w:ind w:right="294" w:firstLine="709"/>
        <w:rPr>
          <w:rFonts w:ascii="Times New Roman" w:hAnsi="Times New Roman"/>
          <w:sz w:val="28"/>
          <w:szCs w:val="28"/>
          <w:lang w:val="ru-RU"/>
        </w:rPr>
      </w:pPr>
    </w:p>
    <w:p w:rsidR="00D36B95" w:rsidRPr="00B23E4A" w:rsidRDefault="00D36B95" w:rsidP="00D36B95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right="29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Развивать умение чистоты интонирования в пении. </w:t>
      </w:r>
    </w:p>
    <w:p w:rsidR="00D36B95" w:rsidRPr="00B23E4A" w:rsidRDefault="00D36B95" w:rsidP="00D36B95">
      <w:pPr>
        <w:widowControl w:val="0"/>
        <w:tabs>
          <w:tab w:val="num" w:pos="0"/>
        </w:tabs>
        <w:autoSpaceDE w:val="0"/>
        <w:autoSpaceDN w:val="0"/>
        <w:adjustRightInd w:val="0"/>
        <w:spacing w:after="0" w:line="65" w:lineRule="exact"/>
        <w:ind w:right="294" w:firstLine="709"/>
        <w:rPr>
          <w:rFonts w:ascii="Times New Roman" w:hAnsi="Times New Roman"/>
          <w:sz w:val="28"/>
          <w:szCs w:val="28"/>
          <w:lang w:val="ru-RU"/>
        </w:rPr>
      </w:pPr>
    </w:p>
    <w:p w:rsidR="00D36B95" w:rsidRPr="00B23E4A" w:rsidRDefault="00D36B95" w:rsidP="00D36B95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15" w:lineRule="auto"/>
        <w:ind w:left="0" w:right="29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Способствовать освоению навыков ритмического многоголосья посредством игрового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музицирования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36B95" w:rsidRPr="00B23E4A" w:rsidRDefault="00D36B95" w:rsidP="00D36B95">
      <w:pPr>
        <w:widowControl w:val="0"/>
        <w:tabs>
          <w:tab w:val="num" w:pos="426"/>
        </w:tabs>
        <w:autoSpaceDE w:val="0"/>
        <w:autoSpaceDN w:val="0"/>
        <w:adjustRightInd w:val="0"/>
        <w:spacing w:after="0" w:line="66" w:lineRule="exact"/>
        <w:ind w:right="294" w:firstLine="709"/>
        <w:rPr>
          <w:rFonts w:ascii="Times New Roman" w:hAnsi="Times New Roman"/>
          <w:sz w:val="28"/>
          <w:szCs w:val="28"/>
          <w:lang w:val="ru-RU"/>
        </w:rPr>
      </w:pPr>
    </w:p>
    <w:p w:rsidR="00D36B95" w:rsidRPr="00B23E4A" w:rsidRDefault="00D36B95" w:rsidP="00D36B95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15" w:lineRule="auto"/>
        <w:ind w:left="0" w:right="29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Стимулировать самостоятельную деятельность детей по сочинению танцев, игр, оркестровок. </w:t>
      </w:r>
    </w:p>
    <w:p w:rsidR="00D36B95" w:rsidRPr="00B23E4A" w:rsidRDefault="00D36B95" w:rsidP="00D36B95">
      <w:pPr>
        <w:widowControl w:val="0"/>
        <w:tabs>
          <w:tab w:val="num" w:pos="426"/>
        </w:tabs>
        <w:autoSpaceDE w:val="0"/>
        <w:autoSpaceDN w:val="0"/>
        <w:adjustRightInd w:val="0"/>
        <w:spacing w:after="0" w:line="66" w:lineRule="exact"/>
        <w:ind w:right="294" w:firstLine="709"/>
        <w:rPr>
          <w:rFonts w:ascii="Times New Roman" w:hAnsi="Times New Roman"/>
          <w:sz w:val="28"/>
          <w:szCs w:val="28"/>
          <w:lang w:val="ru-RU"/>
        </w:rPr>
      </w:pPr>
    </w:p>
    <w:p w:rsidR="00D36B95" w:rsidRPr="00B23E4A" w:rsidRDefault="00D36B95" w:rsidP="00D36B95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15" w:lineRule="auto"/>
        <w:ind w:left="0" w:right="29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Развивать у детей умения сотрудничать и заниматься совместным творчеством в коллективной музыкальной деятельности. </w:t>
      </w:r>
    </w:p>
    <w:p w:rsidR="00D36B95" w:rsidRPr="00B23E4A" w:rsidRDefault="00D36B95" w:rsidP="00D36B95">
      <w:pPr>
        <w:widowControl w:val="0"/>
        <w:tabs>
          <w:tab w:val="num" w:pos="426"/>
        </w:tabs>
        <w:autoSpaceDE w:val="0"/>
        <w:autoSpaceDN w:val="0"/>
        <w:adjustRightInd w:val="0"/>
        <w:spacing w:after="0" w:line="68" w:lineRule="exact"/>
        <w:ind w:right="294" w:firstLine="709"/>
        <w:rPr>
          <w:rFonts w:ascii="Times New Roman" w:hAnsi="Times New Roman"/>
          <w:sz w:val="28"/>
          <w:szCs w:val="28"/>
          <w:lang w:val="ru-RU"/>
        </w:rPr>
      </w:pPr>
    </w:p>
    <w:p w:rsidR="00D36B95" w:rsidRPr="00B23E4A" w:rsidRDefault="00D36B95" w:rsidP="00D36B95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15" w:lineRule="auto"/>
        <w:ind w:left="0" w:right="29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Обучение детей специальным певческим умениям и навыкам, позволяющим овладеть вокальной техникой: </w:t>
      </w:r>
    </w:p>
    <w:p w:rsidR="00D36B95" w:rsidRPr="00B23E4A" w:rsidRDefault="00D36B95" w:rsidP="00D36B95">
      <w:pPr>
        <w:widowControl w:val="0"/>
        <w:tabs>
          <w:tab w:val="num" w:pos="426"/>
        </w:tabs>
        <w:autoSpaceDE w:val="0"/>
        <w:autoSpaceDN w:val="0"/>
        <w:adjustRightInd w:val="0"/>
        <w:spacing w:after="0" w:line="1" w:lineRule="exact"/>
        <w:ind w:right="294" w:firstLine="709"/>
        <w:rPr>
          <w:rFonts w:ascii="Times New Roman" w:hAnsi="Times New Roman"/>
          <w:sz w:val="28"/>
          <w:szCs w:val="28"/>
          <w:lang w:val="ru-RU"/>
        </w:rPr>
      </w:pPr>
    </w:p>
    <w:p w:rsidR="00D36B95" w:rsidRDefault="00D36B95" w:rsidP="00D36B95">
      <w:pPr>
        <w:widowControl w:val="0"/>
        <w:numPr>
          <w:ilvl w:val="1"/>
          <w:numId w:val="12"/>
        </w:numPr>
        <w:tabs>
          <w:tab w:val="clear" w:pos="1440"/>
          <w:tab w:val="num" w:pos="426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0" w:right="294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чистота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интонации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строя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D36B95" w:rsidRPr="00B23E4A" w:rsidRDefault="00D36B95" w:rsidP="00D36B95">
      <w:pPr>
        <w:widowControl w:val="0"/>
        <w:numPr>
          <w:ilvl w:val="1"/>
          <w:numId w:val="12"/>
        </w:numPr>
        <w:tabs>
          <w:tab w:val="clear" w:pos="1440"/>
          <w:tab w:val="num" w:pos="426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0" w:right="29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установление правильной высокой позиции звука. </w:t>
      </w:r>
    </w:p>
    <w:p w:rsidR="00D36B95" w:rsidRDefault="00D36B95" w:rsidP="00D36B95">
      <w:pPr>
        <w:widowControl w:val="0"/>
        <w:numPr>
          <w:ilvl w:val="1"/>
          <w:numId w:val="12"/>
        </w:numPr>
        <w:tabs>
          <w:tab w:val="clear" w:pos="1440"/>
          <w:tab w:val="num" w:pos="426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0" w:right="294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отработка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единого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звукообразования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D36B95" w:rsidRPr="00B23E4A" w:rsidRDefault="00D36B95" w:rsidP="00D36B95">
      <w:pPr>
        <w:widowControl w:val="0"/>
        <w:numPr>
          <w:ilvl w:val="1"/>
          <w:numId w:val="12"/>
        </w:numPr>
        <w:tabs>
          <w:tab w:val="clear" w:pos="1440"/>
          <w:tab w:val="num" w:pos="426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0" w:right="29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формирование певческого дыхания и певческой «стойки». </w:t>
      </w:r>
    </w:p>
    <w:p w:rsidR="00D36B95" w:rsidRPr="00B23E4A" w:rsidRDefault="00D36B95" w:rsidP="00D36B95">
      <w:pPr>
        <w:widowControl w:val="0"/>
        <w:tabs>
          <w:tab w:val="num" w:pos="426"/>
        </w:tabs>
        <w:autoSpaceDE w:val="0"/>
        <w:autoSpaceDN w:val="0"/>
        <w:adjustRightInd w:val="0"/>
        <w:spacing w:after="0" w:line="3" w:lineRule="exact"/>
        <w:ind w:right="294" w:firstLine="709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right="294" w:firstLine="709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10. Развитие гармонического слуха.</w:t>
      </w:r>
    </w:p>
    <w:p w:rsidR="00D36B95" w:rsidRPr="00B23E4A" w:rsidRDefault="00D36B95" w:rsidP="00D36B95">
      <w:pPr>
        <w:widowControl w:val="0"/>
        <w:tabs>
          <w:tab w:val="num" w:pos="426"/>
        </w:tabs>
        <w:autoSpaceDE w:val="0"/>
        <w:autoSpaceDN w:val="0"/>
        <w:adjustRightInd w:val="0"/>
        <w:spacing w:after="0" w:line="239" w:lineRule="auto"/>
        <w:ind w:right="294" w:firstLine="709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11. Формирование слухового эталона «прекрасного пения».</w:t>
      </w:r>
    </w:p>
    <w:p w:rsidR="00D36B95" w:rsidRDefault="00D36B95" w:rsidP="00D36B95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b/>
          <w:bCs/>
          <w:sz w:val="28"/>
          <w:szCs w:val="28"/>
          <w:lang w:val="ru-RU"/>
        </w:rPr>
        <w:t>Примерное содержание музыкального репертуара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Сентябрь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b/>
          <w:bCs/>
          <w:sz w:val="28"/>
          <w:szCs w:val="28"/>
          <w:lang w:val="ru-RU"/>
        </w:rPr>
        <w:t>Музыкально-ритмические движения:</w:t>
      </w:r>
    </w:p>
    <w:p w:rsidR="00D36B95" w:rsidRPr="00B23E4A" w:rsidRDefault="00CD3592" w:rsidP="00D36B95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  <w:r w:rsidRPr="00CD3592">
        <w:rPr>
          <w:noProof/>
          <w:lang w:val="ru-RU" w:eastAsia="ru-RU"/>
        </w:rPr>
        <w:pict>
          <v:line id="Прямая соединительная линия 2" o:spid="_x0000_s1028" style="position:absolute;z-index:-251650048;visibility:visible" from=".1pt,-.7pt" to="240.8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" o:allowincell="f" strokeweight="1.32pt"/>
        </w:pict>
      </w: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5040" w:firstLine="7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7"/>
          <w:szCs w:val="27"/>
          <w:lang w:val="ru-RU"/>
        </w:rPr>
        <w:t xml:space="preserve">«Физкультура» Ю. </w:t>
      </w:r>
      <w:proofErr w:type="spellStart"/>
      <w:r w:rsidRPr="00B23E4A">
        <w:rPr>
          <w:rFonts w:ascii="Times New Roman" w:hAnsi="Times New Roman"/>
          <w:sz w:val="27"/>
          <w:szCs w:val="27"/>
          <w:lang w:val="ru-RU"/>
        </w:rPr>
        <w:t>Чичкова</w:t>
      </w:r>
      <w:proofErr w:type="spellEnd"/>
      <w:r w:rsidRPr="00B23E4A">
        <w:rPr>
          <w:rFonts w:ascii="Times New Roman" w:hAnsi="Times New Roman"/>
          <w:sz w:val="27"/>
          <w:szCs w:val="27"/>
          <w:lang w:val="ru-RU"/>
        </w:rPr>
        <w:t xml:space="preserve">, «Прыжки» («Этюд» муз. Л. </w:t>
      </w:r>
      <w:proofErr w:type="spellStart"/>
      <w:r w:rsidRPr="00B23E4A">
        <w:rPr>
          <w:rFonts w:ascii="Times New Roman" w:hAnsi="Times New Roman"/>
          <w:sz w:val="27"/>
          <w:szCs w:val="27"/>
          <w:lang w:val="ru-RU"/>
        </w:rPr>
        <w:t>Шитте</w:t>
      </w:r>
      <w:proofErr w:type="spellEnd"/>
      <w:r w:rsidRPr="00B23E4A">
        <w:rPr>
          <w:rFonts w:ascii="Times New Roman" w:hAnsi="Times New Roman"/>
          <w:sz w:val="27"/>
          <w:szCs w:val="27"/>
          <w:lang w:val="ru-RU"/>
        </w:rPr>
        <w:t>),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«Хороводный и топающий шаг» («Я на горку шла» русская народная мелодия), «Марш» муз. Н. Леви,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74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Упражнения для рук («Большие крылья» армянская народная мелодия), Упражнение «Приставной шаг» муз. А.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Жилинского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>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Развитие чувства ритма, </w:t>
      </w:r>
      <w:proofErr w:type="spellStart"/>
      <w:r w:rsidRPr="00B23E4A">
        <w:rPr>
          <w:rFonts w:ascii="Times New Roman" w:hAnsi="Times New Roman"/>
          <w:b/>
          <w:bCs/>
          <w:sz w:val="28"/>
          <w:szCs w:val="28"/>
          <w:lang w:val="ru-RU"/>
        </w:rPr>
        <w:t>музицирование</w:t>
      </w:r>
      <w:proofErr w:type="spellEnd"/>
      <w:r w:rsidRPr="00B23E4A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D36B95" w:rsidRPr="00B23E4A" w:rsidRDefault="00CD3592" w:rsidP="00D36B95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  <w:r w:rsidRPr="00CD3592">
        <w:rPr>
          <w:noProof/>
          <w:lang w:val="ru-RU" w:eastAsia="ru-RU"/>
        </w:rPr>
        <w:pict>
          <v:line id="Прямая соединительная линия 1" o:spid="_x0000_s1027" style="position:absolute;z-index:-251649024;visibility:visible" from=".1pt,-.7pt" to="267.6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" o:allowincell="f" strokeweight=".46564mm"/>
        </w:pict>
      </w: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78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7"/>
          <w:szCs w:val="27"/>
          <w:lang w:val="ru-RU"/>
        </w:rPr>
        <w:t xml:space="preserve">Ритмические рисунки из «солнышек», «Комната наша» муз. Г. </w:t>
      </w:r>
      <w:proofErr w:type="spellStart"/>
      <w:r w:rsidRPr="00B23E4A">
        <w:rPr>
          <w:rFonts w:ascii="Times New Roman" w:hAnsi="Times New Roman"/>
          <w:sz w:val="27"/>
          <w:szCs w:val="27"/>
          <w:lang w:val="ru-RU"/>
        </w:rPr>
        <w:t>Бэхли</w:t>
      </w:r>
      <w:proofErr w:type="spellEnd"/>
      <w:r w:rsidRPr="00B23E4A">
        <w:rPr>
          <w:rFonts w:ascii="Times New Roman" w:hAnsi="Times New Roman"/>
          <w:sz w:val="27"/>
          <w:szCs w:val="27"/>
          <w:lang w:val="ru-RU"/>
        </w:rPr>
        <w:t>,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Ритмические цепочки «Гусеница», «Горы», «Хвостатый - хитроватый».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Слушание: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37" w:lineRule="auto"/>
        <w:ind w:left="8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«Танец дикарей» муз.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Есинао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Нака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>,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36B95" w:rsidRPr="00B23E4A">
          <w:pgSz w:w="11906" w:h="16838"/>
          <w:pgMar w:top="753" w:right="840" w:bottom="706" w:left="1700" w:header="720" w:footer="720" w:gutter="0"/>
          <w:cols w:space="720" w:equalWidth="0">
            <w:col w:w="9689"/>
          </w:cols>
          <w:noEndnote/>
        </w:sect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  <w:bookmarkStart w:id="14" w:name="page33"/>
      <w:bookmarkEnd w:id="14"/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«Вальс игрушек» муз. Ю. Ефимова.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5" w:lineRule="exact"/>
        <w:ind w:hanging="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Распевание, пение: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0" w:lineRule="exact"/>
        <w:ind w:hanging="851"/>
        <w:rPr>
          <w:rFonts w:ascii="Times New Roman" w:hAnsi="Times New Roman"/>
          <w:sz w:val="24"/>
          <w:szCs w:val="24"/>
          <w:lang w:val="ru-RU"/>
        </w:rPr>
      </w:pPr>
    </w:p>
    <w:p w:rsidR="00D36B95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276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«Ежик и бычок» «Динь-динь, письмо тебе!» (немецкая народная песня), «Осень» муз. А. Арутюнова,</w:t>
      </w: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276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«Падают листья» муз. М.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Красева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>, «Лиса по лесу ходила» (русская народная песня),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6" w:lineRule="exact"/>
        <w:ind w:hanging="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-851" w:right="376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«На горе-то калина» (русская народная песня), «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Рябинушка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>» (народная песня).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" w:lineRule="exact"/>
        <w:ind w:hanging="851"/>
        <w:rPr>
          <w:rFonts w:ascii="Times New Roman" w:hAnsi="Times New Roman"/>
          <w:sz w:val="24"/>
          <w:szCs w:val="24"/>
          <w:lang w:val="ru-RU"/>
        </w:rPr>
      </w:pPr>
    </w:p>
    <w:p w:rsidR="00D36B95" w:rsidRPr="00BE586A" w:rsidRDefault="00D36B95" w:rsidP="00D36B95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BE586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Танцевальное, танцевально-игровое творчество:</w:t>
      </w:r>
    </w:p>
    <w:p w:rsidR="00D36B95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420" w:hanging="851"/>
        <w:rPr>
          <w:rFonts w:ascii="Times New Roman" w:hAnsi="Times New Roman"/>
          <w:sz w:val="28"/>
          <w:szCs w:val="28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 «Антошка» муз. В.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Шаи</w:t>
      </w:r>
      <w:r>
        <w:rPr>
          <w:rFonts w:ascii="Times New Roman" w:hAnsi="Times New Roman"/>
          <w:sz w:val="28"/>
          <w:szCs w:val="28"/>
          <w:lang w:val="ru-RU"/>
        </w:rPr>
        <w:t>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«Отвернись – повернись»</w:t>
      </w:r>
    </w:p>
    <w:p w:rsidR="00D36B95" w:rsidRPr="00663915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-851" w:right="2420"/>
        <w:rPr>
          <w:rFonts w:ascii="Times New Roman" w:hAnsi="Times New Roman"/>
          <w:sz w:val="28"/>
          <w:szCs w:val="28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(карельская на</w:t>
      </w:r>
      <w:r>
        <w:rPr>
          <w:rFonts w:ascii="Times New Roman" w:hAnsi="Times New Roman"/>
          <w:sz w:val="28"/>
          <w:szCs w:val="28"/>
          <w:lang w:val="ru-RU"/>
        </w:rPr>
        <w:t>родная мелодия)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,«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Светит месяц»</w:t>
      </w:r>
      <w:r w:rsidRPr="00B23E4A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русск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B23E4A">
        <w:rPr>
          <w:rFonts w:ascii="Times New Roman" w:hAnsi="Times New Roman"/>
          <w:sz w:val="28"/>
          <w:szCs w:val="28"/>
          <w:lang w:val="ru-RU"/>
        </w:rPr>
        <w:t>народная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 xml:space="preserve"> песня).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" w:lineRule="exact"/>
        <w:ind w:hanging="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Игры, хороводы: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0" w:lineRule="exact"/>
        <w:ind w:hanging="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368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«Веселые скачки» муз. Б.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Можжевелова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>, «Алый платочек» (чешская народная мелодия), «Почтальон», «Машина и шофер».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00" w:lineRule="exact"/>
        <w:ind w:hanging="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left="4120" w:hanging="851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Октябрь</w:t>
      </w:r>
    </w:p>
    <w:p w:rsidR="00D36B95" w:rsidRPr="00BE586A" w:rsidRDefault="00D36B95" w:rsidP="00D36B95">
      <w:pPr>
        <w:widowControl w:val="0"/>
        <w:autoSpaceDE w:val="0"/>
        <w:autoSpaceDN w:val="0"/>
        <w:adjustRightInd w:val="0"/>
        <w:spacing w:after="0" w:line="238" w:lineRule="auto"/>
        <w:ind w:hanging="851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BE586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Музыкально-ритмические движения:</w:t>
      </w:r>
    </w:p>
    <w:p w:rsidR="00D36B95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1420"/>
        <w:rPr>
          <w:rFonts w:ascii="Times New Roman" w:hAnsi="Times New Roman"/>
          <w:sz w:val="28"/>
          <w:szCs w:val="28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Упражнение «Высокий и тихий шаг» («Марш» муз. Ж. Б.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Люлли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 xml:space="preserve">), «Боковой галоп» («Контрданс» муз. Ф. Шуберта), «Приставной шаг» муз. Е. Макарова, «Бег с лентами» («Экосез» </w:t>
      </w: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142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муз. А. Жилина), «Прыжки» («Этюд» муз. Л.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Шитте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>).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62" w:lineRule="exact"/>
        <w:ind w:hanging="851"/>
        <w:rPr>
          <w:rFonts w:ascii="Times New Roman" w:hAnsi="Times New Roman"/>
          <w:sz w:val="24"/>
          <w:szCs w:val="24"/>
          <w:lang w:val="ru-RU"/>
        </w:rPr>
      </w:pPr>
    </w:p>
    <w:p w:rsidR="00D36B95" w:rsidRPr="00EF1285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EF128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Развитие чувства ритма, </w:t>
      </w:r>
      <w:proofErr w:type="spellStart"/>
      <w:r w:rsidRPr="00EF128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музицирование</w:t>
      </w:r>
      <w:proofErr w:type="spellEnd"/>
      <w:r w:rsidRPr="00EF128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: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36" w:lineRule="auto"/>
        <w:ind w:hanging="851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«Веселые палочки», «Пауза».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Слушание: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36" w:lineRule="auto"/>
        <w:ind w:left="-851" w:firstLine="8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«Марш гусей» муз.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Бина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Канэда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>, «Осенняя песнь» муз. П. Чайковского.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8" w:lineRule="exact"/>
        <w:ind w:hanging="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Распевание, пение: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0" w:lineRule="exact"/>
        <w:ind w:hanging="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-851" w:right="488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«Разговор с дождем», «Ехали медведи» муз. М. Андреевой,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6" w:lineRule="exact"/>
        <w:ind w:hanging="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-851" w:right="408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«Скворушка прощается» муз. Т.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Попатенко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 xml:space="preserve">, «Хорошо у нас в саду» муз. В.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Герчик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>,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1" w:lineRule="exact"/>
        <w:ind w:hanging="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39" w:lineRule="auto"/>
        <w:ind w:hanging="851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«Как пошли наши подружки» (русская народная мелодия).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8" w:lineRule="exact"/>
        <w:ind w:hanging="851"/>
        <w:rPr>
          <w:rFonts w:ascii="Times New Roman" w:hAnsi="Times New Roman"/>
          <w:sz w:val="24"/>
          <w:szCs w:val="24"/>
          <w:lang w:val="ru-RU"/>
        </w:rPr>
      </w:pPr>
    </w:p>
    <w:p w:rsidR="00D36B95" w:rsidRPr="00EF1285" w:rsidRDefault="00D36B95" w:rsidP="00D36B95">
      <w:pPr>
        <w:widowControl w:val="0"/>
        <w:autoSpaceDE w:val="0"/>
        <w:autoSpaceDN w:val="0"/>
        <w:adjustRightInd w:val="0"/>
        <w:spacing w:after="0" w:line="239" w:lineRule="auto"/>
        <w:ind w:hanging="851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EF128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Танцевальное, танцевально-игровое творчество:</w:t>
      </w: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-851" w:right="222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 «Хороводный топающий шаг» (русская народная мелодия), «Полька» муз. Ю. Чичикова.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" w:lineRule="exact"/>
        <w:ind w:hanging="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39" w:lineRule="auto"/>
        <w:ind w:hanging="851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Игры, хороводы: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37" w:lineRule="auto"/>
        <w:ind w:hanging="851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«Кто скорее?» муз. Л. Шварца, «Зеркало» («Пьеса» муз. Б.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Бартока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>).</w:t>
      </w:r>
    </w:p>
    <w:p w:rsidR="00D36B95" w:rsidRDefault="00D36B95" w:rsidP="00D36B95">
      <w:pPr>
        <w:widowControl w:val="0"/>
        <w:autoSpaceDE w:val="0"/>
        <w:autoSpaceDN w:val="0"/>
        <w:adjustRightInd w:val="0"/>
        <w:spacing w:after="0" w:line="239" w:lineRule="auto"/>
        <w:ind w:left="4220" w:hanging="851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39" w:lineRule="auto"/>
        <w:ind w:left="422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Ноябрь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  <w:bookmarkStart w:id="15" w:name="page35"/>
      <w:bookmarkEnd w:id="15"/>
    </w:p>
    <w:p w:rsidR="00D36B95" w:rsidRPr="00B82AFD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B82AFD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Музыкально-ритмические движения:</w:t>
      </w: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-851" w:right="290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«Поскоки и сильный шаг» («Галоп» муз. М. Глинки), «Упражнение для рук» муз. Г.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Вилькорейского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>,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6" w:lineRule="exact"/>
        <w:ind w:hanging="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«Прыжки через воображаемые препятствия» (венгерская народная мелодия), «Спокойная ходьба с изменением направления» (английская народная мелодия), «Хороводный шаг» (русская народная мелодия).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62" w:lineRule="exact"/>
        <w:ind w:hanging="851"/>
        <w:rPr>
          <w:rFonts w:ascii="Times New Roman" w:hAnsi="Times New Roman"/>
          <w:sz w:val="24"/>
          <w:szCs w:val="24"/>
          <w:lang w:val="ru-RU"/>
        </w:rPr>
      </w:pPr>
    </w:p>
    <w:p w:rsidR="00D36B95" w:rsidRPr="00613D58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613D58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lastRenderedPageBreak/>
        <w:t xml:space="preserve">Развитие чувства ритма, </w:t>
      </w:r>
      <w:proofErr w:type="spellStart"/>
      <w:r w:rsidRPr="00613D58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музицирование</w:t>
      </w:r>
      <w:proofErr w:type="spellEnd"/>
      <w:r w:rsidRPr="00613D58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: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36" w:lineRule="auto"/>
        <w:ind w:hanging="851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Аты-баты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>», «Ручеек», «Хвостатый – хитроватый», «Паузы».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5" w:lineRule="exact"/>
        <w:ind w:hanging="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Слушание: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0" w:lineRule="exact"/>
        <w:ind w:hanging="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-851" w:right="444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«Две плаксы» муз. Е.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Гнесиной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>, «Русский наигрыш» (народная мелодия).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" w:lineRule="exact"/>
        <w:ind w:hanging="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Распевание, пение: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0" w:lineRule="exact"/>
        <w:ind w:hanging="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-851" w:right="582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«Ручеек», «Моя Россия» муз. Г. Струве,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6" w:lineRule="exact"/>
        <w:ind w:hanging="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350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«Дождик обиделся» муз. Д.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Львова-Компанейца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 xml:space="preserve">, «Горошина» муз. В.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Красева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>, «Пестрый колпачок» муз. Г. Струве, «Российский Дед Мороз», «Зимушка-зима» муз. А. Вахрушевой.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62" w:lineRule="exact"/>
        <w:ind w:hanging="851"/>
        <w:rPr>
          <w:rFonts w:ascii="Times New Roman" w:hAnsi="Times New Roman"/>
          <w:sz w:val="24"/>
          <w:szCs w:val="24"/>
          <w:lang w:val="ru-RU"/>
        </w:rPr>
      </w:pPr>
    </w:p>
    <w:p w:rsidR="00D36B95" w:rsidRPr="00613D58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/>
          <w:sz w:val="24"/>
          <w:szCs w:val="24"/>
          <w:u w:val="single"/>
          <w:lang w:val="ru-RU"/>
        </w:rPr>
      </w:pPr>
      <w:r w:rsidRPr="00613D58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Танцевальное, танцевально-игровое творчество:</w:t>
      </w:r>
      <w:r w:rsidRPr="00613D58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-851" w:right="350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«Парный танец» (хорватская народная мелодия), «Танец утят» (французская народная песня), «Птичка польку танцевала» муз. А. Рыбникова, «Вокруг елки» песня-танец.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5" w:lineRule="exact"/>
        <w:ind w:hanging="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Игры, хороводы: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0" w:lineRule="exact"/>
        <w:ind w:hanging="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360" w:hanging="851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«Ищи!» муз. Т. Ломовой, «Роботы и звездочки» («Контрасты» музыка неизвестного автора), «Почтальон».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00" w:lineRule="exact"/>
        <w:ind w:hanging="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left="4180" w:hanging="1345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Декабрь</w:t>
      </w:r>
    </w:p>
    <w:p w:rsidR="00D36B95" w:rsidRPr="002E77B8" w:rsidRDefault="00D36B95" w:rsidP="00D36B95">
      <w:pPr>
        <w:widowControl w:val="0"/>
        <w:autoSpaceDE w:val="0"/>
        <w:autoSpaceDN w:val="0"/>
        <w:adjustRightInd w:val="0"/>
        <w:spacing w:after="0" w:line="239" w:lineRule="auto"/>
        <w:ind w:hanging="851"/>
        <w:rPr>
          <w:rFonts w:ascii="Times New Roman" w:hAnsi="Times New Roman"/>
          <w:sz w:val="24"/>
          <w:szCs w:val="24"/>
          <w:u w:val="single"/>
          <w:lang w:val="ru-RU"/>
        </w:rPr>
      </w:pPr>
      <w:r w:rsidRPr="002E77B8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Музыкально-ритмические движения:</w:t>
      </w:r>
      <w:r w:rsidRPr="002E77B8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174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«Шаг с акцентом и легкий бег» (венгерская народная мелодия), Упражнения для рук («Мельница» муз. Т. Ломовой), «Марш» муз. Ц. Пуни, «Боковой галоп» («Экосез» муз. А. Жилина),</w:t>
      </w: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-851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«Спокойная ходьба с изменением направления» (английская народная мелодия).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5" w:lineRule="exact"/>
        <w:ind w:hanging="851"/>
        <w:rPr>
          <w:rFonts w:ascii="Times New Roman" w:hAnsi="Times New Roman"/>
          <w:sz w:val="24"/>
          <w:szCs w:val="24"/>
          <w:lang w:val="ru-RU"/>
        </w:rPr>
      </w:pPr>
    </w:p>
    <w:p w:rsidR="00D36B95" w:rsidRPr="001846B8" w:rsidRDefault="00D36B95" w:rsidP="00D36B95">
      <w:pPr>
        <w:widowControl w:val="0"/>
        <w:autoSpaceDE w:val="0"/>
        <w:autoSpaceDN w:val="0"/>
        <w:adjustRightInd w:val="0"/>
        <w:spacing w:after="0" w:line="239" w:lineRule="auto"/>
        <w:ind w:hanging="851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1846B8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Развитие чувства ритма, </w:t>
      </w:r>
      <w:proofErr w:type="spellStart"/>
      <w:r w:rsidRPr="001846B8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музицирование</w:t>
      </w:r>
      <w:proofErr w:type="spellEnd"/>
      <w:r w:rsidRPr="001846B8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: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37" w:lineRule="auto"/>
        <w:ind w:left="80" w:hanging="851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«С барабаном ходит ежик», «Гусеница с паузами», «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Аты-баты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>».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5" w:lineRule="exact"/>
        <w:ind w:hanging="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39" w:lineRule="auto"/>
        <w:ind w:hanging="851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Слушание: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2" w:lineRule="exact"/>
        <w:ind w:hanging="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-851" w:right="430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«В пещере гонного короля» муз. Э. Грига, «Снежинки» муз. А. Стоянова, «Две плаксы» муз. Е.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Гнесиной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>,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" w:lineRule="exact"/>
        <w:ind w:hanging="851"/>
        <w:rPr>
          <w:rFonts w:ascii="Times New Roman" w:hAnsi="Times New Roman"/>
          <w:sz w:val="24"/>
          <w:szCs w:val="24"/>
          <w:lang w:val="ru-RU"/>
        </w:rPr>
      </w:pPr>
      <w:bookmarkStart w:id="16" w:name="page37"/>
      <w:bookmarkEnd w:id="16"/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«Русский наигрыш» (русская народная мелодия).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5" w:lineRule="exact"/>
        <w:ind w:hanging="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Распевание, пение: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0" w:lineRule="exact"/>
        <w:ind w:hanging="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-851" w:right="380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«Верблюд» муз. М. Андреева, «В просторном светлом зале» муз. А. Штерна,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6" w:lineRule="exact"/>
        <w:ind w:hanging="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-851" w:right="510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7"/>
          <w:szCs w:val="27"/>
          <w:lang w:val="ru-RU"/>
        </w:rPr>
        <w:t>«Новогодняя» муз. А. Филиппенко, «Горячая пора» муз. А. Журбина,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6" w:lineRule="exact"/>
        <w:ind w:hanging="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-851" w:right="336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«Лиса по лесу ходила» (русская народная песня), «Новый год!» (на мелодию американской песни).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" w:lineRule="exact"/>
        <w:ind w:hanging="851"/>
        <w:rPr>
          <w:rFonts w:ascii="Times New Roman" w:hAnsi="Times New Roman"/>
          <w:sz w:val="24"/>
          <w:szCs w:val="24"/>
          <w:lang w:val="ru-RU"/>
        </w:rPr>
      </w:pPr>
    </w:p>
    <w:p w:rsidR="00D36B95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36B95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36B95" w:rsidRPr="0086393F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/>
          <w:sz w:val="24"/>
          <w:szCs w:val="24"/>
          <w:u w:val="single"/>
          <w:lang w:val="ru-RU"/>
        </w:rPr>
      </w:pPr>
      <w:r w:rsidRPr="0086393F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Танцевальное, танцевально-игровое творчество:</w:t>
      </w:r>
      <w:r w:rsidRPr="0086393F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-851" w:right="324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«Танец вокруг елки» (чешская народная мелодия), «Воробьиная дискотека».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9" w:lineRule="exact"/>
        <w:ind w:hanging="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lastRenderedPageBreak/>
        <w:t>Игры, хороводы: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0" w:lineRule="exact"/>
        <w:ind w:left="-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-851" w:right="452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«Жмурки» (русская народная мелодия), «Дед Мороз и дети» муз. И. Кишко, «Кто скорее!»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331" w:lineRule="exact"/>
        <w:ind w:left="-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left="4240" w:hanging="851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Январь</w:t>
      </w:r>
    </w:p>
    <w:p w:rsidR="00D36B95" w:rsidRPr="001846B8" w:rsidRDefault="00D36B95" w:rsidP="00D36B95">
      <w:pPr>
        <w:widowControl w:val="0"/>
        <w:autoSpaceDE w:val="0"/>
        <w:autoSpaceDN w:val="0"/>
        <w:adjustRightInd w:val="0"/>
        <w:spacing w:after="0" w:line="237" w:lineRule="auto"/>
        <w:ind w:hanging="851"/>
        <w:rPr>
          <w:rFonts w:ascii="Times New Roman" w:hAnsi="Times New Roman"/>
          <w:sz w:val="24"/>
          <w:szCs w:val="24"/>
          <w:u w:val="single"/>
          <w:lang w:val="ru-RU"/>
        </w:rPr>
      </w:pPr>
      <w:r w:rsidRPr="001846B8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Музыкально-ритмические движения:</w:t>
      </w:r>
      <w:r w:rsidRPr="001846B8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</w:p>
    <w:p w:rsidR="00D36B95" w:rsidRPr="001846B8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-851" w:right="2140"/>
        <w:rPr>
          <w:rFonts w:ascii="Times New Roman" w:hAnsi="Times New Roman"/>
          <w:sz w:val="28"/>
          <w:szCs w:val="28"/>
          <w:lang w:val="ru-RU"/>
        </w:rPr>
      </w:pPr>
      <w:r w:rsidRPr="001846B8">
        <w:rPr>
          <w:rFonts w:ascii="Times New Roman" w:hAnsi="Times New Roman"/>
          <w:sz w:val="28"/>
          <w:szCs w:val="28"/>
          <w:lang w:val="ru-RU"/>
        </w:rPr>
        <w:t>«Упражнения с лентой на палочке» муз. И. Кишко, «Поскоки и энергичная ходьба» («Галоп» муз. Ф. Шуберта), «Ходьба змейкой» («Куранты» муз. В. Щербачева), «Поскоки с остановками» («Юмореска» муз. В. Дворжака), Упражнения для рук «Мельница» муз. Т. Ломовой.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8" w:lineRule="exact"/>
        <w:ind w:hanging="851"/>
        <w:rPr>
          <w:rFonts w:ascii="Times New Roman" w:hAnsi="Times New Roman"/>
          <w:sz w:val="24"/>
          <w:szCs w:val="24"/>
          <w:lang w:val="ru-RU"/>
        </w:rPr>
      </w:pPr>
    </w:p>
    <w:p w:rsidR="00D36B95" w:rsidRPr="001846B8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1846B8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Развитие чувства ритма, </w:t>
      </w:r>
      <w:proofErr w:type="spellStart"/>
      <w:r w:rsidRPr="001846B8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музицирование</w:t>
      </w:r>
      <w:proofErr w:type="spellEnd"/>
      <w:r w:rsidRPr="001846B8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: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37" w:lineRule="auto"/>
        <w:ind w:left="80" w:hanging="851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 «Загадка», Игра «Эхо», «Ручеек», «С барабаном ходит ежик».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" w:lineRule="exact"/>
        <w:ind w:hanging="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Слушание</w:t>
      </w:r>
      <w:r w:rsidRPr="00B23E4A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0" w:lineRule="exact"/>
        <w:ind w:hanging="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-851" w:right="500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«У камелька» муз. П. Чайковского, «Пудель и птичка» муз. Ф.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Лемарка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>, «Снежинки» муз. А. Стоянова.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7" w:lineRule="exact"/>
        <w:ind w:hanging="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Распевание, пение: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1" w:lineRule="exact"/>
        <w:ind w:hanging="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-851" w:right="376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«Да кота» (польская народная песня), «Зимняя пляска) муз. М.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Красева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>, «Сапожник» (французская народная мелодия),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39" w:lineRule="auto"/>
        <w:ind w:left="-851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«Солдатик» муз. Г. Куриной (дополнительный материал).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" w:lineRule="exact"/>
        <w:ind w:hanging="851"/>
        <w:rPr>
          <w:rFonts w:ascii="Times New Roman" w:hAnsi="Times New Roman"/>
          <w:sz w:val="24"/>
          <w:szCs w:val="24"/>
          <w:lang w:val="ru-RU"/>
        </w:rPr>
      </w:pPr>
    </w:p>
    <w:p w:rsidR="00D36B95" w:rsidRPr="001846B8" w:rsidRDefault="00D36B95" w:rsidP="00D36B95">
      <w:pPr>
        <w:widowControl w:val="0"/>
        <w:autoSpaceDE w:val="0"/>
        <w:autoSpaceDN w:val="0"/>
        <w:adjustRightInd w:val="0"/>
        <w:spacing w:after="0" w:line="239" w:lineRule="auto"/>
        <w:ind w:hanging="851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1846B8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Танцевальное, танцевально-игровое творчество:</w:t>
      </w: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-851" w:right="276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«Танец в парах» (латышская народная мелодия), «Сапожники и клиенты» (польская народная мелодия), Полька «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Кремена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 xml:space="preserve">» муз. А.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Арскос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>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5" w:lineRule="exact"/>
        <w:ind w:left="-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39" w:lineRule="auto"/>
        <w:ind w:left="-851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Игры, хороводы: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2" w:lineRule="exact"/>
        <w:ind w:left="-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-851" w:right="360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«Что нам нравится зимой?» муз. Е. Тиличеевой, «Жмурки» (русская народная мелодия), «Ищи!» муз. Т. Ломовой.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9" w:lineRule="exact"/>
        <w:ind w:hanging="851"/>
        <w:rPr>
          <w:rFonts w:ascii="Times New Roman" w:hAnsi="Times New Roman"/>
          <w:sz w:val="24"/>
          <w:szCs w:val="24"/>
          <w:lang w:val="ru-RU"/>
        </w:rPr>
      </w:pPr>
    </w:p>
    <w:p w:rsidR="00D36B95" w:rsidRDefault="00D36B95" w:rsidP="00D36B95">
      <w:pPr>
        <w:widowControl w:val="0"/>
        <w:autoSpaceDE w:val="0"/>
        <w:autoSpaceDN w:val="0"/>
        <w:adjustRightInd w:val="0"/>
        <w:spacing w:after="0" w:line="239" w:lineRule="auto"/>
        <w:ind w:left="4160" w:hanging="851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39" w:lineRule="auto"/>
        <w:ind w:left="4160" w:hanging="851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Февраль</w:t>
      </w:r>
    </w:p>
    <w:p w:rsidR="00D36B95" w:rsidRPr="004E5695" w:rsidRDefault="00D36B95" w:rsidP="00D36B95">
      <w:pPr>
        <w:widowControl w:val="0"/>
        <w:autoSpaceDE w:val="0"/>
        <w:autoSpaceDN w:val="0"/>
        <w:adjustRightInd w:val="0"/>
        <w:spacing w:after="0" w:line="238" w:lineRule="auto"/>
        <w:ind w:hanging="851"/>
        <w:rPr>
          <w:rFonts w:ascii="Times New Roman" w:hAnsi="Times New Roman"/>
          <w:sz w:val="24"/>
          <w:szCs w:val="24"/>
          <w:u w:val="single"/>
          <w:lang w:val="ru-RU"/>
        </w:rPr>
      </w:pPr>
      <w:r w:rsidRPr="004E569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Музыкально-ритмические движения:</w:t>
      </w:r>
      <w:r w:rsidRPr="004E5695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8" w:lineRule="exact"/>
        <w:ind w:hanging="851"/>
        <w:rPr>
          <w:rFonts w:ascii="Times New Roman" w:hAnsi="Times New Roman"/>
          <w:sz w:val="24"/>
          <w:szCs w:val="24"/>
          <w:lang w:val="ru-RU"/>
        </w:rPr>
      </w:pPr>
      <w:bookmarkStart w:id="17" w:name="page39"/>
      <w:bookmarkEnd w:id="17"/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176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«Прыжки и ходьба» муз. Е. Тиличеевой, Упражнение «Нежные руки» («Адажио» муз. Д.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Штейбельта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 xml:space="preserve">), «Марш-парад» муз. В. Сорокина, «Бег и подпрыгивание» («Экосез» муз. И.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Гуммеля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>), «Ходьба змейкой» муз. В.Щербачева.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62" w:lineRule="exact"/>
        <w:ind w:left="-851"/>
        <w:rPr>
          <w:rFonts w:ascii="Times New Roman" w:hAnsi="Times New Roman"/>
          <w:sz w:val="24"/>
          <w:szCs w:val="24"/>
          <w:lang w:val="ru-RU"/>
        </w:rPr>
      </w:pPr>
    </w:p>
    <w:p w:rsidR="00D36B95" w:rsidRPr="004E5695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4E569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Развитие чувства ритма, </w:t>
      </w:r>
      <w:proofErr w:type="spellStart"/>
      <w:r w:rsidRPr="004E569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музицирование</w:t>
      </w:r>
      <w:proofErr w:type="spellEnd"/>
      <w:r w:rsidRPr="004E569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: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36" w:lineRule="auto"/>
        <w:ind w:left="-851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«Две гусеницы», изучаем длительности, работа с ритмическими рисунками.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39" w:lineRule="auto"/>
        <w:ind w:left="-851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Слушание</w:t>
      </w:r>
      <w:r w:rsidRPr="00B23E4A">
        <w:rPr>
          <w:rFonts w:ascii="Times New Roman" w:hAnsi="Times New Roman"/>
          <w:sz w:val="28"/>
          <w:szCs w:val="28"/>
          <w:lang w:val="ru-RU"/>
        </w:rPr>
        <w:t>: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6" w:lineRule="exact"/>
        <w:ind w:left="-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-851" w:right="492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«Флейта и контрабас» муз. Г. Фрида, «Болтунья» муз. В. Волкова, «Пудель и птичка» муз. Ф.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Лемарка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>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10" w:lineRule="exact"/>
        <w:ind w:hanging="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Распевание, пение: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0" w:lineRule="exact"/>
        <w:ind w:hanging="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66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«Наша Родина сильна» муз. А.Филиппенко (дополнительный материал), </w:t>
      </w:r>
      <w:r w:rsidRPr="00B23E4A">
        <w:rPr>
          <w:rFonts w:ascii="Times New Roman" w:hAnsi="Times New Roman"/>
          <w:sz w:val="28"/>
          <w:szCs w:val="28"/>
          <w:lang w:val="ru-RU"/>
        </w:rPr>
        <w:lastRenderedPageBreak/>
        <w:t xml:space="preserve">«Блины» (русская народная мелодия), «Будем моряками» муз. Ю.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Слонова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 xml:space="preserve">, «Мамина песенка» муз. М.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Парцхаладзе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>, «Лесная песенка» муз. В. Витлина, «Самая счастливая» муз. Ю. Чичикова,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«Хорошо рядом с мамой» муз. А. Филиппенко.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4" w:lineRule="exact"/>
        <w:ind w:left="-851"/>
        <w:rPr>
          <w:rFonts w:ascii="Times New Roman" w:hAnsi="Times New Roman"/>
          <w:sz w:val="24"/>
          <w:szCs w:val="24"/>
          <w:lang w:val="ru-RU"/>
        </w:rPr>
      </w:pPr>
    </w:p>
    <w:p w:rsidR="00D36B95" w:rsidRPr="004E5695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  <w:u w:val="single"/>
          <w:lang w:val="ru-RU"/>
        </w:rPr>
      </w:pPr>
      <w:r w:rsidRPr="004E569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Танцевальное, танцевально-игровое творчество:</w:t>
      </w:r>
      <w:r w:rsidRPr="004E5695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-851" w:right="426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7"/>
          <w:szCs w:val="27"/>
          <w:lang w:val="ru-RU"/>
        </w:rPr>
        <w:t>«Пляска с поворотами» муз. Ю. Чичикова, «Волшебный цветок» муз. Ю. Чичикова.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5" w:lineRule="exact"/>
        <w:ind w:left="-851"/>
        <w:rPr>
          <w:rFonts w:ascii="Times New Roman" w:hAnsi="Times New Roman"/>
          <w:sz w:val="24"/>
          <w:szCs w:val="24"/>
          <w:lang w:val="ru-RU"/>
        </w:rPr>
      </w:pPr>
    </w:p>
    <w:p w:rsidR="00D36B95" w:rsidRPr="004E5695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  <w:u w:val="single"/>
          <w:lang w:val="ru-RU"/>
        </w:rPr>
      </w:pPr>
      <w:r w:rsidRPr="004E569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Игры, хороводы: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0" w:lineRule="exact"/>
        <w:ind w:left="-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-851" w:right="272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«Скрипучая дверь» («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Хей-ко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 xml:space="preserve">» муз. Ф.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Черчиля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>), «Как на тоненький ледок» (русская народная мелодия),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«В Авиньоне на мосту» (французская народная мелодия).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7" w:lineRule="exact"/>
        <w:ind w:left="-851"/>
        <w:rPr>
          <w:rFonts w:ascii="Times New Roman" w:hAnsi="Times New Roman"/>
          <w:sz w:val="24"/>
          <w:szCs w:val="24"/>
          <w:lang w:val="ru-RU"/>
        </w:rPr>
      </w:pPr>
    </w:p>
    <w:p w:rsidR="00D36B95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Март</w:t>
      </w:r>
    </w:p>
    <w:p w:rsidR="00D36B95" w:rsidRPr="004E5695" w:rsidRDefault="00D36B95" w:rsidP="00D36B95">
      <w:pPr>
        <w:widowControl w:val="0"/>
        <w:autoSpaceDE w:val="0"/>
        <w:autoSpaceDN w:val="0"/>
        <w:adjustRightInd w:val="0"/>
        <w:spacing w:after="0" w:line="237" w:lineRule="auto"/>
        <w:ind w:left="-851"/>
        <w:rPr>
          <w:rFonts w:ascii="Times New Roman" w:hAnsi="Times New Roman"/>
          <w:sz w:val="28"/>
          <w:szCs w:val="28"/>
          <w:u w:val="single"/>
          <w:lang w:val="ru-RU"/>
        </w:rPr>
      </w:pPr>
      <w:r w:rsidRPr="004E569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Музыкально-ритмические движения:</w:t>
      </w:r>
      <w:r w:rsidRPr="004E5695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Шаг с притопом, бег, осторожная ходьба («Веселая прогулка» муз. М.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Чулаки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>), Упражнение «Бабочки» муз. П. Чайковского,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324" w:lineRule="exact"/>
        <w:ind w:left="-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-851" w:right="172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7"/>
          <w:szCs w:val="27"/>
          <w:lang w:val="ru-RU"/>
        </w:rPr>
        <w:t xml:space="preserve">«Ходьба с остановкой на шаге» (венгерская народная мелодия), Упражнение «Бег и прыжки» («Пиццикато» муз. Л. Делиба), Упражнение «Нежные руки» («Адажио» муз. Д. </w:t>
      </w:r>
      <w:proofErr w:type="spellStart"/>
      <w:r w:rsidRPr="00B23E4A">
        <w:rPr>
          <w:rFonts w:ascii="Times New Roman" w:hAnsi="Times New Roman"/>
          <w:sz w:val="27"/>
          <w:szCs w:val="27"/>
          <w:lang w:val="ru-RU"/>
        </w:rPr>
        <w:t>Штейбельта</w:t>
      </w:r>
      <w:proofErr w:type="spellEnd"/>
      <w:r w:rsidRPr="00B23E4A">
        <w:rPr>
          <w:rFonts w:ascii="Times New Roman" w:hAnsi="Times New Roman"/>
          <w:sz w:val="27"/>
          <w:szCs w:val="27"/>
          <w:lang w:val="ru-RU"/>
        </w:rPr>
        <w:t>).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8" w:lineRule="exact"/>
        <w:ind w:left="-851"/>
        <w:rPr>
          <w:rFonts w:ascii="Times New Roman" w:hAnsi="Times New Roman"/>
          <w:sz w:val="24"/>
          <w:szCs w:val="24"/>
          <w:lang w:val="ru-RU"/>
        </w:rPr>
      </w:pPr>
    </w:p>
    <w:p w:rsidR="00D36B95" w:rsidRPr="004E5695" w:rsidRDefault="00D36B95" w:rsidP="00D36B95">
      <w:pPr>
        <w:widowControl w:val="0"/>
        <w:autoSpaceDE w:val="0"/>
        <w:autoSpaceDN w:val="0"/>
        <w:adjustRightInd w:val="0"/>
        <w:spacing w:after="0" w:line="239" w:lineRule="auto"/>
        <w:ind w:left="-851"/>
        <w:rPr>
          <w:rFonts w:ascii="Times New Roman" w:hAnsi="Times New Roman"/>
          <w:sz w:val="24"/>
          <w:szCs w:val="24"/>
          <w:u w:val="single"/>
          <w:lang w:val="ru-RU"/>
        </w:rPr>
      </w:pPr>
      <w:r w:rsidRPr="004E569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Развитие чувства ритма, </w:t>
      </w:r>
      <w:proofErr w:type="spellStart"/>
      <w:r w:rsidRPr="004E569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музицирование</w:t>
      </w:r>
      <w:proofErr w:type="spellEnd"/>
      <w:r w:rsidRPr="004E569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: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37" w:lineRule="auto"/>
        <w:ind w:left="-851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«Комар», ритмическая игра с палочками</w:t>
      </w:r>
      <w:proofErr w:type="gramStart"/>
      <w:r w:rsidRPr="00B23E4A">
        <w:rPr>
          <w:rFonts w:ascii="Times New Roman" w:hAnsi="Times New Roman"/>
          <w:sz w:val="28"/>
          <w:szCs w:val="28"/>
          <w:lang w:val="ru-RU"/>
        </w:rPr>
        <w:t>«С</w:t>
      </w:r>
      <w:proofErr w:type="gramEnd"/>
      <w:r w:rsidRPr="00B23E4A">
        <w:rPr>
          <w:rFonts w:ascii="Times New Roman" w:hAnsi="Times New Roman"/>
          <w:sz w:val="28"/>
          <w:szCs w:val="28"/>
          <w:lang w:val="ru-RU"/>
        </w:rPr>
        <w:t>делай так!»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5" w:lineRule="exact"/>
        <w:ind w:left="-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39" w:lineRule="auto"/>
        <w:ind w:left="-851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Слушание</w:t>
      </w:r>
      <w:r w:rsidRPr="00B23E4A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4" w:lineRule="exact"/>
        <w:ind w:left="-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-851" w:right="444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7"/>
          <w:szCs w:val="27"/>
          <w:lang w:val="ru-RU"/>
        </w:rPr>
        <w:t>«Песнь жаворонка» муз. П. Чайковского, «Марш Черномора» муз. М. Глинки.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5" w:lineRule="exact"/>
        <w:ind w:left="-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39" w:lineRule="auto"/>
        <w:ind w:left="-851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Распевание, пение: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2" w:lineRule="exact"/>
        <w:ind w:left="-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-851" w:right="588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«Мышка», «Идет весна» муз. В.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Герчик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>,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1" w:lineRule="exact"/>
        <w:ind w:left="-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39" w:lineRule="auto"/>
        <w:ind w:left="-851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«Солнечная капель» муз. С. Соснина.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1" w:lineRule="exact"/>
        <w:ind w:left="-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39" w:lineRule="auto"/>
        <w:ind w:left="-851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«Долговязый журавль» (русская народная мелодия),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" w:lineRule="exact"/>
        <w:ind w:left="-851"/>
        <w:rPr>
          <w:rFonts w:ascii="Times New Roman" w:hAnsi="Times New Roman"/>
          <w:sz w:val="24"/>
          <w:szCs w:val="24"/>
          <w:lang w:val="ru-RU"/>
        </w:rPr>
      </w:pPr>
      <w:bookmarkStart w:id="18" w:name="page41"/>
      <w:bookmarkEnd w:id="18"/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«Динь-динь, детский сад!».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5" w:lineRule="exact"/>
        <w:ind w:left="-851"/>
        <w:rPr>
          <w:rFonts w:ascii="Times New Roman" w:hAnsi="Times New Roman"/>
          <w:sz w:val="24"/>
          <w:szCs w:val="24"/>
          <w:lang w:val="ru-RU"/>
        </w:rPr>
      </w:pPr>
    </w:p>
    <w:p w:rsidR="00D36B95" w:rsidRPr="004E5695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  <w:u w:val="single"/>
          <w:lang w:val="ru-RU"/>
        </w:rPr>
      </w:pPr>
      <w:r w:rsidRPr="004E569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Танцевальное, танцевально-игровое творчество: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0" w:lineRule="exact"/>
        <w:ind w:left="-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-851" w:right="448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7"/>
          <w:szCs w:val="27"/>
          <w:lang w:val="ru-RU"/>
        </w:rPr>
        <w:t>«Танец» муз. В. Чичикова, «Вологодские кружева» муз. В. Лаптева, «Танец мотыльков» муз. Рахманинова, «Парный танец» (финская полька).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7" w:lineRule="exact"/>
        <w:ind w:left="-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Игры, хороводы: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0" w:lineRule="exact"/>
        <w:ind w:left="-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-851" w:right="526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«Будь ловким!» муз. Н.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Ладухина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>, «Заря-зарница», «Бездомный заяц»,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" w:lineRule="exact"/>
        <w:ind w:left="-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«Кто быстрее прибежит в галошах?»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10" w:lineRule="exact"/>
        <w:ind w:hanging="851"/>
        <w:rPr>
          <w:rFonts w:ascii="Times New Roman" w:hAnsi="Times New Roman"/>
          <w:sz w:val="24"/>
          <w:szCs w:val="24"/>
          <w:lang w:val="ru-RU"/>
        </w:rPr>
      </w:pPr>
    </w:p>
    <w:p w:rsidR="00D36B95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left="4240" w:hanging="851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left="4240" w:hanging="851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Апрель</w:t>
      </w:r>
    </w:p>
    <w:p w:rsidR="00D36B95" w:rsidRPr="004E5695" w:rsidRDefault="00D36B95" w:rsidP="00D36B95">
      <w:pPr>
        <w:widowControl w:val="0"/>
        <w:autoSpaceDE w:val="0"/>
        <w:autoSpaceDN w:val="0"/>
        <w:adjustRightInd w:val="0"/>
        <w:spacing w:after="0" w:line="237" w:lineRule="auto"/>
        <w:ind w:hanging="851"/>
        <w:rPr>
          <w:rFonts w:ascii="Times New Roman" w:hAnsi="Times New Roman"/>
          <w:sz w:val="24"/>
          <w:szCs w:val="24"/>
          <w:u w:val="single"/>
          <w:lang w:val="ru-RU"/>
        </w:rPr>
      </w:pPr>
      <w:r w:rsidRPr="004E569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Музыкально-ритмические движения:</w:t>
      </w:r>
      <w:r w:rsidRPr="004E5695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</w:p>
    <w:p w:rsidR="00D36B95" w:rsidRPr="004E5695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-851" w:right="3080"/>
        <w:rPr>
          <w:rFonts w:ascii="Times New Roman" w:hAnsi="Times New Roman"/>
          <w:sz w:val="28"/>
          <w:szCs w:val="28"/>
          <w:lang w:val="ru-RU"/>
        </w:rPr>
      </w:pPr>
      <w:r w:rsidRPr="004E5695">
        <w:rPr>
          <w:rFonts w:ascii="Times New Roman" w:hAnsi="Times New Roman"/>
          <w:sz w:val="28"/>
          <w:szCs w:val="28"/>
          <w:lang w:val="ru-RU"/>
        </w:rPr>
        <w:t>«Осторожный шаг и прыжки» муз. Е. Тиличеевой, Упражнение для рук «Дождик» муз. Н. Любарского,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6" w:lineRule="exact"/>
        <w:ind w:hanging="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-851" w:right="60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Упражнение «Тройной шаг» («Петушок» латвийская народная мелодия), «Поскоки и прыжки» муз. И. Саца.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" w:lineRule="exact"/>
        <w:ind w:left="-851"/>
        <w:rPr>
          <w:rFonts w:ascii="Times New Roman" w:hAnsi="Times New Roman"/>
          <w:sz w:val="24"/>
          <w:szCs w:val="24"/>
          <w:lang w:val="ru-RU"/>
        </w:rPr>
      </w:pPr>
    </w:p>
    <w:p w:rsidR="00D36B95" w:rsidRPr="00B52C51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/>
          <w:sz w:val="24"/>
          <w:szCs w:val="24"/>
          <w:u w:val="single"/>
          <w:lang w:val="ru-RU"/>
        </w:rPr>
      </w:pPr>
      <w:r w:rsidRPr="00B52C51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lastRenderedPageBreak/>
        <w:t xml:space="preserve">Развитие чувства ритма, </w:t>
      </w:r>
      <w:proofErr w:type="spellStart"/>
      <w:r w:rsidRPr="00B52C51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музицирование</w:t>
      </w:r>
      <w:proofErr w:type="spellEnd"/>
      <w:r w:rsidRPr="00B52C51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: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37" w:lineRule="auto"/>
        <w:ind w:hanging="851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«Ворота», «Загадки», «С барабаном ходит ежик», «Дирижер».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" w:lineRule="exact"/>
        <w:ind w:hanging="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Слушание: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1" w:lineRule="exact"/>
        <w:ind w:hanging="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-851" w:right="468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«Три подружки» муз. Д.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Кабалевского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 xml:space="preserve">, «Гром и дождь» муз. Т.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Чудовой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>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" w:lineRule="exact"/>
        <w:ind w:left="-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Распевание, пение: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0" w:lineRule="exact"/>
        <w:ind w:left="-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-851" w:right="438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«Чемодан», «Песенка о светофоре» муз. Н. Петровой,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6" w:lineRule="exact"/>
        <w:ind w:left="-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466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«Солнечный зайчик» муз. В. Голикова, «Волк», «Песенка дошкольника»,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321" w:lineRule="exact"/>
        <w:ind w:left="-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-851" w:right="478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7"/>
          <w:szCs w:val="27"/>
          <w:lang w:val="ru-RU"/>
        </w:rPr>
        <w:t xml:space="preserve">«Идем в школу» муз. Ю. </w:t>
      </w:r>
      <w:proofErr w:type="spellStart"/>
      <w:r w:rsidRPr="00B23E4A">
        <w:rPr>
          <w:rFonts w:ascii="Times New Roman" w:hAnsi="Times New Roman"/>
          <w:sz w:val="27"/>
          <w:szCs w:val="27"/>
          <w:lang w:val="ru-RU"/>
        </w:rPr>
        <w:t>Слонова</w:t>
      </w:r>
      <w:proofErr w:type="spellEnd"/>
      <w:r w:rsidRPr="00B23E4A">
        <w:rPr>
          <w:rFonts w:ascii="Times New Roman" w:hAnsi="Times New Roman"/>
          <w:sz w:val="27"/>
          <w:szCs w:val="27"/>
          <w:lang w:val="ru-RU"/>
        </w:rPr>
        <w:t>, «Мы теперь ученики!» муз. Г. Струве.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" w:lineRule="exact"/>
        <w:ind w:left="-851"/>
        <w:rPr>
          <w:rFonts w:ascii="Times New Roman" w:hAnsi="Times New Roman"/>
          <w:sz w:val="24"/>
          <w:szCs w:val="24"/>
          <w:lang w:val="ru-RU"/>
        </w:rPr>
      </w:pPr>
    </w:p>
    <w:p w:rsidR="00D36B95" w:rsidRPr="00B52C51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  <w:u w:val="single"/>
          <w:lang w:val="ru-RU"/>
        </w:rPr>
      </w:pPr>
      <w:r w:rsidRPr="00B52C51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Танцевальное, танцевально-игровое творчество: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3" w:lineRule="exact"/>
        <w:ind w:left="-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422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«Полька с хлопками» муз. И. Дунаевского, «Полька с поворотами», «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Барбарики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>», «Вальс», «Тропинка».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39" w:lineRule="auto"/>
        <w:ind w:left="-851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Игры, хороводы: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4" w:lineRule="exact"/>
        <w:ind w:left="-851"/>
        <w:rPr>
          <w:rFonts w:ascii="Times New Roman" w:hAnsi="Times New Roman"/>
          <w:sz w:val="24"/>
          <w:szCs w:val="24"/>
          <w:lang w:val="ru-RU"/>
        </w:rPr>
      </w:pPr>
    </w:p>
    <w:p w:rsidR="00D36B95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-851" w:right="4420"/>
        <w:jc w:val="both"/>
        <w:rPr>
          <w:rFonts w:ascii="Times New Roman" w:hAnsi="Times New Roman"/>
          <w:sz w:val="28"/>
          <w:szCs w:val="28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«Звероловы и звери» муз. Е. Тиличеевой, «Замри» (английская народная мелодия), «Заря-зарница».</w:t>
      </w: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-851" w:right="44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9" w:lineRule="exact"/>
        <w:ind w:left="-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39" w:lineRule="auto"/>
        <w:ind w:left="-851"/>
        <w:jc w:val="center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Май</w:t>
      </w:r>
    </w:p>
    <w:p w:rsidR="00D36B95" w:rsidRPr="00B52C51" w:rsidRDefault="00D36B95" w:rsidP="00D36B95">
      <w:pPr>
        <w:widowControl w:val="0"/>
        <w:autoSpaceDE w:val="0"/>
        <w:autoSpaceDN w:val="0"/>
        <w:adjustRightInd w:val="0"/>
        <w:spacing w:after="0" w:line="238" w:lineRule="auto"/>
        <w:ind w:left="-851"/>
        <w:rPr>
          <w:rFonts w:ascii="Times New Roman" w:hAnsi="Times New Roman"/>
          <w:sz w:val="24"/>
          <w:szCs w:val="24"/>
          <w:u w:val="single"/>
          <w:lang w:val="ru-RU"/>
        </w:rPr>
      </w:pPr>
      <w:r w:rsidRPr="00B52C51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Музыкально-ритмические движения: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2" w:lineRule="exact"/>
        <w:ind w:left="-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-851" w:right="446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«Цирковые лошадки» муз. М.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Красева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>, «Спокойная ходьба» муз. В. А. Моцарта,</w:t>
      </w: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-851" w:right="406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«Шаг с поскоком и бег» муз. С. Шнайдер, «Шагают аисты» («Марш» муз. Т.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Шутенко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>).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" w:lineRule="exact"/>
        <w:ind w:left="-851"/>
        <w:rPr>
          <w:rFonts w:ascii="Times New Roman" w:hAnsi="Times New Roman"/>
          <w:sz w:val="24"/>
          <w:szCs w:val="24"/>
          <w:lang w:val="ru-RU"/>
        </w:rPr>
      </w:pPr>
    </w:p>
    <w:p w:rsidR="00D36B95" w:rsidRPr="00B52C51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  <w:u w:val="single"/>
          <w:lang w:val="ru-RU"/>
        </w:rPr>
      </w:pPr>
      <w:r w:rsidRPr="00B52C51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Развитие чувства ритма, </w:t>
      </w:r>
      <w:proofErr w:type="spellStart"/>
      <w:r w:rsidRPr="00B52C51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музицирование</w:t>
      </w:r>
      <w:proofErr w:type="spellEnd"/>
      <w:r w:rsidRPr="00B52C51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: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36" w:lineRule="auto"/>
        <w:ind w:left="-851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«Что у кого внутри?», «Дирижер», «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Аты-баты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>».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5" w:lineRule="exact"/>
        <w:ind w:left="-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Слушание</w:t>
      </w:r>
      <w:r w:rsidRPr="00B23E4A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3" w:lineRule="exact"/>
        <w:ind w:left="-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-851" w:right="3341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«Коро</w:t>
      </w:r>
      <w:r>
        <w:rPr>
          <w:rFonts w:ascii="Times New Roman" w:hAnsi="Times New Roman"/>
          <w:sz w:val="28"/>
          <w:szCs w:val="28"/>
          <w:lang w:val="ru-RU"/>
        </w:rPr>
        <w:t>левский марш львов» муз. К. Сен-</w:t>
      </w:r>
      <w:r w:rsidRPr="00B23E4A">
        <w:rPr>
          <w:rFonts w:ascii="Times New Roman" w:hAnsi="Times New Roman"/>
          <w:sz w:val="28"/>
          <w:szCs w:val="28"/>
          <w:lang w:val="ru-RU"/>
        </w:rPr>
        <w:t xml:space="preserve">Санса, «Лягушки» муз. Ю.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Слонова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 xml:space="preserve">, «Гром и дождь» муз. Т.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Чудовой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>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7" w:lineRule="exact"/>
        <w:ind w:left="-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Распевание, пение: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0" w:lineRule="exact"/>
        <w:ind w:left="-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-851" w:right="356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«Зайчик», «До свиданья, детский сад» муз. Г.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Левкодимова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>,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9" w:lineRule="exact"/>
        <w:ind w:left="-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-851" w:right="5520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«Песенка будущего школьника», «Детсадовская кадриль».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" w:lineRule="exact"/>
        <w:ind w:left="-851"/>
        <w:rPr>
          <w:rFonts w:ascii="Times New Roman" w:hAnsi="Times New Roman"/>
          <w:sz w:val="24"/>
          <w:szCs w:val="24"/>
          <w:lang w:val="ru-RU"/>
        </w:rPr>
      </w:pPr>
    </w:p>
    <w:p w:rsidR="00D36B95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36B95" w:rsidRPr="00B52C51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  <w:u w:val="single"/>
          <w:lang w:val="ru-RU"/>
        </w:rPr>
      </w:pPr>
      <w:r w:rsidRPr="00B52C51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Танцевальное, танцевально-игровое творчество: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0" w:lineRule="exact"/>
        <w:ind w:left="-8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-709" w:right="4540" w:hanging="22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Полька «Чебурашка» муз. В.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Шаинского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>, «Вальс».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" w:lineRule="exact"/>
        <w:ind w:left="-709" w:hanging="22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39" w:lineRule="auto"/>
        <w:ind w:left="-709" w:hanging="22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Игры, хороводы: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2" w:lineRule="exact"/>
        <w:ind w:left="-709" w:hanging="22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-709" w:right="4475" w:hanging="22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«Зоркие глаза» муз. М. Глинки, «Лягушки и аисты»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муз.В.Витлина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>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left="3320" w:hanging="1335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4. Региональный компонент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left="200" w:hanging="1051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b/>
          <w:bCs/>
          <w:sz w:val="28"/>
          <w:szCs w:val="28"/>
          <w:lang w:val="ru-RU"/>
        </w:rPr>
        <w:t>Содержание образов</w:t>
      </w:r>
      <w:r w:rsidR="00D06260">
        <w:rPr>
          <w:rFonts w:ascii="Times New Roman" w:hAnsi="Times New Roman"/>
          <w:b/>
          <w:bCs/>
          <w:sz w:val="28"/>
          <w:szCs w:val="28"/>
          <w:lang w:val="ru-RU"/>
        </w:rPr>
        <w:t xml:space="preserve">ательной области по краеведению </w:t>
      </w:r>
      <w:r w:rsidRPr="00B23E4A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="00D06260">
        <w:rPr>
          <w:rFonts w:ascii="Times New Roman" w:hAnsi="Times New Roman"/>
          <w:b/>
          <w:bCs/>
          <w:sz w:val="28"/>
          <w:szCs w:val="28"/>
          <w:lang w:val="ru-RU"/>
        </w:rPr>
        <w:t>Белгородоведение</w:t>
      </w:r>
      <w:r w:rsidRPr="00B23E4A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3" w:lineRule="exact"/>
        <w:ind w:hanging="1051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-851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Содержание образовательной области по краеведению «</w:t>
      </w:r>
      <w:r w:rsidR="00D06260">
        <w:rPr>
          <w:rFonts w:ascii="Times New Roman" w:hAnsi="Times New Roman"/>
          <w:sz w:val="28"/>
          <w:szCs w:val="28"/>
          <w:lang w:val="ru-RU"/>
        </w:rPr>
        <w:t>Белгородоведение</w:t>
      </w:r>
      <w:r w:rsidRPr="00B23E4A">
        <w:rPr>
          <w:rFonts w:ascii="Times New Roman" w:hAnsi="Times New Roman"/>
          <w:sz w:val="28"/>
          <w:szCs w:val="28"/>
          <w:lang w:val="ru-RU"/>
        </w:rPr>
        <w:t>» направлено на достижение цели по формированию целостных представлений о родном крае.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7" w:lineRule="exact"/>
        <w:ind w:hanging="1051"/>
        <w:rPr>
          <w:rFonts w:ascii="Times New Roman" w:hAnsi="Times New Roman"/>
          <w:sz w:val="24"/>
          <w:szCs w:val="24"/>
          <w:lang w:val="ru-RU"/>
        </w:rPr>
      </w:pPr>
    </w:p>
    <w:p w:rsidR="00D36B95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left="840" w:hanging="169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Задачи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D36B95" w:rsidRDefault="00D36B95" w:rsidP="00D36B95">
      <w:pPr>
        <w:widowControl w:val="0"/>
        <w:autoSpaceDE w:val="0"/>
        <w:autoSpaceDN w:val="0"/>
        <w:adjustRightInd w:val="0"/>
        <w:spacing w:after="0" w:line="60" w:lineRule="exact"/>
        <w:ind w:hanging="1051"/>
        <w:rPr>
          <w:rFonts w:ascii="Times New Roman" w:hAnsi="Times New Roman"/>
          <w:sz w:val="24"/>
          <w:szCs w:val="24"/>
        </w:rPr>
      </w:pPr>
    </w:p>
    <w:p w:rsidR="00D36B95" w:rsidRPr="00B23E4A" w:rsidRDefault="00D36B95" w:rsidP="00D36B95">
      <w:pPr>
        <w:widowControl w:val="0"/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3" w:lineRule="auto"/>
        <w:ind w:left="-851" w:right="120" w:hanging="80"/>
        <w:jc w:val="both"/>
        <w:rPr>
          <w:rFonts w:ascii="Times New Roman" w:hAnsi="Times New Roman"/>
          <w:sz w:val="28"/>
          <w:szCs w:val="28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приобщать детей дошкольного возраста к музыкальному творчеству родного края; воспитывать любовь в родной земле через слушание музыки, разучивание песен, хороводов, традиций Белгородского края. 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70" w:lineRule="exact"/>
        <w:ind w:left="-851" w:hanging="80"/>
        <w:rPr>
          <w:rFonts w:ascii="Times New Roman" w:hAnsi="Times New Roman"/>
          <w:sz w:val="28"/>
          <w:szCs w:val="28"/>
          <w:lang w:val="ru-RU"/>
        </w:rPr>
      </w:pPr>
    </w:p>
    <w:p w:rsidR="00D36B95" w:rsidRPr="00D06260" w:rsidRDefault="00D36B95" w:rsidP="00D06260">
      <w:pPr>
        <w:widowControl w:val="0"/>
        <w:numPr>
          <w:ilvl w:val="0"/>
          <w:numId w:val="13"/>
        </w:numPr>
        <w:tabs>
          <w:tab w:val="clear" w:pos="720"/>
          <w:tab w:val="num" w:pos="-931"/>
        </w:tabs>
        <w:overflowPunct w:val="0"/>
        <w:autoSpaceDE w:val="0"/>
        <w:autoSpaceDN w:val="0"/>
        <w:adjustRightInd w:val="0"/>
        <w:spacing w:after="0" w:line="223" w:lineRule="auto"/>
        <w:ind w:left="-851" w:right="120" w:hanging="80"/>
        <w:jc w:val="both"/>
        <w:rPr>
          <w:rFonts w:ascii="Times New Roman" w:hAnsi="Times New Roman"/>
          <w:sz w:val="28"/>
          <w:szCs w:val="28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формировать практические умения по приобщению детей дошкольного возраста к различным народным декоративно-прикладным видам деятельности. </w:t>
      </w: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-567" w:right="120" w:hanging="142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План мероприятий по приобщению старших дошкольников к традиционной народной культуре посредством народных праздников: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3"/>
        <w:gridCol w:w="2269"/>
        <w:gridCol w:w="2278"/>
        <w:gridCol w:w="2246"/>
      </w:tblGrid>
      <w:tr w:rsidR="00D36B95" w:rsidTr="00EB20EE">
        <w:tc>
          <w:tcPr>
            <w:tcW w:w="2003" w:type="dxa"/>
            <w:shd w:val="clear" w:color="auto" w:fill="auto"/>
          </w:tcPr>
          <w:p w:rsidR="00D36B95" w:rsidRPr="0086393F" w:rsidRDefault="00D36B95" w:rsidP="00EB20EE">
            <w:pPr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bookmarkStart w:id="19" w:name="page47"/>
            <w:bookmarkEnd w:id="19"/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D36B95" w:rsidRPr="0086393F" w:rsidRDefault="00D36B95" w:rsidP="00EB20E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Наименование</w:t>
            </w:r>
            <w:proofErr w:type="spellEnd"/>
            <w:r w:rsidRPr="0086393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праздника</w:t>
            </w:r>
            <w:proofErr w:type="spellEnd"/>
          </w:p>
        </w:tc>
        <w:tc>
          <w:tcPr>
            <w:tcW w:w="2278" w:type="dxa"/>
            <w:shd w:val="clear" w:color="auto" w:fill="auto"/>
          </w:tcPr>
          <w:p w:rsidR="00D36B95" w:rsidRPr="0086393F" w:rsidRDefault="00D36B95" w:rsidP="00EB20E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Вид</w:t>
            </w:r>
            <w:proofErr w:type="spellEnd"/>
            <w:r w:rsidRPr="0086393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2246" w:type="dxa"/>
            <w:shd w:val="clear" w:color="auto" w:fill="auto"/>
          </w:tcPr>
          <w:p w:rsidR="00D36B95" w:rsidRPr="0086393F" w:rsidRDefault="00D36B95" w:rsidP="00EB20E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Мероприятие</w:t>
            </w:r>
            <w:proofErr w:type="spellEnd"/>
          </w:p>
        </w:tc>
      </w:tr>
      <w:tr w:rsidR="00D36B95" w:rsidTr="00EB20EE">
        <w:trPr>
          <w:trHeight w:val="3864"/>
        </w:trPr>
        <w:tc>
          <w:tcPr>
            <w:tcW w:w="2003" w:type="dxa"/>
            <w:shd w:val="clear" w:color="auto" w:fill="auto"/>
          </w:tcPr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Сентябрь</w:t>
            </w:r>
            <w:proofErr w:type="spellEnd"/>
            <w:r w:rsidRPr="0086393F">
              <w:rPr>
                <w:rFonts w:ascii="Times New Roman" w:eastAsia="Calibri" w:hAnsi="Times New Roman"/>
                <w:sz w:val="28"/>
                <w:szCs w:val="28"/>
              </w:rPr>
              <w:t xml:space="preserve"> - </w:t>
            </w: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Спас</w:t>
            </w:r>
            <w:proofErr w:type="spellEnd"/>
          </w:p>
        </w:tc>
        <w:tc>
          <w:tcPr>
            <w:tcW w:w="2278" w:type="dxa"/>
            <w:shd w:val="clear" w:color="auto" w:fill="auto"/>
          </w:tcPr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Разучивание народных песен</w:t>
            </w:r>
          </w:p>
          <w:p w:rsidR="00855CA2" w:rsidRDefault="00D36B95" w:rsidP="00EB20EE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«Пошла млада за водой», «Ой вставала я </w:t>
            </w: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ранёшенько</w:t>
            </w:r>
            <w:proofErr w:type="spellEnd"/>
            <w:r w:rsidRPr="0086393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», «Как пошли наши подружки», </w:t>
            </w:r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« Лиса по лесу ходила» (русская народная прибаутка)</w:t>
            </w:r>
          </w:p>
        </w:tc>
        <w:tc>
          <w:tcPr>
            <w:tcW w:w="2246" w:type="dxa"/>
            <w:shd w:val="clear" w:color="auto" w:fill="auto"/>
          </w:tcPr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Осенний</w:t>
            </w:r>
            <w:proofErr w:type="spellEnd"/>
            <w:r w:rsidRPr="0086393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праздник</w:t>
            </w:r>
            <w:proofErr w:type="spellEnd"/>
          </w:p>
        </w:tc>
      </w:tr>
      <w:tr w:rsidR="00D36B95" w:rsidTr="00EB20EE">
        <w:tc>
          <w:tcPr>
            <w:tcW w:w="2003" w:type="dxa"/>
            <w:shd w:val="clear" w:color="auto" w:fill="auto"/>
          </w:tcPr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Покров</w:t>
            </w:r>
            <w:proofErr w:type="spellEnd"/>
          </w:p>
        </w:tc>
        <w:tc>
          <w:tcPr>
            <w:tcW w:w="2278" w:type="dxa"/>
            <w:shd w:val="clear" w:color="auto" w:fill="auto"/>
          </w:tcPr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Разучивание хоровода «Выпал беленький снежок», русских народных песен «Ах, вы сени мои сени», «Светит месяц», исполнение песни «Куда летишь, </w:t>
            </w: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кукушечка</w:t>
            </w:r>
            <w:proofErr w:type="spellEnd"/>
            <w:r w:rsidRPr="0086393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?»</w:t>
            </w:r>
          </w:p>
        </w:tc>
        <w:tc>
          <w:tcPr>
            <w:tcW w:w="2246" w:type="dxa"/>
            <w:shd w:val="clear" w:color="auto" w:fill="auto"/>
          </w:tcPr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Развлечение</w:t>
            </w:r>
            <w:proofErr w:type="spellEnd"/>
            <w:r w:rsidRPr="0086393F">
              <w:rPr>
                <w:rFonts w:ascii="Times New Roman" w:eastAsia="Calibri" w:hAnsi="Times New Roman"/>
                <w:sz w:val="28"/>
                <w:szCs w:val="28"/>
              </w:rPr>
              <w:t xml:space="preserve"> «</w:t>
            </w: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Весёлые</w:t>
            </w:r>
            <w:proofErr w:type="spellEnd"/>
            <w:r w:rsidRPr="0086393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посиделки</w:t>
            </w:r>
            <w:proofErr w:type="spellEnd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</w:tr>
      <w:tr w:rsidR="00D36B95" w:rsidRPr="00560795" w:rsidTr="00EB20EE">
        <w:tc>
          <w:tcPr>
            <w:tcW w:w="2003" w:type="dxa"/>
            <w:shd w:val="clear" w:color="auto" w:fill="auto"/>
          </w:tcPr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Декабрь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Зимние</w:t>
            </w:r>
            <w:proofErr w:type="spellEnd"/>
            <w:r w:rsidRPr="0086393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Святки</w:t>
            </w:r>
            <w:proofErr w:type="spellEnd"/>
          </w:p>
        </w:tc>
        <w:tc>
          <w:tcPr>
            <w:tcW w:w="2278" w:type="dxa"/>
            <w:shd w:val="clear" w:color="auto" w:fill="auto"/>
          </w:tcPr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 w:rsidRPr="0086393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Рассказ педагога об обычае на Святки рядиться, чтобы изменить свою внешность. </w:t>
            </w: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Исполнение</w:t>
            </w:r>
            <w:proofErr w:type="spellEnd"/>
            <w:r w:rsidRPr="0086393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народной</w:t>
            </w:r>
            <w:proofErr w:type="spellEnd"/>
            <w:r w:rsidRPr="0086393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песни</w:t>
            </w:r>
            <w:proofErr w:type="spellEnd"/>
            <w:r w:rsidRPr="0086393F">
              <w:rPr>
                <w:rFonts w:ascii="Times New Roman" w:eastAsia="Calibri" w:hAnsi="Times New Roman"/>
                <w:sz w:val="28"/>
                <w:szCs w:val="28"/>
              </w:rPr>
              <w:t xml:space="preserve"> «</w:t>
            </w: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Здравствуй</w:t>
            </w:r>
            <w:proofErr w:type="spellEnd"/>
            <w:r w:rsidRPr="0086393F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гостья</w:t>
            </w:r>
            <w:proofErr w:type="spellEnd"/>
            <w:r w:rsidRPr="0086393F">
              <w:rPr>
                <w:rFonts w:ascii="Times New Roman" w:eastAsia="Calibri" w:hAnsi="Times New Roman"/>
                <w:sz w:val="28"/>
                <w:szCs w:val="28"/>
              </w:rPr>
              <w:t xml:space="preserve"> – </w:t>
            </w: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Зима</w:t>
            </w:r>
            <w:proofErr w:type="spellEnd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2246" w:type="dxa"/>
            <w:shd w:val="clear" w:color="auto" w:fill="auto"/>
          </w:tcPr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Развлечение «Пришла Коляда – отворяй ворота!»</w:t>
            </w:r>
          </w:p>
        </w:tc>
      </w:tr>
      <w:tr w:rsidR="00D36B95" w:rsidRPr="00560795" w:rsidTr="00EB20EE">
        <w:tc>
          <w:tcPr>
            <w:tcW w:w="2003" w:type="dxa"/>
            <w:shd w:val="clear" w:color="auto" w:fill="auto"/>
          </w:tcPr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 w:rsidRPr="0086393F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Пришла</w:t>
            </w:r>
            <w:proofErr w:type="spellEnd"/>
            <w:r w:rsidRPr="0086393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Коляда</w:t>
            </w:r>
            <w:proofErr w:type="spellEnd"/>
            <w:r w:rsidRPr="0086393F"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отворяй</w:t>
            </w:r>
            <w:proofErr w:type="spellEnd"/>
            <w:r w:rsidRPr="0086393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ворота</w:t>
            </w:r>
            <w:proofErr w:type="spellEnd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2278" w:type="dxa"/>
            <w:shd w:val="clear" w:color="auto" w:fill="auto"/>
          </w:tcPr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Разучивание колядок, песенок «Сею - вею снежок», «Что нам нравится зимой», танец «Валенки»</w:t>
            </w:r>
          </w:p>
        </w:tc>
        <w:tc>
          <w:tcPr>
            <w:tcW w:w="2246" w:type="dxa"/>
            <w:shd w:val="clear" w:color="auto" w:fill="auto"/>
          </w:tcPr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D36B95" w:rsidTr="00EB20EE">
        <w:tc>
          <w:tcPr>
            <w:tcW w:w="2003" w:type="dxa"/>
            <w:shd w:val="clear" w:color="auto" w:fill="auto"/>
          </w:tcPr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Февраль</w:t>
            </w:r>
            <w:proofErr w:type="spellEnd"/>
            <w:r w:rsidRPr="0086393F">
              <w:rPr>
                <w:rFonts w:ascii="Times New Roman" w:eastAsia="Calibri" w:hAnsi="Times New Roman"/>
                <w:sz w:val="28"/>
                <w:szCs w:val="28"/>
              </w:rPr>
              <w:t xml:space="preserve"> - </w:t>
            </w: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Масленица</w:t>
            </w:r>
            <w:proofErr w:type="spellEnd"/>
          </w:p>
        </w:tc>
        <w:tc>
          <w:tcPr>
            <w:tcW w:w="2278" w:type="dxa"/>
            <w:shd w:val="clear" w:color="auto" w:fill="auto"/>
          </w:tcPr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Знакомство детей с масленичными песнями. Разучивание народных песен: «Как на тоненький ледок»,</w:t>
            </w:r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 w:rsidRPr="0086393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Блины». Танец с ложками «Как у наших у ворот». </w:t>
            </w: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Подготовка</w:t>
            </w:r>
            <w:proofErr w:type="spellEnd"/>
            <w:r w:rsidRPr="0086393F">
              <w:rPr>
                <w:rFonts w:ascii="Times New Roman" w:eastAsia="Calibri" w:hAnsi="Times New Roman"/>
                <w:sz w:val="28"/>
                <w:szCs w:val="28"/>
              </w:rPr>
              <w:t xml:space="preserve"> к </w:t>
            </w: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празднику</w:t>
            </w:r>
            <w:proofErr w:type="spellEnd"/>
            <w:r w:rsidRPr="0086393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масленицы</w:t>
            </w:r>
            <w:proofErr w:type="spellEnd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2246" w:type="dxa"/>
            <w:shd w:val="clear" w:color="auto" w:fill="auto"/>
          </w:tcPr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Праздник</w:t>
            </w:r>
            <w:proofErr w:type="spellEnd"/>
            <w:r w:rsidRPr="0086393F">
              <w:rPr>
                <w:rFonts w:ascii="Times New Roman" w:eastAsia="Calibri" w:hAnsi="Times New Roman"/>
                <w:sz w:val="28"/>
                <w:szCs w:val="28"/>
              </w:rPr>
              <w:t xml:space="preserve"> «</w:t>
            </w: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Широкая</w:t>
            </w:r>
            <w:proofErr w:type="spellEnd"/>
            <w:r w:rsidRPr="0086393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Масленица</w:t>
            </w:r>
            <w:proofErr w:type="spellEnd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</w:tr>
      <w:tr w:rsidR="00D36B95" w:rsidRPr="00560795" w:rsidTr="00EB20EE">
        <w:tc>
          <w:tcPr>
            <w:tcW w:w="2003" w:type="dxa"/>
            <w:shd w:val="clear" w:color="auto" w:fill="auto"/>
          </w:tcPr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Вербное воскресенье</w:t>
            </w:r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Пасха</w:t>
            </w:r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Красная горка</w:t>
            </w:r>
          </w:p>
        </w:tc>
        <w:tc>
          <w:tcPr>
            <w:tcW w:w="2278" w:type="dxa"/>
            <w:shd w:val="clear" w:color="auto" w:fill="auto"/>
          </w:tcPr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Представление кукольного театра «Петрушка и доктор».</w:t>
            </w:r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Разучивание песни о вербе.</w:t>
            </w:r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Разучивание пасхальных песен.</w:t>
            </w:r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Игра «Как у дяди Трифона», «Барин».</w:t>
            </w:r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Разучивание</w:t>
            </w:r>
            <w:proofErr w:type="spellEnd"/>
            <w:r w:rsidRPr="0086393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хороводов</w:t>
            </w:r>
            <w:proofErr w:type="spellEnd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2246" w:type="dxa"/>
            <w:shd w:val="clear" w:color="auto" w:fill="auto"/>
          </w:tcPr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Праздник «Светлой Пасхи»</w:t>
            </w:r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Развлечение «Красная горка»</w:t>
            </w:r>
          </w:p>
        </w:tc>
      </w:tr>
      <w:tr w:rsidR="00D36B95" w:rsidTr="00EB20EE">
        <w:tc>
          <w:tcPr>
            <w:tcW w:w="2003" w:type="dxa"/>
            <w:shd w:val="clear" w:color="auto" w:fill="auto"/>
          </w:tcPr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Троица</w:t>
            </w:r>
            <w:proofErr w:type="spellEnd"/>
          </w:p>
        </w:tc>
        <w:tc>
          <w:tcPr>
            <w:tcW w:w="2278" w:type="dxa"/>
            <w:shd w:val="clear" w:color="auto" w:fill="auto"/>
          </w:tcPr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Разучивание </w:t>
            </w:r>
            <w:r w:rsidRPr="0086393F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хороводов. Песни о берёзке: хоровод «</w:t>
            </w: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Земелюшка</w:t>
            </w:r>
            <w:proofErr w:type="spellEnd"/>
            <w:r w:rsidRPr="0086393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– чернозём», «Во поле  берёза стояла».</w:t>
            </w:r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Хоровод</w:t>
            </w:r>
            <w:proofErr w:type="spellEnd"/>
            <w:r w:rsidRPr="0086393F">
              <w:rPr>
                <w:rFonts w:ascii="Times New Roman" w:eastAsia="Calibri" w:hAnsi="Times New Roman"/>
                <w:sz w:val="28"/>
                <w:szCs w:val="28"/>
              </w:rPr>
              <w:t xml:space="preserve"> «</w:t>
            </w: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Вологодские</w:t>
            </w:r>
            <w:proofErr w:type="spellEnd"/>
            <w:r w:rsidRPr="0086393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кружева</w:t>
            </w:r>
            <w:proofErr w:type="spellEnd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2246" w:type="dxa"/>
            <w:shd w:val="clear" w:color="auto" w:fill="auto"/>
          </w:tcPr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Праздник</w:t>
            </w:r>
            <w:proofErr w:type="spellEnd"/>
            <w:r w:rsidRPr="0086393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6393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Берёзки</w:t>
            </w:r>
            <w:proofErr w:type="spellEnd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</w:tr>
      <w:tr w:rsidR="00D36B95" w:rsidTr="00EB20EE">
        <w:tc>
          <w:tcPr>
            <w:tcW w:w="2003" w:type="dxa"/>
            <w:shd w:val="clear" w:color="auto" w:fill="auto"/>
          </w:tcPr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Июль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Иван</w:t>
            </w:r>
            <w:proofErr w:type="spellEnd"/>
            <w:r w:rsidRPr="0086393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Купала</w:t>
            </w:r>
            <w:proofErr w:type="spellEnd"/>
          </w:p>
        </w:tc>
        <w:tc>
          <w:tcPr>
            <w:tcW w:w="2278" w:type="dxa"/>
            <w:shd w:val="clear" w:color="auto" w:fill="auto"/>
          </w:tcPr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Исполнение песни «Где ты был, Иванушка?». Хоровод «Милый мой хоровод».</w:t>
            </w:r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Подготовка к празднику Ивана Купала.</w:t>
            </w:r>
          </w:p>
        </w:tc>
        <w:tc>
          <w:tcPr>
            <w:tcW w:w="2246" w:type="dxa"/>
            <w:shd w:val="clear" w:color="auto" w:fill="auto"/>
          </w:tcPr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Праздник</w:t>
            </w:r>
            <w:proofErr w:type="spellEnd"/>
            <w:r w:rsidRPr="0086393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Ивана</w:t>
            </w:r>
            <w:proofErr w:type="spellEnd"/>
            <w:r w:rsidRPr="0086393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Купала</w:t>
            </w:r>
            <w:proofErr w:type="spellEnd"/>
          </w:p>
        </w:tc>
      </w:tr>
    </w:tbl>
    <w:p w:rsidR="00D36B95" w:rsidRPr="00C91CED" w:rsidRDefault="00D36B95" w:rsidP="00D36B95"/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  <w:lang w:val="ru-RU"/>
        </w:rPr>
      </w:pPr>
    </w:p>
    <w:p w:rsidR="00D36B95" w:rsidRPr="009F1050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8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F1050">
        <w:rPr>
          <w:rFonts w:ascii="Times New Roman" w:hAnsi="Times New Roman"/>
          <w:b/>
          <w:bCs/>
          <w:sz w:val="28"/>
          <w:szCs w:val="28"/>
          <w:lang w:val="ru-RU"/>
        </w:rPr>
        <w:t>5. Социальное партнерство с родителями.</w:t>
      </w:r>
    </w:p>
    <w:p w:rsidR="00D36B95" w:rsidRPr="009F1050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8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F1050">
        <w:rPr>
          <w:rFonts w:ascii="Times New Roman" w:hAnsi="Times New Roman"/>
          <w:b/>
          <w:bCs/>
          <w:sz w:val="28"/>
          <w:szCs w:val="28"/>
          <w:lang w:val="ru-RU"/>
        </w:rPr>
        <w:t>Формы сотрудничества с семьей.</w:t>
      </w:r>
    </w:p>
    <w:p w:rsidR="00D36B95" w:rsidRPr="009F1050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8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3"/>
        <w:gridCol w:w="2654"/>
        <w:gridCol w:w="3195"/>
      </w:tblGrid>
      <w:tr w:rsidR="00D36B95" w:rsidTr="00EB20EE">
        <w:trPr>
          <w:trHeight w:val="540"/>
        </w:trPr>
        <w:tc>
          <w:tcPr>
            <w:tcW w:w="3260" w:type="dxa"/>
          </w:tcPr>
          <w:p w:rsidR="00D36B95" w:rsidRPr="003A4A15" w:rsidRDefault="00D36B95" w:rsidP="00EB20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A4A15">
              <w:rPr>
                <w:rFonts w:ascii="Times New Roman" w:hAnsi="Times New Roman"/>
                <w:b/>
                <w:sz w:val="28"/>
                <w:szCs w:val="28"/>
              </w:rPr>
              <w:t>информативные</w:t>
            </w:r>
            <w:proofErr w:type="spellEnd"/>
          </w:p>
        </w:tc>
        <w:tc>
          <w:tcPr>
            <w:tcW w:w="2725" w:type="dxa"/>
          </w:tcPr>
          <w:p w:rsidR="00D36B95" w:rsidRPr="003A4A15" w:rsidRDefault="00D36B95" w:rsidP="00EB20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A4A15">
              <w:rPr>
                <w:rFonts w:ascii="Times New Roman" w:hAnsi="Times New Roman"/>
                <w:b/>
                <w:sz w:val="28"/>
                <w:szCs w:val="28"/>
              </w:rPr>
              <w:t>обучающие</w:t>
            </w:r>
            <w:proofErr w:type="spellEnd"/>
          </w:p>
        </w:tc>
        <w:tc>
          <w:tcPr>
            <w:tcW w:w="3330" w:type="dxa"/>
          </w:tcPr>
          <w:p w:rsidR="00D36B95" w:rsidRPr="003A4A15" w:rsidRDefault="00D36B95" w:rsidP="00EB20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A4A15">
              <w:rPr>
                <w:rFonts w:ascii="Times New Roman" w:hAnsi="Times New Roman"/>
                <w:b/>
                <w:sz w:val="28"/>
                <w:szCs w:val="28"/>
              </w:rPr>
              <w:t>исследовательские</w:t>
            </w:r>
            <w:proofErr w:type="spellEnd"/>
          </w:p>
        </w:tc>
      </w:tr>
      <w:tr w:rsidR="00D36B95" w:rsidTr="00EB20EE">
        <w:trPr>
          <w:trHeight w:val="630"/>
        </w:trPr>
        <w:tc>
          <w:tcPr>
            <w:tcW w:w="3260" w:type="dxa"/>
          </w:tcPr>
          <w:p w:rsidR="00D36B95" w:rsidRPr="003A4A15" w:rsidRDefault="00D36B95" w:rsidP="00EB20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беседы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консультации</w:t>
            </w:r>
            <w:proofErr w:type="spellEnd"/>
          </w:p>
        </w:tc>
        <w:tc>
          <w:tcPr>
            <w:tcW w:w="2725" w:type="dxa"/>
          </w:tcPr>
          <w:p w:rsidR="00D36B95" w:rsidRPr="003A4A15" w:rsidRDefault="00D36B95" w:rsidP="00EB20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4A15">
              <w:rPr>
                <w:rFonts w:ascii="Times New Roman" w:hAnsi="Times New Roman"/>
                <w:sz w:val="28"/>
                <w:szCs w:val="28"/>
              </w:rPr>
              <w:t>Семинары-практикумы</w:t>
            </w:r>
            <w:proofErr w:type="spellEnd"/>
          </w:p>
        </w:tc>
        <w:tc>
          <w:tcPr>
            <w:tcW w:w="3330" w:type="dxa"/>
          </w:tcPr>
          <w:p w:rsidR="00D36B95" w:rsidRPr="003A4A15" w:rsidRDefault="00D36B95" w:rsidP="00EB20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4A15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  <w:proofErr w:type="spellEnd"/>
            <w:r w:rsidRPr="003A4A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A4A15">
              <w:rPr>
                <w:rFonts w:ascii="Times New Roman" w:hAnsi="Times New Roman"/>
                <w:sz w:val="28"/>
                <w:szCs w:val="28"/>
              </w:rPr>
              <w:t>тестирование</w:t>
            </w:r>
            <w:proofErr w:type="spellEnd"/>
          </w:p>
        </w:tc>
      </w:tr>
      <w:tr w:rsidR="00D36B95" w:rsidTr="00EB20EE">
        <w:trPr>
          <w:trHeight w:val="540"/>
        </w:trPr>
        <w:tc>
          <w:tcPr>
            <w:tcW w:w="3260" w:type="dxa"/>
          </w:tcPr>
          <w:p w:rsidR="00D36B95" w:rsidRPr="003A4A15" w:rsidRDefault="00D36B95" w:rsidP="00EB20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4A15">
              <w:rPr>
                <w:rFonts w:ascii="Times New Roman" w:hAnsi="Times New Roman"/>
                <w:sz w:val="28"/>
                <w:szCs w:val="28"/>
              </w:rPr>
              <w:t>Родительские</w:t>
            </w:r>
            <w:proofErr w:type="spellEnd"/>
            <w:r w:rsidRPr="003A4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4A15">
              <w:rPr>
                <w:rFonts w:ascii="Times New Roman" w:hAnsi="Times New Roman"/>
                <w:sz w:val="28"/>
                <w:szCs w:val="28"/>
              </w:rPr>
              <w:t>собрания</w:t>
            </w:r>
            <w:proofErr w:type="spellEnd"/>
          </w:p>
        </w:tc>
        <w:tc>
          <w:tcPr>
            <w:tcW w:w="2725" w:type="dxa"/>
          </w:tcPr>
          <w:p w:rsidR="00D36B95" w:rsidRPr="003A4A15" w:rsidRDefault="00D36B95" w:rsidP="00EB20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4A15">
              <w:rPr>
                <w:rFonts w:ascii="Times New Roman" w:hAnsi="Times New Roman"/>
                <w:sz w:val="28"/>
                <w:szCs w:val="28"/>
              </w:rPr>
              <w:t>Трининги</w:t>
            </w:r>
            <w:proofErr w:type="spellEnd"/>
          </w:p>
        </w:tc>
        <w:tc>
          <w:tcPr>
            <w:tcW w:w="3330" w:type="dxa"/>
          </w:tcPr>
          <w:p w:rsidR="00D36B95" w:rsidRPr="003A4A15" w:rsidRDefault="00D36B95" w:rsidP="00EB20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B95" w:rsidTr="00EB20EE">
        <w:trPr>
          <w:trHeight w:val="465"/>
        </w:trPr>
        <w:tc>
          <w:tcPr>
            <w:tcW w:w="3260" w:type="dxa"/>
          </w:tcPr>
          <w:p w:rsidR="00D36B95" w:rsidRPr="003A4A15" w:rsidRDefault="00D36B95" w:rsidP="00EB20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4A15">
              <w:rPr>
                <w:rFonts w:ascii="Times New Roman" w:hAnsi="Times New Roman"/>
                <w:sz w:val="28"/>
                <w:szCs w:val="28"/>
              </w:rPr>
              <w:t>Папки-передвижки</w:t>
            </w:r>
            <w:proofErr w:type="spellEnd"/>
          </w:p>
        </w:tc>
        <w:tc>
          <w:tcPr>
            <w:tcW w:w="2725" w:type="dxa"/>
          </w:tcPr>
          <w:p w:rsidR="00D36B95" w:rsidRPr="003A4A15" w:rsidRDefault="00D36B95" w:rsidP="00EB20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4A15">
              <w:rPr>
                <w:rFonts w:ascii="Times New Roman" w:hAnsi="Times New Roman"/>
                <w:sz w:val="28"/>
                <w:szCs w:val="28"/>
              </w:rPr>
              <w:t>Совместные</w:t>
            </w:r>
            <w:proofErr w:type="spellEnd"/>
            <w:r w:rsidRPr="003A4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4A15">
              <w:rPr>
                <w:rFonts w:ascii="Times New Roman" w:hAnsi="Times New Roman"/>
                <w:sz w:val="28"/>
                <w:szCs w:val="28"/>
              </w:rPr>
              <w:t>праздники,досуги</w:t>
            </w:r>
            <w:proofErr w:type="spellEnd"/>
          </w:p>
        </w:tc>
        <w:tc>
          <w:tcPr>
            <w:tcW w:w="3330" w:type="dxa"/>
          </w:tcPr>
          <w:p w:rsidR="00D36B95" w:rsidRPr="003A4A15" w:rsidRDefault="00D36B95" w:rsidP="00EB20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B95" w:rsidTr="00EB20EE">
        <w:trPr>
          <w:trHeight w:val="835"/>
        </w:trPr>
        <w:tc>
          <w:tcPr>
            <w:tcW w:w="3260" w:type="dxa"/>
          </w:tcPr>
          <w:p w:rsidR="00D36B95" w:rsidRPr="003A4A15" w:rsidRDefault="00D36B95" w:rsidP="00EB20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4A15">
              <w:rPr>
                <w:rFonts w:ascii="Times New Roman" w:hAnsi="Times New Roman"/>
                <w:sz w:val="28"/>
                <w:szCs w:val="28"/>
              </w:rPr>
              <w:t>Информационные</w:t>
            </w:r>
            <w:proofErr w:type="spellEnd"/>
            <w:r w:rsidRPr="003A4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4A15">
              <w:rPr>
                <w:rFonts w:ascii="Times New Roman" w:hAnsi="Times New Roman"/>
                <w:sz w:val="28"/>
                <w:szCs w:val="28"/>
              </w:rPr>
              <w:t>стенды</w:t>
            </w:r>
            <w:proofErr w:type="spellEnd"/>
          </w:p>
        </w:tc>
        <w:tc>
          <w:tcPr>
            <w:tcW w:w="2725" w:type="dxa"/>
          </w:tcPr>
          <w:p w:rsidR="00D36B95" w:rsidRDefault="00D36B95" w:rsidP="00EB20EE"/>
        </w:tc>
        <w:tc>
          <w:tcPr>
            <w:tcW w:w="3330" w:type="dxa"/>
          </w:tcPr>
          <w:p w:rsidR="00D36B95" w:rsidRDefault="00D36B95" w:rsidP="00EB20EE"/>
        </w:tc>
      </w:tr>
    </w:tbl>
    <w:p w:rsidR="00D36B95" w:rsidRDefault="00D36B95" w:rsidP="00D36B95"/>
    <w:p w:rsidR="00D36B95" w:rsidRDefault="00D36B95" w:rsidP="00D36B95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255F5">
        <w:rPr>
          <w:rFonts w:ascii="Times New Roman" w:hAnsi="Times New Roman"/>
          <w:b/>
          <w:sz w:val="28"/>
          <w:szCs w:val="28"/>
        </w:rPr>
        <w:t>Перспективные</w:t>
      </w:r>
      <w:proofErr w:type="spellEnd"/>
      <w:r w:rsidRPr="00B255F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255F5">
        <w:rPr>
          <w:rFonts w:ascii="Times New Roman" w:hAnsi="Times New Roman"/>
          <w:b/>
          <w:sz w:val="28"/>
          <w:szCs w:val="28"/>
        </w:rPr>
        <w:t>планы</w:t>
      </w:r>
      <w:proofErr w:type="spellEnd"/>
      <w:r w:rsidRPr="00B255F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255F5">
        <w:rPr>
          <w:rFonts w:ascii="Times New Roman" w:hAnsi="Times New Roman"/>
          <w:b/>
          <w:sz w:val="28"/>
          <w:szCs w:val="28"/>
        </w:rPr>
        <w:t>работы</w:t>
      </w:r>
      <w:proofErr w:type="spellEnd"/>
      <w:r w:rsidRPr="00B255F5">
        <w:rPr>
          <w:rFonts w:ascii="Times New Roman" w:hAnsi="Times New Roman"/>
          <w:b/>
          <w:sz w:val="28"/>
          <w:szCs w:val="28"/>
        </w:rPr>
        <w:t xml:space="preserve"> с </w:t>
      </w:r>
      <w:proofErr w:type="spellStart"/>
      <w:r w:rsidRPr="00B255F5">
        <w:rPr>
          <w:rFonts w:ascii="Times New Roman" w:hAnsi="Times New Roman"/>
          <w:b/>
          <w:sz w:val="28"/>
          <w:szCs w:val="28"/>
        </w:rPr>
        <w:t>родителями</w:t>
      </w:r>
      <w:proofErr w:type="spellEnd"/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6"/>
        <w:gridCol w:w="7"/>
        <w:gridCol w:w="4510"/>
      </w:tblGrid>
      <w:tr w:rsidR="00D36B95" w:rsidRPr="0086393F" w:rsidTr="00EB20EE">
        <w:tc>
          <w:tcPr>
            <w:tcW w:w="4672" w:type="dxa"/>
            <w:gridSpan w:val="2"/>
            <w:shd w:val="clear" w:color="auto" w:fill="auto"/>
          </w:tcPr>
          <w:p w:rsidR="00D36B95" w:rsidRPr="0086393F" w:rsidRDefault="00D36B95" w:rsidP="00EB20E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86393F">
              <w:rPr>
                <w:rFonts w:ascii="Times New Roman" w:eastAsia="Calibri" w:hAnsi="Times New Roman"/>
                <w:b/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D36B95" w:rsidRPr="0086393F" w:rsidRDefault="00D36B95" w:rsidP="00EB20E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86393F">
              <w:rPr>
                <w:rFonts w:ascii="Times New Roman" w:eastAsia="Calibri" w:hAnsi="Times New Roman"/>
                <w:b/>
                <w:sz w:val="28"/>
                <w:szCs w:val="28"/>
              </w:rPr>
              <w:t>Работа</w:t>
            </w:r>
            <w:proofErr w:type="spellEnd"/>
            <w:r w:rsidRPr="0086393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 </w:t>
            </w:r>
            <w:proofErr w:type="spellStart"/>
            <w:r w:rsidRPr="0086393F">
              <w:rPr>
                <w:rFonts w:ascii="Times New Roman" w:eastAsia="Calibri" w:hAnsi="Times New Roman"/>
                <w:b/>
                <w:sz w:val="28"/>
                <w:szCs w:val="28"/>
              </w:rPr>
              <w:t>родителями</w:t>
            </w:r>
            <w:proofErr w:type="spellEnd"/>
          </w:p>
        </w:tc>
      </w:tr>
      <w:tr w:rsidR="00D36B95" w:rsidRPr="00560795" w:rsidTr="00EB20EE">
        <w:tc>
          <w:tcPr>
            <w:tcW w:w="4672" w:type="dxa"/>
            <w:gridSpan w:val="2"/>
            <w:shd w:val="clear" w:color="auto" w:fill="auto"/>
          </w:tcPr>
          <w:p w:rsidR="00D36B95" w:rsidRPr="0086393F" w:rsidRDefault="00D36B95" w:rsidP="00EB20E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1. Провести  анкетирование  «Музыкальное  воспитание в семье»</w:t>
            </w:r>
            <w:proofErr w:type="gramStart"/>
            <w:r w:rsidRPr="0086393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86393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6393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</w:t>
            </w:r>
            <w:proofErr w:type="gramEnd"/>
            <w:r w:rsidRPr="0086393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 целью:  выявить  музыкально  заинтересованные </w:t>
            </w:r>
            <w:r w:rsidRPr="0086393F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семьи.</w:t>
            </w:r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2. Посещение родительских собраний «Знакомство с планом работы по музыкальному воспитанию</w:t>
            </w:r>
          </w:p>
        </w:tc>
      </w:tr>
      <w:tr w:rsidR="00D36B95" w:rsidRPr="00560795" w:rsidTr="00EB20EE">
        <w:tc>
          <w:tcPr>
            <w:tcW w:w="4672" w:type="dxa"/>
            <w:gridSpan w:val="2"/>
            <w:shd w:val="clear" w:color="auto" w:fill="auto"/>
          </w:tcPr>
          <w:p w:rsidR="00D36B95" w:rsidRPr="0086393F" w:rsidRDefault="00D36B95" w:rsidP="00EB20E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Октябрь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1. Консультация  для  родителей  «Внешний  вид  детей  на музыкальных занятиях.</w:t>
            </w:r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2. Консультация «Зачем ребенку нужны танцы?»</w:t>
            </w:r>
          </w:p>
        </w:tc>
      </w:tr>
      <w:tr w:rsidR="00D36B95" w:rsidRPr="00560795" w:rsidTr="00EB20EE">
        <w:tc>
          <w:tcPr>
            <w:tcW w:w="4672" w:type="dxa"/>
            <w:gridSpan w:val="2"/>
            <w:shd w:val="clear" w:color="auto" w:fill="auto"/>
          </w:tcPr>
          <w:p w:rsidR="00D36B95" w:rsidRPr="0086393F" w:rsidRDefault="00D36B95" w:rsidP="00EB20E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1. Папка-передвижка «Мастерим музыкальные инструменты всей семьёй</w:t>
            </w:r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2. Изготовление  родителями  атрибутов  и  декораций к празднику.</w:t>
            </w:r>
          </w:p>
        </w:tc>
      </w:tr>
      <w:tr w:rsidR="00D36B95" w:rsidRPr="00560795" w:rsidTr="00EB20EE">
        <w:tc>
          <w:tcPr>
            <w:tcW w:w="4672" w:type="dxa"/>
            <w:gridSpan w:val="2"/>
            <w:shd w:val="clear" w:color="auto" w:fill="auto"/>
          </w:tcPr>
          <w:p w:rsidR="00D36B95" w:rsidRPr="0086393F" w:rsidRDefault="00D36B95" w:rsidP="00EB20E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1. Просвещение  родителей  в  музыкальном  уголке  «Как организовать досуг на зимних каникулах».</w:t>
            </w:r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2. Привлечение  к  изготовлению  костюмов  к  новогодним утренникам</w:t>
            </w:r>
          </w:p>
        </w:tc>
      </w:tr>
      <w:tr w:rsidR="00D36B95" w:rsidRPr="00560795" w:rsidTr="00EB20EE">
        <w:tc>
          <w:tcPr>
            <w:tcW w:w="4672" w:type="dxa"/>
            <w:gridSpan w:val="2"/>
            <w:shd w:val="clear" w:color="auto" w:fill="auto"/>
          </w:tcPr>
          <w:p w:rsidR="00D36B95" w:rsidRPr="0086393F" w:rsidRDefault="00D36B95" w:rsidP="00EB20E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1. Папка-передвижка «Ваш ребенок любит петь?»</w:t>
            </w:r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2. Памятка «Как слушать музыку с ребенком?»</w:t>
            </w:r>
          </w:p>
        </w:tc>
      </w:tr>
      <w:tr w:rsidR="00D36B95" w:rsidRPr="00560795" w:rsidTr="00EB20EE">
        <w:tc>
          <w:tcPr>
            <w:tcW w:w="4672" w:type="dxa"/>
            <w:gridSpan w:val="2"/>
            <w:shd w:val="clear" w:color="auto" w:fill="auto"/>
          </w:tcPr>
          <w:p w:rsidR="00D36B95" w:rsidRPr="0086393F" w:rsidRDefault="00D36B95" w:rsidP="00EB20E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Подготовить папку-поздравление «Папа, мама, я – дружная семья».</w:t>
            </w:r>
          </w:p>
        </w:tc>
      </w:tr>
      <w:tr w:rsidR="00D36B95" w:rsidRPr="00560795" w:rsidTr="00EB20EE">
        <w:tc>
          <w:tcPr>
            <w:tcW w:w="4672" w:type="dxa"/>
            <w:gridSpan w:val="2"/>
            <w:shd w:val="clear" w:color="auto" w:fill="auto"/>
          </w:tcPr>
          <w:p w:rsidR="00D36B95" w:rsidRPr="0086393F" w:rsidRDefault="00D36B95" w:rsidP="00EB20E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Обновить информацию в музыкальных уголках на тему: «Музыка и здоровье»</w:t>
            </w:r>
          </w:p>
        </w:tc>
      </w:tr>
      <w:tr w:rsidR="00D36B95" w:rsidRPr="00560795" w:rsidTr="00EB20EE">
        <w:tblPrEx>
          <w:tblLook w:val="0000"/>
        </w:tblPrEx>
        <w:trPr>
          <w:trHeight w:val="480"/>
        </w:trPr>
        <w:tc>
          <w:tcPr>
            <w:tcW w:w="4665" w:type="dxa"/>
            <w:shd w:val="clear" w:color="auto" w:fill="auto"/>
          </w:tcPr>
          <w:p w:rsidR="00D36B95" w:rsidRPr="0086393F" w:rsidRDefault="00D36B95" w:rsidP="00EB20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4680" w:type="dxa"/>
            <w:gridSpan w:val="2"/>
            <w:shd w:val="clear" w:color="auto" w:fill="auto"/>
          </w:tcPr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Консультация «Разбуди в ребенке волшебника»</w:t>
            </w:r>
          </w:p>
        </w:tc>
      </w:tr>
      <w:tr w:rsidR="00D36B95" w:rsidRPr="0086393F" w:rsidTr="00EB20EE">
        <w:tblPrEx>
          <w:tblLook w:val="0000"/>
        </w:tblPrEx>
        <w:trPr>
          <w:trHeight w:val="495"/>
        </w:trPr>
        <w:tc>
          <w:tcPr>
            <w:tcW w:w="4665" w:type="dxa"/>
            <w:shd w:val="clear" w:color="auto" w:fill="auto"/>
          </w:tcPr>
          <w:p w:rsidR="00D36B95" w:rsidRPr="0086393F" w:rsidRDefault="00D36B95" w:rsidP="00EB20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4680" w:type="dxa"/>
            <w:gridSpan w:val="2"/>
            <w:shd w:val="clear" w:color="auto" w:fill="auto"/>
          </w:tcPr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1. Принять участие в проведении групповых родительских собраний по результатам работы за год во всех возрастных группах.</w:t>
            </w:r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 w:rsidRPr="0086393F">
              <w:rPr>
                <w:rFonts w:ascii="Times New Roman" w:eastAsia="Calibri" w:hAnsi="Times New Roman"/>
                <w:sz w:val="28"/>
                <w:szCs w:val="28"/>
              </w:rPr>
              <w:t xml:space="preserve">2. </w:t>
            </w: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Детский</w:t>
            </w:r>
            <w:proofErr w:type="spellEnd"/>
            <w:r w:rsidRPr="0086393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концерт</w:t>
            </w:r>
            <w:proofErr w:type="spellEnd"/>
            <w:r w:rsidRPr="0086393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для</w:t>
            </w:r>
            <w:proofErr w:type="spellEnd"/>
            <w:r w:rsidRPr="0086393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родителей</w:t>
            </w:r>
            <w:proofErr w:type="spellEnd"/>
            <w:r w:rsidRPr="0086393F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</w:tbl>
    <w:p w:rsidR="00D36B95" w:rsidRPr="00B255F5" w:rsidRDefault="00D36B95" w:rsidP="00D36B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6B95" w:rsidRDefault="00D36B95" w:rsidP="00D36B95">
      <w:pPr>
        <w:widowControl w:val="0"/>
        <w:autoSpaceDE w:val="0"/>
        <w:autoSpaceDN w:val="0"/>
        <w:adjustRightInd w:val="0"/>
        <w:spacing w:after="0" w:line="259" w:lineRule="exact"/>
        <w:jc w:val="center"/>
        <w:rPr>
          <w:rFonts w:ascii="Times New Roman" w:hAnsi="Times New Roman"/>
          <w:sz w:val="28"/>
          <w:szCs w:val="28"/>
        </w:rPr>
      </w:pPr>
    </w:p>
    <w:p w:rsidR="00D36B95" w:rsidRDefault="00D36B95" w:rsidP="00D36B95">
      <w:pPr>
        <w:widowControl w:val="0"/>
        <w:autoSpaceDE w:val="0"/>
        <w:autoSpaceDN w:val="0"/>
        <w:adjustRightInd w:val="0"/>
        <w:spacing w:after="0" w:line="259" w:lineRule="exact"/>
        <w:jc w:val="center"/>
        <w:rPr>
          <w:rFonts w:ascii="Times New Roman" w:hAnsi="Times New Roman"/>
          <w:sz w:val="28"/>
          <w:szCs w:val="28"/>
        </w:rPr>
      </w:pPr>
    </w:p>
    <w:p w:rsidR="00D36B95" w:rsidRDefault="00D36B95" w:rsidP="00D36B95">
      <w:pPr>
        <w:widowControl w:val="0"/>
        <w:autoSpaceDE w:val="0"/>
        <w:autoSpaceDN w:val="0"/>
        <w:adjustRightInd w:val="0"/>
        <w:spacing w:after="0" w:line="259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lastRenderedPageBreak/>
        <w:t>Список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методической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литературы</w:t>
      </w:r>
      <w:proofErr w:type="spellEnd"/>
    </w:p>
    <w:p w:rsidR="00D36B95" w:rsidRDefault="00D36B95" w:rsidP="00D36B95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b/>
          <w:bCs/>
          <w:sz w:val="28"/>
          <w:szCs w:val="28"/>
        </w:rPr>
      </w:pPr>
    </w:p>
    <w:p w:rsidR="00D36B95" w:rsidRPr="00B23E4A" w:rsidRDefault="00D36B95" w:rsidP="00D36B95">
      <w:pPr>
        <w:widowControl w:val="0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Буренина А. И. Коммуникативные танцы-игры для детей. –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Спб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 xml:space="preserve">., 2004. </w:t>
      </w:r>
    </w:p>
    <w:p w:rsidR="00D36B95" w:rsidRPr="00B23E4A" w:rsidRDefault="00D36B95" w:rsidP="00D36B95">
      <w:pPr>
        <w:widowControl w:val="0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9" w:lineRule="auto"/>
        <w:ind w:left="358" w:hanging="1067"/>
        <w:jc w:val="both"/>
        <w:rPr>
          <w:rFonts w:ascii="Times New Roman" w:hAnsi="Times New Roman"/>
          <w:sz w:val="28"/>
          <w:szCs w:val="28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Буренина А. И. Ритмическая мозаика. –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Спб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 xml:space="preserve">., 2000. </w:t>
      </w:r>
    </w:p>
    <w:p w:rsidR="00D36B95" w:rsidRPr="00B23E4A" w:rsidRDefault="00D36B95" w:rsidP="00D36B95">
      <w:pPr>
        <w:widowControl w:val="0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9" w:lineRule="auto"/>
        <w:ind w:left="358" w:hanging="1067"/>
        <w:jc w:val="both"/>
        <w:rPr>
          <w:rFonts w:ascii="Times New Roman" w:hAnsi="Times New Roman"/>
          <w:sz w:val="28"/>
          <w:szCs w:val="28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Ветлугина Н. А. Музыкальный букварь. – М., 1985. 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8" w:lineRule="exact"/>
        <w:ind w:hanging="1067"/>
        <w:rPr>
          <w:rFonts w:ascii="Times New Roman" w:hAnsi="Times New Roman"/>
          <w:sz w:val="28"/>
          <w:szCs w:val="28"/>
          <w:lang w:val="ru-RU"/>
        </w:rPr>
      </w:pPr>
    </w:p>
    <w:p w:rsidR="00D36B95" w:rsidRPr="00B23E4A" w:rsidRDefault="00D36B95" w:rsidP="00D36B95">
      <w:pPr>
        <w:widowControl w:val="0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15" w:lineRule="auto"/>
        <w:ind w:left="0" w:hanging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Зацепина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 xml:space="preserve"> М. Б., Антонова Т. В. Народные праздники в детском саду. – М.: Мозаика-Синтез, 2005-2010. 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6" w:lineRule="exact"/>
        <w:ind w:hanging="1067"/>
        <w:rPr>
          <w:rFonts w:ascii="Times New Roman" w:hAnsi="Times New Roman"/>
          <w:sz w:val="28"/>
          <w:szCs w:val="28"/>
          <w:lang w:val="ru-RU"/>
        </w:rPr>
      </w:pPr>
    </w:p>
    <w:p w:rsidR="00D36B95" w:rsidRDefault="00D36B95" w:rsidP="00D36B95">
      <w:pPr>
        <w:widowControl w:val="0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15" w:lineRule="auto"/>
        <w:ind w:left="0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Зацепина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 xml:space="preserve"> М. Б., Антонова Т. В. Праздники и развлечения в детском саду.– </w:t>
      </w:r>
      <w:proofErr w:type="gramStart"/>
      <w:r>
        <w:rPr>
          <w:rFonts w:ascii="Times New Roman" w:hAnsi="Times New Roman"/>
          <w:sz w:val="28"/>
          <w:szCs w:val="28"/>
        </w:rPr>
        <w:t>М.: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Мозаика-Синтез</w:t>
      </w:r>
      <w:proofErr w:type="spellEnd"/>
      <w:r>
        <w:rPr>
          <w:rFonts w:ascii="Times New Roman" w:hAnsi="Times New Roman"/>
          <w:sz w:val="28"/>
          <w:szCs w:val="28"/>
        </w:rPr>
        <w:t xml:space="preserve">, 2005-2010. </w:t>
      </w:r>
    </w:p>
    <w:p w:rsidR="00D36B95" w:rsidRDefault="00D36B95" w:rsidP="00D36B95">
      <w:pPr>
        <w:widowControl w:val="0"/>
        <w:autoSpaceDE w:val="0"/>
        <w:autoSpaceDN w:val="0"/>
        <w:adjustRightInd w:val="0"/>
        <w:spacing w:after="0" w:line="66" w:lineRule="exact"/>
        <w:ind w:hanging="1067"/>
        <w:rPr>
          <w:rFonts w:ascii="Times New Roman" w:hAnsi="Times New Roman"/>
          <w:sz w:val="28"/>
          <w:szCs w:val="28"/>
        </w:rPr>
      </w:pPr>
    </w:p>
    <w:p w:rsidR="00D36B95" w:rsidRPr="00B23E4A" w:rsidRDefault="00D36B95" w:rsidP="00D36B95">
      <w:pPr>
        <w:widowControl w:val="0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3" w:lineRule="auto"/>
        <w:ind w:left="0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Детство: Примерная образовательная программа дошкольного образования/ Т. И. Бабаева, А. Г. Гогоберидзе, О. В. Солнцева и др. – СПб</w:t>
      </w:r>
      <w:proofErr w:type="gramStart"/>
      <w:r w:rsidRPr="00B23E4A">
        <w:rPr>
          <w:rFonts w:ascii="Times New Roman" w:hAnsi="Times New Roman"/>
          <w:sz w:val="28"/>
          <w:szCs w:val="28"/>
          <w:lang w:val="ru-RU"/>
        </w:rPr>
        <w:t xml:space="preserve">.: </w:t>
      </w:r>
      <w:proofErr w:type="gramEnd"/>
      <w:r w:rsidRPr="00B23E4A">
        <w:rPr>
          <w:rFonts w:ascii="Times New Roman" w:hAnsi="Times New Roman"/>
          <w:sz w:val="28"/>
          <w:szCs w:val="28"/>
          <w:lang w:val="ru-RU"/>
        </w:rPr>
        <w:t xml:space="preserve">ООО «ДЕТСТВО-ПРЕСС», 2014. 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9" w:lineRule="exact"/>
        <w:ind w:hanging="1067"/>
        <w:rPr>
          <w:rFonts w:ascii="Times New Roman" w:hAnsi="Times New Roman"/>
          <w:sz w:val="28"/>
          <w:szCs w:val="28"/>
          <w:lang w:val="ru-RU"/>
        </w:rPr>
      </w:pPr>
    </w:p>
    <w:p w:rsidR="00D36B95" w:rsidRPr="007D6266" w:rsidRDefault="00D36B95" w:rsidP="00D36B95">
      <w:pPr>
        <w:widowControl w:val="0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3" w:lineRule="auto"/>
        <w:ind w:left="0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Гогоберидзе А. Г.,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Деркунская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 xml:space="preserve"> В. А. Детство с музыкой. Современные педагогические технологии музыкального воспитания и развития детей раннего и дошкольного возраста. – СПб</w:t>
      </w:r>
      <w:proofErr w:type="gramStart"/>
      <w:r w:rsidRPr="00B23E4A">
        <w:rPr>
          <w:rFonts w:ascii="Times New Roman" w:hAnsi="Times New Roman"/>
          <w:sz w:val="28"/>
          <w:szCs w:val="28"/>
          <w:lang w:val="ru-RU"/>
        </w:rPr>
        <w:t xml:space="preserve">.: </w:t>
      </w:r>
      <w:proofErr w:type="gramEnd"/>
      <w:r w:rsidRPr="00B23E4A">
        <w:rPr>
          <w:rFonts w:ascii="Times New Roman" w:hAnsi="Times New Roman"/>
          <w:sz w:val="28"/>
          <w:szCs w:val="28"/>
          <w:lang w:val="ru-RU"/>
        </w:rPr>
        <w:t xml:space="preserve">ООО «ДЕТСТВО-ПРЕСС», </w:t>
      </w:r>
      <w:r w:rsidRPr="007D6266">
        <w:rPr>
          <w:rFonts w:ascii="Times New Roman" w:hAnsi="Times New Roman"/>
          <w:sz w:val="28"/>
          <w:szCs w:val="28"/>
          <w:lang w:val="ru-RU"/>
        </w:rPr>
        <w:t xml:space="preserve">2010. </w:t>
      </w:r>
    </w:p>
    <w:p w:rsidR="00D36B95" w:rsidRPr="007D6266" w:rsidRDefault="00D36B95" w:rsidP="00D36B95">
      <w:pPr>
        <w:widowControl w:val="0"/>
        <w:autoSpaceDE w:val="0"/>
        <w:autoSpaceDN w:val="0"/>
        <w:adjustRightInd w:val="0"/>
        <w:spacing w:after="0" w:line="66" w:lineRule="exact"/>
        <w:ind w:hanging="1067"/>
        <w:rPr>
          <w:rFonts w:ascii="Times New Roman" w:hAnsi="Times New Roman"/>
          <w:sz w:val="28"/>
          <w:szCs w:val="28"/>
          <w:lang w:val="ru-RU"/>
        </w:rPr>
      </w:pPr>
    </w:p>
    <w:p w:rsidR="00D36B95" w:rsidRPr="00B23E4A" w:rsidRDefault="00D36B95" w:rsidP="00D36B95">
      <w:pPr>
        <w:widowControl w:val="0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15" w:lineRule="auto"/>
        <w:ind w:left="0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Гогоберидзе А. Г.,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Деркунская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 xml:space="preserve"> В. А. Теория и методика музыкального воспитания детей дошкольного возраста. – СПб</w:t>
      </w:r>
      <w:proofErr w:type="gramStart"/>
      <w:r w:rsidRPr="00B23E4A">
        <w:rPr>
          <w:rFonts w:ascii="Times New Roman" w:hAnsi="Times New Roman"/>
          <w:sz w:val="28"/>
          <w:szCs w:val="28"/>
          <w:lang w:val="ru-RU"/>
        </w:rPr>
        <w:t xml:space="preserve">.: </w:t>
      </w:r>
      <w:proofErr w:type="gramEnd"/>
      <w:r w:rsidRPr="00B23E4A">
        <w:rPr>
          <w:rFonts w:ascii="Times New Roman" w:hAnsi="Times New Roman"/>
          <w:sz w:val="28"/>
          <w:szCs w:val="28"/>
          <w:lang w:val="ru-RU"/>
        </w:rPr>
        <w:t xml:space="preserve">ООО «ДЕТСТВО- 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3" w:lineRule="exact"/>
        <w:ind w:hanging="1067"/>
        <w:rPr>
          <w:rFonts w:ascii="Times New Roman" w:hAnsi="Times New Roman"/>
          <w:sz w:val="28"/>
          <w:szCs w:val="28"/>
          <w:lang w:val="ru-RU"/>
        </w:rPr>
      </w:pPr>
    </w:p>
    <w:p w:rsidR="00D36B95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ПРЕСС», 2007. </w:t>
      </w:r>
    </w:p>
    <w:p w:rsidR="00D36B95" w:rsidRDefault="00D36B95" w:rsidP="00D36B95">
      <w:pPr>
        <w:widowControl w:val="0"/>
        <w:autoSpaceDE w:val="0"/>
        <w:autoSpaceDN w:val="0"/>
        <w:adjustRightInd w:val="0"/>
        <w:spacing w:after="0" w:line="65" w:lineRule="exact"/>
        <w:ind w:hanging="1067"/>
        <w:rPr>
          <w:rFonts w:ascii="Times New Roman" w:hAnsi="Times New Roman"/>
          <w:sz w:val="28"/>
          <w:szCs w:val="28"/>
        </w:rPr>
      </w:pPr>
    </w:p>
    <w:p w:rsidR="00D36B95" w:rsidRPr="00B23E4A" w:rsidRDefault="00D36B95" w:rsidP="00D36B95">
      <w:pPr>
        <w:widowControl w:val="0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15" w:lineRule="auto"/>
        <w:ind w:left="0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Кононова Н.Г. Обучение дошкольников игре на детских музыкальных инструментах. – М., 1990. 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6" w:lineRule="exact"/>
        <w:ind w:hanging="1067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hanging="709"/>
        <w:jc w:val="both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10. Коренева Т. Ф. Музыкально-ритмические движения для детей дошкольного и младшего школьного возраста. – В 2 частях. – Учеб. – метод. пособие. – (Воспитание и дополнительное образование детей). – (Б-ка музыкального руководителя и педагога музыки). – М.: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Гуманит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>. изд. центр «ВЛАДОС», 2001.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8" w:lineRule="exact"/>
        <w:ind w:hanging="1067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hanging="709"/>
        <w:jc w:val="both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11.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Каплунова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 xml:space="preserve"> И.,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Новоскольцева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 xml:space="preserve"> И. Праздник каждый день. Парциальная программа по музыкальному воспитанию детей дошкольного возраста. Младшая группа. – СПб</w:t>
      </w:r>
      <w:proofErr w:type="gramStart"/>
      <w:r w:rsidRPr="00B23E4A">
        <w:rPr>
          <w:rFonts w:ascii="Times New Roman" w:hAnsi="Times New Roman"/>
          <w:sz w:val="28"/>
          <w:szCs w:val="28"/>
          <w:lang w:val="ru-RU"/>
        </w:rPr>
        <w:t xml:space="preserve">.: </w:t>
      </w:r>
      <w:proofErr w:type="gramEnd"/>
      <w:r w:rsidRPr="00B23E4A">
        <w:rPr>
          <w:rFonts w:ascii="Times New Roman" w:hAnsi="Times New Roman"/>
          <w:sz w:val="28"/>
          <w:szCs w:val="28"/>
          <w:lang w:val="ru-RU"/>
        </w:rPr>
        <w:t>Композитор, 2011.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7" w:lineRule="exact"/>
        <w:ind w:hanging="1067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hanging="709"/>
        <w:jc w:val="both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12.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Каплунова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 xml:space="preserve"> И.,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Новоскольцева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 xml:space="preserve"> И. Праздник каждый день. Парциальная программа по музыкальному воспитанию детей дошкольного возраста. Средняя группа. – СПб</w:t>
      </w:r>
      <w:proofErr w:type="gramStart"/>
      <w:r w:rsidRPr="00B23E4A">
        <w:rPr>
          <w:rFonts w:ascii="Times New Roman" w:hAnsi="Times New Roman"/>
          <w:sz w:val="28"/>
          <w:szCs w:val="28"/>
          <w:lang w:val="ru-RU"/>
        </w:rPr>
        <w:t xml:space="preserve">.: </w:t>
      </w:r>
      <w:proofErr w:type="gramEnd"/>
      <w:r w:rsidRPr="00B23E4A">
        <w:rPr>
          <w:rFonts w:ascii="Times New Roman" w:hAnsi="Times New Roman"/>
          <w:sz w:val="28"/>
          <w:szCs w:val="28"/>
          <w:lang w:val="ru-RU"/>
        </w:rPr>
        <w:t>Композитор, 2011.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6" w:lineRule="exact"/>
        <w:ind w:hanging="1067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hanging="709"/>
        <w:jc w:val="both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13.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Каплунова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 xml:space="preserve"> И.,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Новоскольцева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 xml:space="preserve"> И. Праздник каждый день. Парциальная программа по музыкальному воспитанию детей дошкольного возраста. Старшая группа. – СПб</w:t>
      </w:r>
      <w:proofErr w:type="gramStart"/>
      <w:r w:rsidRPr="00B23E4A">
        <w:rPr>
          <w:rFonts w:ascii="Times New Roman" w:hAnsi="Times New Roman"/>
          <w:sz w:val="28"/>
          <w:szCs w:val="28"/>
          <w:lang w:val="ru-RU"/>
        </w:rPr>
        <w:t xml:space="preserve">.: </w:t>
      </w:r>
      <w:proofErr w:type="gramEnd"/>
      <w:r w:rsidRPr="00B23E4A">
        <w:rPr>
          <w:rFonts w:ascii="Times New Roman" w:hAnsi="Times New Roman"/>
          <w:sz w:val="28"/>
          <w:szCs w:val="28"/>
          <w:lang w:val="ru-RU"/>
        </w:rPr>
        <w:t>Композитор, 2011.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67" w:lineRule="exact"/>
        <w:ind w:hanging="1067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hanging="709"/>
        <w:jc w:val="both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14.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Каплунова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 xml:space="preserve"> И.,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Новоскольцева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 xml:space="preserve"> И. Праздник каждый день. Парциальная программа по музыкальному воспитанию детей дошкольного возраста. Подготовительная группа. – СПб</w:t>
      </w:r>
      <w:proofErr w:type="gramStart"/>
      <w:r w:rsidRPr="00B23E4A">
        <w:rPr>
          <w:rFonts w:ascii="Times New Roman" w:hAnsi="Times New Roman"/>
          <w:sz w:val="28"/>
          <w:szCs w:val="28"/>
          <w:lang w:val="ru-RU"/>
        </w:rPr>
        <w:t xml:space="preserve">.: </w:t>
      </w:r>
      <w:proofErr w:type="gramEnd"/>
      <w:r w:rsidRPr="00B23E4A">
        <w:rPr>
          <w:rFonts w:ascii="Times New Roman" w:hAnsi="Times New Roman"/>
          <w:sz w:val="28"/>
          <w:szCs w:val="28"/>
          <w:lang w:val="ru-RU"/>
        </w:rPr>
        <w:t>Композитор, 2011.</w:t>
      </w:r>
    </w:p>
    <w:p w:rsidR="00D36B95" w:rsidRPr="00B52EB4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20" w:hanging="709"/>
        <w:rPr>
          <w:rFonts w:ascii="Times New Roman" w:hAnsi="Times New Roman"/>
          <w:sz w:val="28"/>
          <w:szCs w:val="28"/>
          <w:lang w:val="ru-RU"/>
        </w:rPr>
      </w:pPr>
      <w:bookmarkStart w:id="20" w:name="page51"/>
      <w:bookmarkEnd w:id="20"/>
      <w:r w:rsidRPr="00B23E4A">
        <w:rPr>
          <w:rFonts w:ascii="Times New Roman" w:hAnsi="Times New Roman"/>
          <w:sz w:val="28"/>
          <w:szCs w:val="28"/>
          <w:lang w:val="ru-RU"/>
        </w:rPr>
        <w:t xml:space="preserve">15.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B23E4A">
        <w:rPr>
          <w:rFonts w:ascii="Times New Roman" w:hAnsi="Times New Roman"/>
          <w:sz w:val="28"/>
          <w:szCs w:val="28"/>
          <w:lang w:val="ru-RU"/>
        </w:rPr>
        <w:t>Костина Э. П. Камертон: Программа музыкального образования детей раннего и дошкольного возраста./ Э. П. Костина. – М.: Просвещение,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B23E4A">
        <w:rPr>
          <w:rFonts w:ascii="Times New Roman" w:hAnsi="Times New Roman"/>
          <w:sz w:val="28"/>
          <w:szCs w:val="28"/>
          <w:lang w:val="ru-RU"/>
        </w:rPr>
        <w:t>2004.</w:t>
      </w: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20" w:hanging="709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16.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B23E4A">
        <w:rPr>
          <w:rFonts w:ascii="Times New Roman" w:hAnsi="Times New Roman"/>
          <w:sz w:val="28"/>
          <w:szCs w:val="28"/>
          <w:lang w:val="ru-RU"/>
        </w:rPr>
        <w:t>Костина Э. П.Музыкально-дидактические игры. – Ростов-на-Дону: «Феникс». Серия: Сердце отдаю детям, 2010.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3" w:lineRule="exact"/>
        <w:ind w:hanging="1067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17.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Макшанцева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 xml:space="preserve"> Е. Д. Детские забавы. – М., 1991.</w:t>
      </w: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20" w:hanging="709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18.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B23E4A">
        <w:rPr>
          <w:rFonts w:ascii="Times New Roman" w:hAnsi="Times New Roman"/>
          <w:sz w:val="28"/>
          <w:szCs w:val="28"/>
          <w:lang w:val="ru-RU"/>
        </w:rPr>
        <w:t>Методика музыкального воспитания в детском саду./ Под</w:t>
      </w:r>
      <w:proofErr w:type="gramStart"/>
      <w:r w:rsidRPr="00B23E4A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B23E4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23E4A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B23E4A">
        <w:rPr>
          <w:rFonts w:ascii="Times New Roman" w:hAnsi="Times New Roman"/>
          <w:sz w:val="28"/>
          <w:szCs w:val="28"/>
          <w:lang w:val="ru-RU"/>
        </w:rPr>
        <w:t>ед. Н. А. Ветлугиной. – М., 1989.</w:t>
      </w: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20" w:hanging="709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19.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B23E4A">
        <w:rPr>
          <w:rFonts w:ascii="Times New Roman" w:hAnsi="Times New Roman"/>
          <w:sz w:val="28"/>
          <w:szCs w:val="28"/>
          <w:lang w:val="ru-RU"/>
        </w:rPr>
        <w:t xml:space="preserve"> Михайлова М.А., Воронина Н.</w:t>
      </w:r>
      <w:r>
        <w:rPr>
          <w:rFonts w:ascii="Times New Roman" w:hAnsi="Times New Roman"/>
          <w:sz w:val="28"/>
          <w:szCs w:val="28"/>
          <w:lang w:val="ru-RU"/>
        </w:rPr>
        <w:t xml:space="preserve">В., «Танцы игры, упражнения для </w:t>
      </w:r>
      <w:r w:rsidRPr="00B23E4A">
        <w:rPr>
          <w:rFonts w:ascii="Times New Roman" w:hAnsi="Times New Roman"/>
          <w:sz w:val="28"/>
          <w:szCs w:val="28"/>
          <w:lang w:val="ru-RU"/>
        </w:rPr>
        <w:t>красивого движения». – Ярославль «Академия развития» 2001.</w:t>
      </w:r>
    </w:p>
    <w:p w:rsidR="00D36B95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80" w:right="120" w:hanging="1189"/>
        <w:rPr>
          <w:rFonts w:ascii="Times New Roman" w:hAnsi="Times New Roman"/>
          <w:sz w:val="28"/>
          <w:szCs w:val="28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20.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B23E4A">
        <w:rPr>
          <w:rFonts w:ascii="Times New Roman" w:hAnsi="Times New Roman"/>
          <w:sz w:val="28"/>
          <w:szCs w:val="28"/>
          <w:lang w:val="ru-RU"/>
        </w:rPr>
        <w:t xml:space="preserve">Музыка в детском саду. Выпуск 1. Под ред. Н. Ветлугиной. – М.,1977. </w:t>
      </w: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20" w:hanging="587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lastRenderedPageBreak/>
        <w:t xml:space="preserve">21.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23E4A">
        <w:rPr>
          <w:rFonts w:ascii="Times New Roman" w:hAnsi="Times New Roman"/>
          <w:sz w:val="28"/>
          <w:szCs w:val="28"/>
          <w:lang w:val="ru-RU"/>
        </w:rPr>
        <w:t>Музыка в детском саду. Младшая группа./ Сост. Н.А. Ветлугина, И.Л.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23E4A">
        <w:rPr>
          <w:rFonts w:ascii="Times New Roman" w:hAnsi="Times New Roman"/>
          <w:sz w:val="28"/>
          <w:szCs w:val="28"/>
          <w:lang w:val="ru-RU"/>
        </w:rPr>
        <w:t>Дзержинская, Л.Н. Комиссарова. М., 1990.</w:t>
      </w: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20" w:hanging="567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22.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23E4A">
        <w:rPr>
          <w:rFonts w:ascii="Times New Roman" w:hAnsi="Times New Roman"/>
          <w:sz w:val="28"/>
          <w:szCs w:val="28"/>
          <w:lang w:val="ru-RU"/>
        </w:rPr>
        <w:t xml:space="preserve"> Музыка в детском саду. Средняя груп</w:t>
      </w:r>
      <w:r>
        <w:rPr>
          <w:rFonts w:ascii="Times New Roman" w:hAnsi="Times New Roman"/>
          <w:sz w:val="28"/>
          <w:szCs w:val="28"/>
          <w:lang w:val="ru-RU"/>
        </w:rPr>
        <w:t>па./ Сост. Н.А. Ветлугина, И.Л.</w:t>
      </w:r>
      <w:r w:rsidRPr="00B23E4A">
        <w:rPr>
          <w:rFonts w:ascii="Times New Roman" w:hAnsi="Times New Roman"/>
          <w:sz w:val="28"/>
          <w:szCs w:val="28"/>
          <w:lang w:val="ru-RU"/>
        </w:rPr>
        <w:t>Дзержинская, Л.Н. Комиссарова. М., 1990.</w:t>
      </w: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40" w:hanging="567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23.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23E4A">
        <w:rPr>
          <w:rFonts w:ascii="Times New Roman" w:hAnsi="Times New Roman"/>
          <w:sz w:val="28"/>
          <w:szCs w:val="28"/>
          <w:lang w:val="ru-RU"/>
        </w:rPr>
        <w:t>Музыка в детском саду. Старшая группа./ Сост. Н.А. Ветлугина, И.Л. Дзержинская, Л.Н. Комиссарова. М., 1990.</w:t>
      </w: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40" w:hanging="567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24.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23E4A">
        <w:rPr>
          <w:rFonts w:ascii="Times New Roman" w:hAnsi="Times New Roman"/>
          <w:sz w:val="28"/>
          <w:szCs w:val="28"/>
          <w:lang w:val="ru-RU"/>
        </w:rPr>
        <w:t>Музыка в детском саду. Подготовительная группа./ Сост. Н.А. Ветлугина, И.Л. Дзержинская, Л.Н. Комиссарова. М., 1990.</w:t>
      </w: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20" w:hanging="567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25.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23E4A">
        <w:rPr>
          <w:rFonts w:ascii="Times New Roman" w:hAnsi="Times New Roman"/>
          <w:sz w:val="28"/>
          <w:szCs w:val="28"/>
          <w:lang w:val="ru-RU"/>
        </w:rPr>
        <w:t xml:space="preserve">Музыка и движение. Упражнения, игры и пляски для детей 3-5 лет./ Сост. И. С.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Бекина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>, Т. П. Ломова, Е. Н. Соковнина. – М., 1981.</w:t>
      </w: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20" w:hanging="567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26.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23E4A">
        <w:rPr>
          <w:rFonts w:ascii="Times New Roman" w:hAnsi="Times New Roman"/>
          <w:sz w:val="28"/>
          <w:szCs w:val="28"/>
          <w:lang w:val="ru-RU"/>
        </w:rPr>
        <w:t xml:space="preserve">Музыка и движение. Упражнения, игры и пляски для детей 5-6 лет./ Сост. И. С.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Бекина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>, Т. П. Ломова, Е. Н. Соковнина. – М., 1981.</w:t>
      </w: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20" w:hanging="567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27.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23E4A">
        <w:rPr>
          <w:rFonts w:ascii="Times New Roman" w:hAnsi="Times New Roman"/>
          <w:sz w:val="28"/>
          <w:szCs w:val="28"/>
          <w:lang w:val="ru-RU"/>
        </w:rPr>
        <w:t xml:space="preserve">Музыка и движение. Упражнения, игры и пляски для детей 6-7 лет./ Сост. И. С.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Бекина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>, Т. П. Ломова, Е. Н. Соковнина. – М., 1981.</w:t>
      </w: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20" w:hanging="567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28.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23E4A">
        <w:rPr>
          <w:rFonts w:ascii="Times New Roman" w:hAnsi="Times New Roman"/>
          <w:sz w:val="28"/>
          <w:szCs w:val="28"/>
          <w:lang w:val="ru-RU"/>
        </w:rPr>
        <w:t xml:space="preserve"> Нотные сборники (в соответствии с рекомендуемым репертуаром «Музыкальная палитра», «Танцевальная палитра»).</w:t>
      </w: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20" w:hanging="567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29.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23E4A">
        <w:rPr>
          <w:rFonts w:ascii="Times New Roman" w:hAnsi="Times New Roman"/>
          <w:sz w:val="28"/>
          <w:szCs w:val="28"/>
          <w:lang w:val="ru-RU"/>
        </w:rPr>
        <w:t>Петрова В. А. Хрестоматия музыкального репертуара. – М.: Центр Гармония, 1995.</w:t>
      </w: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20" w:hanging="556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>30.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23E4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Радынова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 xml:space="preserve"> О.П. Музыкальные шедевры. Авторская программа и методические рекомендации. – М., 2000.</w:t>
      </w: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4" w:lineRule="exact"/>
        <w:ind w:hanging="1407"/>
        <w:rPr>
          <w:rFonts w:ascii="Times New Roman" w:hAnsi="Times New Roman"/>
          <w:sz w:val="24"/>
          <w:szCs w:val="24"/>
          <w:lang w:val="ru-RU"/>
        </w:rPr>
      </w:pPr>
    </w:p>
    <w:p w:rsidR="00D36B95" w:rsidRPr="00B23E4A" w:rsidRDefault="00D36B95" w:rsidP="00D36B95">
      <w:pPr>
        <w:widowControl w:val="0"/>
        <w:autoSpaceDE w:val="0"/>
        <w:autoSpaceDN w:val="0"/>
        <w:adjustRightInd w:val="0"/>
        <w:spacing w:after="0" w:line="240" w:lineRule="auto"/>
        <w:ind w:left="480" w:hanging="1047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31.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23E4A">
        <w:rPr>
          <w:rFonts w:ascii="Times New Roman" w:hAnsi="Times New Roman"/>
          <w:sz w:val="28"/>
          <w:szCs w:val="28"/>
          <w:lang w:val="ru-RU"/>
        </w:rPr>
        <w:t xml:space="preserve">Суворова Т.И. «Танцевальная ритмика»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вып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>. 1,2,3,4,5.</w:t>
      </w: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20" w:hanging="567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32.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23E4A">
        <w:rPr>
          <w:rFonts w:ascii="Times New Roman" w:hAnsi="Times New Roman"/>
          <w:sz w:val="28"/>
          <w:szCs w:val="28"/>
          <w:lang w:val="ru-RU"/>
        </w:rPr>
        <w:t xml:space="preserve">Учите детей петь: песни и упражнения для развития голоса у детей 3 – 5 лет. / сост. Т.Н. Орлова, С.И.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Бекина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>. – М., 1986.</w:t>
      </w:r>
    </w:p>
    <w:p w:rsidR="00D36B95" w:rsidRPr="00B23E4A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20" w:hanging="567"/>
        <w:rPr>
          <w:rFonts w:ascii="Times New Roman" w:hAnsi="Times New Roman"/>
          <w:sz w:val="24"/>
          <w:szCs w:val="24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33.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23E4A">
        <w:rPr>
          <w:rFonts w:ascii="Times New Roman" w:hAnsi="Times New Roman"/>
          <w:sz w:val="28"/>
          <w:szCs w:val="28"/>
          <w:lang w:val="ru-RU"/>
        </w:rPr>
        <w:t xml:space="preserve">Учите детей петь: песни и упражнения для развития голоса у детей 5 – 6 лет. / сост. Т.Н. Орлова, С.И. </w:t>
      </w:r>
      <w:proofErr w:type="spellStart"/>
      <w:r w:rsidRPr="00B23E4A">
        <w:rPr>
          <w:rFonts w:ascii="Times New Roman" w:hAnsi="Times New Roman"/>
          <w:sz w:val="28"/>
          <w:szCs w:val="28"/>
          <w:lang w:val="ru-RU"/>
        </w:rPr>
        <w:t>Бекина</w:t>
      </w:r>
      <w:proofErr w:type="spellEnd"/>
      <w:r w:rsidRPr="00B23E4A">
        <w:rPr>
          <w:rFonts w:ascii="Times New Roman" w:hAnsi="Times New Roman"/>
          <w:sz w:val="28"/>
          <w:szCs w:val="28"/>
          <w:lang w:val="ru-RU"/>
        </w:rPr>
        <w:t>. – М., 1986.</w:t>
      </w:r>
    </w:p>
    <w:p w:rsidR="00D36B95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20" w:hanging="567"/>
        <w:rPr>
          <w:rFonts w:ascii="Times New Roman" w:hAnsi="Times New Roman"/>
          <w:sz w:val="28"/>
          <w:szCs w:val="28"/>
          <w:lang w:val="ru-RU"/>
        </w:rPr>
      </w:pPr>
      <w:r w:rsidRPr="00B23E4A">
        <w:rPr>
          <w:rFonts w:ascii="Times New Roman" w:hAnsi="Times New Roman"/>
          <w:sz w:val="28"/>
          <w:szCs w:val="28"/>
          <w:lang w:val="ru-RU"/>
        </w:rPr>
        <w:t xml:space="preserve">34.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23E4A">
        <w:rPr>
          <w:rFonts w:ascii="Times New Roman" w:hAnsi="Times New Roman"/>
          <w:sz w:val="28"/>
          <w:szCs w:val="28"/>
          <w:lang w:val="ru-RU"/>
        </w:rPr>
        <w:t xml:space="preserve">Учите детей петь: песни и упражнения для развития голоса у детей 6 – 7 лет. / сост. </w:t>
      </w:r>
      <w:r w:rsidRPr="00B52EB4">
        <w:rPr>
          <w:rFonts w:ascii="Times New Roman" w:hAnsi="Times New Roman"/>
          <w:sz w:val="28"/>
          <w:szCs w:val="28"/>
          <w:lang w:val="ru-RU"/>
        </w:rPr>
        <w:t xml:space="preserve">Т.Н. Орлова, С.И. </w:t>
      </w:r>
      <w:proofErr w:type="spellStart"/>
      <w:r w:rsidRPr="00B52EB4">
        <w:rPr>
          <w:rFonts w:ascii="Times New Roman" w:hAnsi="Times New Roman"/>
          <w:sz w:val="28"/>
          <w:szCs w:val="28"/>
          <w:lang w:val="ru-RU"/>
        </w:rPr>
        <w:t>Бекина</w:t>
      </w:r>
      <w:proofErr w:type="spellEnd"/>
      <w:r w:rsidRPr="00B52EB4">
        <w:rPr>
          <w:rFonts w:ascii="Times New Roman" w:hAnsi="Times New Roman"/>
          <w:sz w:val="28"/>
          <w:szCs w:val="28"/>
          <w:lang w:val="ru-RU"/>
        </w:rPr>
        <w:t>. – М., 1986.</w:t>
      </w:r>
    </w:p>
    <w:p w:rsidR="00D36B95" w:rsidRDefault="00D36B95" w:rsidP="00D36B95">
      <w:pPr>
        <w:widowControl w:val="0"/>
        <w:autoSpaceDE w:val="0"/>
        <w:autoSpaceDN w:val="0"/>
        <w:adjustRightInd w:val="0"/>
        <w:spacing w:after="0" w:line="239" w:lineRule="auto"/>
        <w:ind w:left="230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lastRenderedPageBreak/>
        <w:t>Материально-техническое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обеспечение</w:t>
      </w:r>
      <w:proofErr w:type="spellEnd"/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1"/>
        <w:gridCol w:w="7017"/>
      </w:tblGrid>
      <w:tr w:rsidR="00D36B95" w:rsidTr="00EB20EE">
        <w:tc>
          <w:tcPr>
            <w:tcW w:w="2481" w:type="dxa"/>
            <w:shd w:val="clear" w:color="auto" w:fill="auto"/>
          </w:tcPr>
          <w:p w:rsidR="00D36B95" w:rsidRPr="0086393F" w:rsidRDefault="00D36B95" w:rsidP="00EB20E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86393F">
              <w:rPr>
                <w:rFonts w:ascii="Times New Roman" w:eastAsia="Calibri" w:hAnsi="Times New Roman"/>
                <w:b/>
                <w:sz w:val="28"/>
                <w:szCs w:val="28"/>
              </w:rPr>
              <w:t>Вид</w:t>
            </w:r>
            <w:proofErr w:type="spellEnd"/>
            <w:r w:rsidRPr="0086393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393F">
              <w:rPr>
                <w:rFonts w:ascii="Times New Roman" w:eastAsia="Calibri" w:hAnsi="Times New Roman"/>
                <w:b/>
                <w:sz w:val="28"/>
                <w:szCs w:val="28"/>
              </w:rPr>
              <w:t>музыкальной</w:t>
            </w:r>
            <w:proofErr w:type="spellEnd"/>
            <w:r w:rsidRPr="0086393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393F">
              <w:rPr>
                <w:rFonts w:ascii="Times New Roman" w:eastAsia="Calibri" w:hAnsi="Times New Roman"/>
                <w:b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7017" w:type="dxa"/>
            <w:shd w:val="clear" w:color="auto" w:fill="auto"/>
          </w:tcPr>
          <w:p w:rsidR="00D36B95" w:rsidRPr="0086393F" w:rsidRDefault="00D36B95" w:rsidP="00EB20EE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86393F">
              <w:rPr>
                <w:rFonts w:ascii="Times New Roman" w:eastAsia="Calibri" w:hAnsi="Times New Roman"/>
                <w:b/>
                <w:sz w:val="28"/>
                <w:szCs w:val="28"/>
              </w:rPr>
              <w:t>Учебно-методический</w:t>
            </w:r>
            <w:proofErr w:type="spellEnd"/>
            <w:r w:rsidRPr="0086393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393F">
              <w:rPr>
                <w:rFonts w:ascii="Times New Roman" w:eastAsia="Calibri" w:hAnsi="Times New Roman"/>
                <w:b/>
                <w:sz w:val="28"/>
                <w:szCs w:val="28"/>
              </w:rPr>
              <w:t>комплекс</w:t>
            </w:r>
            <w:proofErr w:type="spellEnd"/>
          </w:p>
        </w:tc>
      </w:tr>
      <w:tr w:rsidR="00D36B95" w:rsidRPr="00560795" w:rsidTr="00EB20EE">
        <w:tc>
          <w:tcPr>
            <w:tcW w:w="2481" w:type="dxa"/>
            <w:shd w:val="clear" w:color="auto" w:fill="auto"/>
          </w:tcPr>
          <w:p w:rsidR="00D36B95" w:rsidRPr="0086393F" w:rsidRDefault="00D36B95" w:rsidP="00EB20E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eastAsia="Calibri" w:hAnsi="Times New Roman"/>
                <w:sz w:val="27"/>
                <w:szCs w:val="27"/>
              </w:rPr>
            </w:pPr>
            <w:r w:rsidRPr="0086393F">
              <w:rPr>
                <w:rFonts w:ascii="Times New Roman" w:eastAsia="Calibri" w:hAnsi="Times New Roman"/>
                <w:sz w:val="27"/>
                <w:szCs w:val="27"/>
              </w:rPr>
              <w:t xml:space="preserve">1. </w:t>
            </w:r>
            <w:proofErr w:type="spellStart"/>
            <w:r w:rsidRPr="0086393F">
              <w:rPr>
                <w:rFonts w:ascii="Times New Roman" w:eastAsia="Calibri" w:hAnsi="Times New Roman"/>
                <w:sz w:val="27"/>
                <w:szCs w:val="27"/>
              </w:rPr>
              <w:t>Восприятие</w:t>
            </w:r>
            <w:proofErr w:type="spellEnd"/>
          </w:p>
        </w:tc>
        <w:tc>
          <w:tcPr>
            <w:tcW w:w="7017" w:type="dxa"/>
            <w:shd w:val="clear" w:color="auto" w:fill="auto"/>
          </w:tcPr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 xml:space="preserve">1. О.П.    </w:t>
            </w:r>
            <w:proofErr w:type="spellStart"/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Радынова</w:t>
            </w:r>
            <w:proofErr w:type="spellEnd"/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 xml:space="preserve">    «Музыкальные    шедевры».</w:t>
            </w:r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Авторская программа и методические рекомендации.</w:t>
            </w:r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– М., 1999.</w:t>
            </w:r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 xml:space="preserve">2.  О.П.  </w:t>
            </w:r>
            <w:proofErr w:type="spellStart"/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Радынова</w:t>
            </w:r>
            <w:proofErr w:type="spellEnd"/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 xml:space="preserve">  «Музыкальное  развитие  детей»  </w:t>
            </w:r>
            <w:proofErr w:type="gramStart"/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в</w:t>
            </w:r>
            <w:proofErr w:type="gramEnd"/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двух частях. – М.: «</w:t>
            </w:r>
            <w:proofErr w:type="spellStart"/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Владос</w:t>
            </w:r>
            <w:proofErr w:type="spellEnd"/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», 1997.</w:t>
            </w:r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 xml:space="preserve">3. О.П.  </w:t>
            </w:r>
            <w:proofErr w:type="spellStart"/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Радынова</w:t>
            </w:r>
            <w:proofErr w:type="spellEnd"/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 xml:space="preserve"> «Мы  слушаем  музыку».  –  М.,</w:t>
            </w:r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«Просвещение» 1990.</w:t>
            </w:r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 xml:space="preserve">4. </w:t>
            </w:r>
            <w:r w:rsidRPr="0086393F">
              <w:rPr>
                <w:rFonts w:ascii="Times New Roman" w:eastAsia="Calibri" w:hAnsi="Times New Roman"/>
                <w:w w:val="99"/>
                <w:sz w:val="27"/>
                <w:szCs w:val="27"/>
                <w:lang w:val="ru-RU"/>
              </w:rPr>
              <w:t xml:space="preserve">Э.П.Костина </w:t>
            </w:r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«Камертон». Программа музыкального    образования    детей    раннего    и дошкольного возраста. – М., «Просвещение» 2006.</w:t>
            </w:r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5. Портреты русских и зарубежных композиторов</w:t>
            </w:r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6. Наглядно - иллюстративный материал:</w:t>
            </w:r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- сюжетные картины;</w:t>
            </w:r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- пейзажи (времена года);</w:t>
            </w:r>
          </w:p>
          <w:p w:rsidR="00D36B95" w:rsidRPr="0086393F" w:rsidRDefault="00D36B95" w:rsidP="00EB20EE">
            <w:pPr>
              <w:pStyle w:val="a4"/>
              <w:rPr>
                <w:rFonts w:eastAsia="Calibri"/>
                <w:sz w:val="27"/>
                <w:szCs w:val="27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7. Музыкальный центр «</w:t>
            </w:r>
            <w:r w:rsidRPr="0086393F">
              <w:rPr>
                <w:rFonts w:ascii="Times New Roman" w:eastAsia="Calibri" w:hAnsi="Times New Roman"/>
                <w:sz w:val="27"/>
                <w:szCs w:val="27"/>
              </w:rPr>
              <w:t>LG</w:t>
            </w:r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», магнитофон «</w:t>
            </w:r>
            <w:r w:rsidRPr="0086393F">
              <w:rPr>
                <w:rFonts w:ascii="Times New Roman" w:eastAsia="Calibri" w:hAnsi="Times New Roman"/>
                <w:sz w:val="27"/>
                <w:szCs w:val="27"/>
              </w:rPr>
              <w:t>Sony</w:t>
            </w:r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».</w:t>
            </w:r>
          </w:p>
        </w:tc>
      </w:tr>
      <w:tr w:rsidR="00D36B95" w:rsidRPr="00895C56" w:rsidTr="00EB20EE">
        <w:tc>
          <w:tcPr>
            <w:tcW w:w="2481" w:type="dxa"/>
            <w:shd w:val="clear" w:color="auto" w:fill="auto"/>
          </w:tcPr>
          <w:p w:rsidR="00D36B95" w:rsidRPr="0086393F" w:rsidRDefault="00D36B95" w:rsidP="00EB20E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eastAsia="Calibri" w:hAnsi="Times New Roman"/>
                <w:sz w:val="27"/>
                <w:szCs w:val="27"/>
              </w:rPr>
            </w:pPr>
            <w:r w:rsidRPr="0086393F">
              <w:rPr>
                <w:rFonts w:ascii="Times New Roman" w:eastAsia="Calibri" w:hAnsi="Times New Roman"/>
                <w:sz w:val="27"/>
                <w:szCs w:val="27"/>
              </w:rPr>
              <w:t>2.Пение</w:t>
            </w:r>
          </w:p>
        </w:tc>
        <w:tc>
          <w:tcPr>
            <w:tcW w:w="7017" w:type="dxa"/>
            <w:shd w:val="clear" w:color="auto" w:fill="auto"/>
          </w:tcPr>
          <w:p w:rsidR="00D36B95" w:rsidRPr="00D36B95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D36B95">
              <w:rPr>
                <w:rFonts w:ascii="Times New Roman" w:eastAsia="Calibri" w:hAnsi="Times New Roman"/>
                <w:sz w:val="27"/>
                <w:szCs w:val="27"/>
                <w:lang w:val="ru-RU"/>
              </w:rPr>
              <w:t xml:space="preserve">1. «Учите  детей петь».  Песни  и  упражнения  </w:t>
            </w:r>
            <w:proofErr w:type="gramStart"/>
            <w:r w:rsidRPr="00D36B95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для</w:t>
            </w:r>
            <w:proofErr w:type="gramEnd"/>
          </w:p>
          <w:p w:rsidR="00D36B95" w:rsidRPr="00D36B95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D36B95">
              <w:rPr>
                <w:rFonts w:ascii="Times New Roman" w:eastAsia="Calibri" w:hAnsi="Times New Roman"/>
                <w:sz w:val="27"/>
                <w:szCs w:val="27"/>
                <w:lang w:val="ru-RU"/>
              </w:rPr>
              <w:t xml:space="preserve">развития голоса у детей 6-7 лет. Составители </w:t>
            </w:r>
          </w:p>
          <w:p w:rsidR="00D36B95" w:rsidRPr="00D36B95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D36B95">
              <w:rPr>
                <w:rFonts w:ascii="Times New Roman" w:eastAsia="Calibri" w:hAnsi="Times New Roman"/>
                <w:sz w:val="27"/>
                <w:szCs w:val="27"/>
                <w:lang w:val="ru-RU"/>
              </w:rPr>
              <w:t xml:space="preserve">Т.М. Орлова, С.И. </w:t>
            </w:r>
            <w:proofErr w:type="spellStart"/>
            <w:r w:rsidRPr="00D36B95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Бекина</w:t>
            </w:r>
            <w:proofErr w:type="spellEnd"/>
            <w:r w:rsidRPr="00D36B95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. – М., «Просвещение» 1988.</w:t>
            </w:r>
          </w:p>
          <w:p w:rsidR="00D36B95" w:rsidRPr="00D36B95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D36B95">
              <w:rPr>
                <w:rFonts w:ascii="Times New Roman" w:eastAsia="Calibri" w:hAnsi="Times New Roman"/>
                <w:sz w:val="27"/>
                <w:szCs w:val="27"/>
                <w:lang w:val="ru-RU"/>
              </w:rPr>
              <w:t xml:space="preserve">2. «Учите  детей петь».  Песни  и  упражнения  </w:t>
            </w:r>
            <w:proofErr w:type="gramStart"/>
            <w:r w:rsidRPr="00D36B95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для</w:t>
            </w:r>
            <w:proofErr w:type="gramEnd"/>
            <w:r w:rsidRPr="00D36B95">
              <w:rPr>
                <w:rFonts w:ascii="Times New Roman" w:eastAsia="Calibri" w:hAnsi="Times New Roman"/>
                <w:sz w:val="27"/>
                <w:szCs w:val="27"/>
                <w:lang w:val="ru-RU"/>
              </w:rPr>
              <w:t xml:space="preserve"> </w:t>
            </w:r>
          </w:p>
          <w:p w:rsidR="00D36B95" w:rsidRPr="00D36B95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D36B95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развития голоса у детей 5-6 лет. Составители  Т.М.</w:t>
            </w:r>
          </w:p>
          <w:p w:rsidR="00D36B95" w:rsidRPr="00D36B95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D36B95">
              <w:rPr>
                <w:rFonts w:ascii="Times New Roman" w:eastAsia="Calibri" w:hAnsi="Times New Roman"/>
                <w:sz w:val="27"/>
                <w:szCs w:val="27"/>
                <w:lang w:val="ru-RU"/>
              </w:rPr>
              <w:t xml:space="preserve">Орлова, С.И. </w:t>
            </w:r>
            <w:proofErr w:type="spellStart"/>
            <w:r w:rsidRPr="00D36B95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Бекина</w:t>
            </w:r>
            <w:proofErr w:type="spellEnd"/>
            <w:r w:rsidRPr="00D36B95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. – М., «Просвещение» 1987.</w:t>
            </w:r>
          </w:p>
          <w:p w:rsidR="00D36B95" w:rsidRPr="00D36B95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D36B95">
              <w:rPr>
                <w:rFonts w:ascii="Times New Roman" w:eastAsia="Calibri" w:hAnsi="Times New Roman"/>
                <w:sz w:val="27"/>
                <w:szCs w:val="27"/>
                <w:lang w:val="ru-RU"/>
              </w:rPr>
              <w:t xml:space="preserve">3. «Учите  детей петь».  Песни  и  упражнения  </w:t>
            </w:r>
            <w:proofErr w:type="gramStart"/>
            <w:r w:rsidRPr="00D36B95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для</w:t>
            </w:r>
            <w:proofErr w:type="gramEnd"/>
          </w:p>
          <w:p w:rsidR="00D36B95" w:rsidRPr="00D36B95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D36B95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развития  голоса  у  детей  3-5  лет.  Составители:</w:t>
            </w:r>
          </w:p>
          <w:p w:rsidR="00D36B95" w:rsidRPr="00D36B95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D36B95">
              <w:rPr>
                <w:rFonts w:ascii="Times New Roman" w:eastAsia="Calibri" w:hAnsi="Times New Roman"/>
                <w:sz w:val="27"/>
                <w:szCs w:val="27"/>
                <w:lang w:val="ru-RU"/>
              </w:rPr>
              <w:t xml:space="preserve">Т.М.  Орлова,  С.И.  </w:t>
            </w:r>
            <w:proofErr w:type="spellStart"/>
            <w:r w:rsidRPr="00D36B95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Бекина</w:t>
            </w:r>
            <w:proofErr w:type="spellEnd"/>
            <w:r w:rsidRPr="00D36B95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.  –  М., «Просвещение» 1986.</w:t>
            </w:r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4. Э.П.Костина Камертон». Программа музыкального   образования   детей   раннего   и дошкольного возраста. – М., «Просвещение» 2006.</w:t>
            </w:r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5. Э.П.Костина   «Я   люблю   музыку».   Учебно- методическое пособие к программе музыкального</w:t>
            </w:r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 xml:space="preserve">образования   детей   раннего   и   дошкольного </w:t>
            </w:r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возраста   «Камертон».   Часть   2.   Выпуск   3.</w:t>
            </w:r>
          </w:p>
          <w:p w:rsidR="00D36B95" w:rsidRPr="00895C56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 xml:space="preserve">Певческая деятельность. Сборники 1-8. </w:t>
            </w:r>
            <w:r w:rsidRPr="00895C56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Ступени 4– 7.</w:t>
            </w:r>
          </w:p>
          <w:p w:rsidR="00D36B95" w:rsidRPr="00895C56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</w:p>
        </w:tc>
      </w:tr>
      <w:tr w:rsidR="00D36B95" w:rsidRPr="0086393F" w:rsidTr="00EB20EE">
        <w:tc>
          <w:tcPr>
            <w:tcW w:w="2481" w:type="dxa"/>
            <w:shd w:val="clear" w:color="auto" w:fill="auto"/>
          </w:tcPr>
          <w:p w:rsidR="00D36B95" w:rsidRPr="0086393F" w:rsidRDefault="00D36B95" w:rsidP="00EB20E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eastAsia="Calibri" w:hAnsi="Times New Roman"/>
                <w:sz w:val="27"/>
                <w:szCs w:val="27"/>
              </w:rPr>
            </w:pPr>
            <w:r w:rsidRPr="0086393F">
              <w:rPr>
                <w:rFonts w:ascii="Times New Roman" w:eastAsia="Calibri" w:hAnsi="Times New Roman"/>
                <w:sz w:val="27"/>
                <w:szCs w:val="27"/>
              </w:rPr>
              <w:t xml:space="preserve">3. </w:t>
            </w:r>
            <w:proofErr w:type="spellStart"/>
            <w:r w:rsidRPr="0086393F">
              <w:rPr>
                <w:rFonts w:ascii="Times New Roman" w:eastAsia="Calibri" w:hAnsi="Times New Roman"/>
                <w:sz w:val="27"/>
                <w:szCs w:val="27"/>
              </w:rPr>
              <w:t>Музыкально-ритмические</w:t>
            </w:r>
            <w:proofErr w:type="spellEnd"/>
            <w:r w:rsidRPr="0086393F">
              <w:rPr>
                <w:rFonts w:ascii="Times New Roman" w:eastAsia="Calibri" w:hAnsi="Times New Roman"/>
                <w:sz w:val="27"/>
                <w:szCs w:val="27"/>
              </w:rPr>
              <w:t xml:space="preserve"> </w:t>
            </w:r>
            <w:proofErr w:type="spellStart"/>
            <w:r w:rsidRPr="0086393F">
              <w:rPr>
                <w:rFonts w:ascii="Times New Roman" w:eastAsia="Calibri" w:hAnsi="Times New Roman"/>
                <w:sz w:val="27"/>
                <w:szCs w:val="27"/>
              </w:rPr>
              <w:t>движения</w:t>
            </w:r>
            <w:proofErr w:type="spellEnd"/>
          </w:p>
        </w:tc>
        <w:tc>
          <w:tcPr>
            <w:tcW w:w="7017" w:type="dxa"/>
            <w:shd w:val="clear" w:color="auto" w:fill="auto"/>
          </w:tcPr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proofErr w:type="gramStart"/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1.«Музыка и движение (упражнения, игры и пляски</w:t>
            </w:r>
            <w:proofErr w:type="gramEnd"/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 xml:space="preserve">для детей 5 – 6 лет)». Авторы-составители: </w:t>
            </w:r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 xml:space="preserve">С.И. </w:t>
            </w:r>
            <w:proofErr w:type="spellStart"/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Бекина</w:t>
            </w:r>
            <w:proofErr w:type="spellEnd"/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 xml:space="preserve">, Т. П. Ломова, Е.Н. Соковнина.  –  </w:t>
            </w:r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М., «Просвещение» 1983.</w:t>
            </w:r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proofErr w:type="gramStart"/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2.«Музыка и движение (упражнения, игры и пляски</w:t>
            </w:r>
            <w:proofErr w:type="gramEnd"/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 xml:space="preserve">для детей 3 – 4 лет)». Составители: С.И. </w:t>
            </w:r>
            <w:proofErr w:type="spellStart"/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Бекина</w:t>
            </w:r>
            <w:proofErr w:type="spellEnd"/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 xml:space="preserve">, </w:t>
            </w:r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Т. П. Ломова, Е.Н. Соковнина. – М., «Просвещение» 1981.</w:t>
            </w:r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proofErr w:type="gramStart"/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3.«Музыка и движение (упражнения, игры и пляски</w:t>
            </w:r>
            <w:proofErr w:type="gramEnd"/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для детей 6 – 7 лет)». – М., «Просвещение» 1984.</w:t>
            </w:r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 xml:space="preserve">4.«Музыкально-двигательные упражнения в детском саду». Составители: Е.П. Раевская, С.Д. Руднева др. – М., </w:t>
            </w:r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lastRenderedPageBreak/>
              <w:t>«Просвещение» 1991.</w:t>
            </w:r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 xml:space="preserve">5. И. </w:t>
            </w:r>
            <w:proofErr w:type="spellStart"/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Каплунова</w:t>
            </w:r>
            <w:proofErr w:type="spellEnd"/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И.Новоскольцева</w:t>
            </w:r>
            <w:proofErr w:type="spellEnd"/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, И.Алексеева «Топ-топ, каблучок». Танцы в детском саду. Методическое пособие для музыкальных руководителей детских дошкольных учреждений. «Композитор. Санкт-Петербург», 2005, 2 диска.</w:t>
            </w:r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6. А. И. Буренина «Ритмическая мозаика». Программа по ритмической пластике для детей, 4 аудиокассеты.</w:t>
            </w:r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86393F">
              <w:rPr>
                <w:rFonts w:ascii="Times New Roman" w:eastAsia="Calibri" w:hAnsi="Times New Roman"/>
                <w:b/>
                <w:sz w:val="27"/>
                <w:szCs w:val="27"/>
                <w:lang w:val="ru-RU"/>
              </w:rPr>
              <w:t>7</w:t>
            </w:r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 xml:space="preserve">. Программа «Гармония» под общей редакцией </w:t>
            </w:r>
            <w:proofErr w:type="spellStart"/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К.В.Тарасовой.М</w:t>
            </w:r>
            <w:proofErr w:type="spellEnd"/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., 1993.</w:t>
            </w:r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8. Разноцветные флажки – 20 штук.</w:t>
            </w:r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9. Разноцветные платочки – 30 штук.</w:t>
            </w:r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10. Карнавальные костюмы: лиса, медведь, заяц, кошка, кот, собака, Красная Шапочка, Фея, ѐжик, гном, козлѐнок, мышка</w:t>
            </w:r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11. Маски-шапочки: заяц, козлѐнок, белка, петух, волк, репка, гномик, клоуны.</w:t>
            </w:r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</w:rPr>
            </w:pPr>
            <w:r w:rsidRPr="0086393F">
              <w:rPr>
                <w:rFonts w:ascii="Times New Roman" w:eastAsia="Calibri" w:hAnsi="Times New Roman"/>
                <w:sz w:val="27"/>
                <w:szCs w:val="27"/>
              </w:rPr>
              <w:t xml:space="preserve">12. </w:t>
            </w:r>
            <w:proofErr w:type="spellStart"/>
            <w:r w:rsidRPr="0086393F">
              <w:rPr>
                <w:rFonts w:ascii="Times New Roman" w:eastAsia="Calibri" w:hAnsi="Times New Roman"/>
                <w:sz w:val="27"/>
                <w:szCs w:val="27"/>
              </w:rPr>
              <w:t>Разноцветные</w:t>
            </w:r>
            <w:proofErr w:type="spellEnd"/>
            <w:r w:rsidRPr="0086393F">
              <w:rPr>
                <w:rFonts w:ascii="Times New Roman" w:eastAsia="Calibri" w:hAnsi="Times New Roman"/>
                <w:sz w:val="27"/>
                <w:szCs w:val="27"/>
              </w:rPr>
              <w:t xml:space="preserve"> </w:t>
            </w:r>
            <w:proofErr w:type="spellStart"/>
            <w:r w:rsidRPr="0086393F">
              <w:rPr>
                <w:rFonts w:ascii="Times New Roman" w:eastAsia="Calibri" w:hAnsi="Times New Roman"/>
                <w:sz w:val="27"/>
                <w:szCs w:val="27"/>
              </w:rPr>
              <w:t>косынки</w:t>
            </w:r>
            <w:proofErr w:type="spellEnd"/>
            <w:r w:rsidRPr="0086393F">
              <w:rPr>
                <w:rFonts w:ascii="Times New Roman" w:eastAsia="Calibri" w:hAnsi="Times New Roman"/>
                <w:sz w:val="27"/>
                <w:szCs w:val="27"/>
              </w:rPr>
              <w:t xml:space="preserve"> – 10 </w:t>
            </w:r>
            <w:proofErr w:type="spellStart"/>
            <w:r w:rsidRPr="0086393F">
              <w:rPr>
                <w:rFonts w:ascii="Times New Roman" w:eastAsia="Calibri" w:hAnsi="Times New Roman"/>
                <w:sz w:val="27"/>
                <w:szCs w:val="27"/>
              </w:rPr>
              <w:t>штук</w:t>
            </w:r>
            <w:proofErr w:type="spellEnd"/>
            <w:r w:rsidRPr="0086393F">
              <w:rPr>
                <w:rFonts w:ascii="Times New Roman" w:eastAsia="Calibri" w:hAnsi="Times New Roman"/>
                <w:sz w:val="27"/>
                <w:szCs w:val="27"/>
              </w:rPr>
              <w:t>.</w:t>
            </w:r>
          </w:p>
        </w:tc>
      </w:tr>
      <w:tr w:rsidR="00D36B95" w:rsidRPr="0086393F" w:rsidTr="00EB20EE">
        <w:tc>
          <w:tcPr>
            <w:tcW w:w="2481" w:type="dxa"/>
            <w:shd w:val="clear" w:color="auto" w:fill="auto"/>
          </w:tcPr>
          <w:p w:rsidR="00D36B95" w:rsidRPr="0086393F" w:rsidRDefault="00D36B95" w:rsidP="00EB20E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lastRenderedPageBreak/>
              <w:t>4. Игра на детских музыкальных инструментах</w:t>
            </w:r>
          </w:p>
        </w:tc>
        <w:tc>
          <w:tcPr>
            <w:tcW w:w="7017" w:type="dxa"/>
            <w:shd w:val="clear" w:color="auto" w:fill="auto"/>
          </w:tcPr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1. Н.Г. Кононова «Обучение дошкольников игре на</w:t>
            </w:r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детских музыкальных   инструментах». – М.,</w:t>
            </w:r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«Просвещение» 1990.</w:t>
            </w:r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2. Э.П.Костина «Камертон». Программа музыкального    образования    детей    раннего    и дошкольного возраста. – М., «Просвещение» 2006.</w:t>
            </w:r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3. Э.П.   Костина   «Я   люблю  музыку».   Учебн</w:t>
            </w:r>
            <w:proofErr w:type="gramStart"/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о-</w:t>
            </w:r>
            <w:proofErr w:type="gramEnd"/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 xml:space="preserve"> методическое  пособие  к  программе  музыкального</w:t>
            </w:r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образования детей раннего  и дошкольного  возраста</w:t>
            </w:r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«Камертон».  Часть  2.  Выпуск  2.  Игра  на  детских</w:t>
            </w:r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музыкальных инструментах. Ступени 2 – 7. – Нижний</w:t>
            </w:r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Новгород. 2005.</w:t>
            </w:r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 xml:space="preserve">4. </w:t>
            </w:r>
            <w:proofErr w:type="spellStart"/>
            <w:r w:rsidRPr="0086393F">
              <w:rPr>
                <w:rFonts w:ascii="Times New Roman" w:eastAsia="Calibri" w:hAnsi="Times New Roman"/>
                <w:w w:val="99"/>
                <w:sz w:val="27"/>
                <w:szCs w:val="27"/>
                <w:lang w:val="ru-RU"/>
              </w:rPr>
              <w:t>Тютюнникова</w:t>
            </w:r>
            <w:proofErr w:type="spellEnd"/>
            <w:r w:rsidRPr="0086393F">
              <w:rPr>
                <w:rFonts w:ascii="Times New Roman" w:eastAsia="Calibri" w:hAnsi="Times New Roman"/>
                <w:w w:val="99"/>
                <w:sz w:val="27"/>
                <w:szCs w:val="27"/>
                <w:lang w:val="ru-RU"/>
              </w:rPr>
              <w:t xml:space="preserve"> </w:t>
            </w:r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 xml:space="preserve">Т.Э., «Элементарное </w:t>
            </w:r>
            <w:proofErr w:type="spellStart"/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музицирование</w:t>
            </w:r>
            <w:proofErr w:type="spellEnd"/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 xml:space="preserve"> с дошкольниками». Методическое    обеспечение    технологии    Т.Э. </w:t>
            </w:r>
            <w:proofErr w:type="spellStart"/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Тютюнниковой</w:t>
            </w:r>
            <w:proofErr w:type="spellEnd"/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 xml:space="preserve">    «Элементарное    </w:t>
            </w:r>
            <w:proofErr w:type="spellStart"/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музицирование</w:t>
            </w:r>
            <w:proofErr w:type="spellEnd"/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 xml:space="preserve">»: Алексеева   Л.Н.,   </w:t>
            </w:r>
            <w:proofErr w:type="spellStart"/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Тютюнникова</w:t>
            </w:r>
            <w:proofErr w:type="spellEnd"/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 xml:space="preserve">   Т.Э.   «Музыка». Учебно-наглядное  пособие  «Музыка».  –  М.:  АСТ, 1998.</w:t>
            </w:r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5. Музыкальные инструменты:</w:t>
            </w:r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металлофоны – 3 штуки;</w:t>
            </w:r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бубны – 6 штук;</w:t>
            </w:r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маракасы – 6 штук;</w:t>
            </w:r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музыкальные молоточки – 4 штуки;</w:t>
            </w:r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ложки деревянные – 16 штук;</w:t>
            </w:r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  <w:lang w:val="ru-RU"/>
              </w:rPr>
            </w:pPr>
            <w:r w:rsidRPr="0086393F">
              <w:rPr>
                <w:rFonts w:ascii="Times New Roman" w:eastAsia="Calibri" w:hAnsi="Times New Roman"/>
                <w:sz w:val="27"/>
                <w:szCs w:val="27"/>
                <w:lang w:val="ru-RU"/>
              </w:rPr>
              <w:t>трещотки –1 штука;</w:t>
            </w:r>
          </w:p>
          <w:p w:rsidR="00D36B95" w:rsidRPr="0086393F" w:rsidRDefault="00D36B95" w:rsidP="00EB20EE">
            <w:pPr>
              <w:pStyle w:val="a4"/>
              <w:rPr>
                <w:rFonts w:ascii="Times New Roman" w:eastAsia="Calibri" w:hAnsi="Times New Roman"/>
                <w:sz w:val="27"/>
                <w:szCs w:val="27"/>
              </w:rPr>
            </w:pPr>
            <w:proofErr w:type="spellStart"/>
            <w:r w:rsidRPr="0086393F">
              <w:rPr>
                <w:rFonts w:ascii="Times New Roman" w:eastAsia="Calibri" w:hAnsi="Times New Roman"/>
                <w:sz w:val="27"/>
                <w:szCs w:val="27"/>
              </w:rPr>
              <w:t>барабаны</w:t>
            </w:r>
            <w:proofErr w:type="spellEnd"/>
            <w:r w:rsidRPr="0086393F">
              <w:rPr>
                <w:rFonts w:ascii="Times New Roman" w:eastAsia="Calibri" w:hAnsi="Times New Roman"/>
                <w:sz w:val="27"/>
                <w:szCs w:val="27"/>
              </w:rPr>
              <w:t xml:space="preserve"> – 2 </w:t>
            </w:r>
            <w:proofErr w:type="spellStart"/>
            <w:r w:rsidRPr="0086393F">
              <w:rPr>
                <w:rFonts w:ascii="Times New Roman" w:eastAsia="Calibri" w:hAnsi="Times New Roman"/>
                <w:sz w:val="27"/>
                <w:szCs w:val="27"/>
              </w:rPr>
              <w:t>штуки</w:t>
            </w:r>
            <w:proofErr w:type="spellEnd"/>
            <w:r w:rsidRPr="0086393F">
              <w:rPr>
                <w:rFonts w:ascii="Times New Roman" w:eastAsia="Calibri" w:hAnsi="Times New Roman"/>
                <w:sz w:val="27"/>
                <w:szCs w:val="27"/>
              </w:rPr>
              <w:t>;</w:t>
            </w:r>
          </w:p>
          <w:p w:rsidR="00D36B95" w:rsidRPr="0086393F" w:rsidRDefault="00D36B95" w:rsidP="00EB20EE">
            <w:pPr>
              <w:pStyle w:val="a4"/>
              <w:rPr>
                <w:rFonts w:eastAsia="Calibri"/>
                <w:sz w:val="27"/>
                <w:szCs w:val="27"/>
              </w:rPr>
            </w:pPr>
            <w:proofErr w:type="spellStart"/>
            <w:proofErr w:type="gramStart"/>
            <w:r w:rsidRPr="0086393F">
              <w:rPr>
                <w:rFonts w:ascii="Times New Roman" w:eastAsia="Calibri" w:hAnsi="Times New Roman"/>
                <w:sz w:val="27"/>
                <w:szCs w:val="27"/>
              </w:rPr>
              <w:t>ксилофон</w:t>
            </w:r>
            <w:proofErr w:type="spellEnd"/>
            <w:proofErr w:type="gramEnd"/>
            <w:r w:rsidRPr="0086393F">
              <w:rPr>
                <w:rFonts w:ascii="Times New Roman" w:eastAsia="Calibri" w:hAnsi="Times New Roman"/>
                <w:sz w:val="27"/>
                <w:szCs w:val="27"/>
              </w:rPr>
              <w:t xml:space="preserve"> – 2 </w:t>
            </w:r>
            <w:proofErr w:type="spellStart"/>
            <w:r w:rsidRPr="0086393F">
              <w:rPr>
                <w:rFonts w:ascii="Times New Roman" w:eastAsia="Calibri" w:hAnsi="Times New Roman"/>
                <w:sz w:val="27"/>
                <w:szCs w:val="27"/>
              </w:rPr>
              <w:t>штуки</w:t>
            </w:r>
            <w:proofErr w:type="spellEnd"/>
            <w:r w:rsidRPr="0086393F">
              <w:rPr>
                <w:rFonts w:ascii="Times New Roman" w:eastAsia="Calibri" w:hAnsi="Times New Roman"/>
                <w:sz w:val="27"/>
                <w:szCs w:val="27"/>
              </w:rPr>
              <w:t>.</w:t>
            </w:r>
          </w:p>
        </w:tc>
      </w:tr>
    </w:tbl>
    <w:p w:rsidR="00D36B95" w:rsidRPr="0086393F" w:rsidRDefault="00D36B95" w:rsidP="00D36B9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-851" w:right="120"/>
        <w:rPr>
          <w:rFonts w:ascii="Times New Roman" w:hAnsi="Times New Roman"/>
          <w:sz w:val="26"/>
          <w:szCs w:val="26"/>
          <w:lang w:val="ru-RU"/>
        </w:rPr>
      </w:pPr>
    </w:p>
    <w:p w:rsidR="008B6FB6" w:rsidRDefault="008B6FB6"/>
    <w:sectPr w:rsidR="008B6FB6" w:rsidSect="00E56585">
      <w:pgSz w:w="11906" w:h="16838"/>
      <w:pgMar w:top="753" w:right="840" w:bottom="706" w:left="2480" w:header="720" w:footer="720" w:gutter="0"/>
      <w:cols w:space="720" w:equalWidth="0">
        <w:col w:w="858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E5D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1AD4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350"/>
    <w:multiLevelType w:val="hybridMultilevel"/>
    <w:tmpl w:val="000022EE"/>
    <w:lvl w:ilvl="0" w:tplc="00004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D12"/>
    <w:multiLevelType w:val="hybridMultilevel"/>
    <w:tmpl w:val="0000074D"/>
    <w:lvl w:ilvl="0" w:tplc="00004DC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66BB">
      <w:start w:val="1"/>
      <w:numFmt w:val="bullet"/>
      <w:lvlText w:val="К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23B"/>
    <w:multiLevelType w:val="hybridMultilevel"/>
    <w:tmpl w:val="00002213"/>
    <w:lvl w:ilvl="0" w:tplc="0000260D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91C"/>
    <w:multiLevelType w:val="hybridMultilevel"/>
    <w:tmpl w:val="00004D06"/>
    <w:lvl w:ilvl="0" w:tplc="00004DB7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6AE"/>
    <w:multiLevelType w:val="hybridMultilevel"/>
    <w:tmpl w:val="00000732"/>
    <w:lvl w:ilvl="0" w:tplc="0000012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59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3CB"/>
    <w:multiLevelType w:val="hybridMultilevel"/>
    <w:tmpl w:val="00006BFC"/>
    <w:lvl w:ilvl="0" w:tplc="00007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FF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E45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784"/>
    <w:multiLevelType w:val="hybridMultilevel"/>
    <w:tmpl w:val="00004AE1"/>
    <w:lvl w:ilvl="0" w:tplc="00003D6C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B89"/>
    <w:multiLevelType w:val="hybridMultilevel"/>
    <w:tmpl w:val="0000030A"/>
    <w:lvl w:ilvl="0" w:tplc="000030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BDB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DF1"/>
    <w:multiLevelType w:val="hybridMultilevel"/>
    <w:tmpl w:val="00005AF1"/>
    <w:lvl w:ilvl="0" w:tplc="000041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2AE"/>
    <w:multiLevelType w:val="hybridMultilevel"/>
    <w:tmpl w:val="00006952"/>
    <w:lvl w:ilvl="0" w:tplc="00005F90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164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A5A"/>
    <w:multiLevelType w:val="hybridMultilevel"/>
    <w:tmpl w:val="0000767D"/>
    <w:lvl w:ilvl="0" w:tplc="0000450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7A4549B"/>
    <w:multiLevelType w:val="multilevel"/>
    <w:tmpl w:val="2FEE02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5EF2916"/>
    <w:multiLevelType w:val="multilevel"/>
    <w:tmpl w:val="F38AA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4704B9"/>
    <w:multiLevelType w:val="multilevel"/>
    <w:tmpl w:val="962695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4021A9"/>
    <w:multiLevelType w:val="multilevel"/>
    <w:tmpl w:val="26A4EE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BD346D"/>
    <w:multiLevelType w:val="multilevel"/>
    <w:tmpl w:val="F75292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1268D6"/>
    <w:multiLevelType w:val="multilevel"/>
    <w:tmpl w:val="6F663A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6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11"/>
  </w:num>
  <w:num w:numId="10">
    <w:abstractNumId w:val="5"/>
  </w:num>
  <w:num w:numId="11">
    <w:abstractNumId w:val="7"/>
  </w:num>
  <w:num w:numId="12">
    <w:abstractNumId w:val="10"/>
  </w:num>
  <w:num w:numId="13">
    <w:abstractNumId w:val="18"/>
  </w:num>
  <w:num w:numId="14">
    <w:abstractNumId w:val="3"/>
  </w:num>
  <w:num w:numId="15">
    <w:abstractNumId w:val="13"/>
  </w:num>
  <w:num w:numId="16">
    <w:abstractNumId w:val="8"/>
  </w:num>
  <w:num w:numId="17">
    <w:abstractNumId w:val="15"/>
  </w:num>
  <w:num w:numId="18">
    <w:abstractNumId w:val="12"/>
  </w:num>
  <w:num w:numId="19">
    <w:abstractNumId w:val="6"/>
  </w:num>
  <w:num w:numId="20">
    <w:abstractNumId w:val="23"/>
  </w:num>
  <w:num w:numId="21">
    <w:abstractNumId w:val="22"/>
  </w:num>
  <w:num w:numId="22">
    <w:abstractNumId w:val="20"/>
  </w:num>
  <w:num w:numId="23">
    <w:abstractNumId w:val="19"/>
  </w:num>
  <w:num w:numId="24">
    <w:abstractNumId w:val="21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36B95"/>
    <w:rsid w:val="00285FF5"/>
    <w:rsid w:val="002C4AB8"/>
    <w:rsid w:val="00560795"/>
    <w:rsid w:val="007940B1"/>
    <w:rsid w:val="00842A0C"/>
    <w:rsid w:val="00855CA2"/>
    <w:rsid w:val="00895C56"/>
    <w:rsid w:val="008B6FB6"/>
    <w:rsid w:val="0099280B"/>
    <w:rsid w:val="009F57A5"/>
    <w:rsid w:val="00B12192"/>
    <w:rsid w:val="00CD3592"/>
    <w:rsid w:val="00D06260"/>
    <w:rsid w:val="00D36B95"/>
    <w:rsid w:val="00E56585"/>
    <w:rsid w:val="00EB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9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B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6B9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header"/>
    <w:basedOn w:val="a"/>
    <w:link w:val="a6"/>
    <w:uiPriority w:val="99"/>
    <w:unhideWhenUsed/>
    <w:rsid w:val="00D36B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6B95"/>
    <w:rPr>
      <w:rFonts w:ascii="Calibri" w:eastAsia="Times New Roman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D36B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6B95"/>
    <w:rPr>
      <w:rFonts w:ascii="Calibri" w:eastAsia="Times New Roman" w:hAnsi="Calibri" w:cs="Times New Roman"/>
      <w:lang w:val="en-US"/>
    </w:rPr>
  </w:style>
  <w:style w:type="paragraph" w:styleId="a9">
    <w:name w:val="List Paragraph"/>
    <w:basedOn w:val="a"/>
    <w:uiPriority w:val="34"/>
    <w:qFormat/>
    <w:rsid w:val="00D36B95"/>
    <w:pPr>
      <w:ind w:left="708"/>
    </w:pPr>
  </w:style>
  <w:style w:type="character" w:customStyle="1" w:styleId="2">
    <w:name w:val="Основной текст (2)_"/>
    <w:basedOn w:val="a0"/>
    <w:link w:val="20"/>
    <w:rsid w:val="002C4A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rsid w:val="002C4A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2C4A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4AB8"/>
    <w:pPr>
      <w:widowControl w:val="0"/>
      <w:shd w:val="clear" w:color="auto" w:fill="FFFFFF"/>
      <w:spacing w:after="300" w:line="322" w:lineRule="exact"/>
      <w:ind w:hanging="120"/>
    </w:pPr>
    <w:rPr>
      <w:rFonts w:ascii="Times New Roman" w:hAnsi="Times New Roman"/>
      <w:sz w:val="28"/>
      <w:szCs w:val="28"/>
      <w:lang w:val="ru-RU"/>
    </w:rPr>
  </w:style>
  <w:style w:type="paragraph" w:customStyle="1" w:styleId="40">
    <w:name w:val="Заголовок №4"/>
    <w:basedOn w:val="a"/>
    <w:link w:val="4"/>
    <w:rsid w:val="002C4AB8"/>
    <w:pPr>
      <w:widowControl w:val="0"/>
      <w:shd w:val="clear" w:color="auto" w:fill="FFFFFF"/>
      <w:spacing w:before="300" w:after="720" w:line="0" w:lineRule="atLeast"/>
      <w:jc w:val="right"/>
      <w:outlineLvl w:val="3"/>
    </w:pPr>
    <w:rPr>
      <w:rFonts w:ascii="Times New Roman" w:hAnsi="Times New Roman"/>
      <w:b/>
      <w:bCs/>
      <w:sz w:val="28"/>
      <w:szCs w:val="28"/>
      <w:lang w:val="ru-RU"/>
    </w:rPr>
  </w:style>
  <w:style w:type="paragraph" w:customStyle="1" w:styleId="42">
    <w:name w:val="Основной текст (4)"/>
    <w:basedOn w:val="a"/>
    <w:link w:val="41"/>
    <w:rsid w:val="002C4AB8"/>
    <w:pPr>
      <w:widowControl w:val="0"/>
      <w:shd w:val="clear" w:color="auto" w:fill="FFFFFF"/>
      <w:spacing w:after="60" w:line="0" w:lineRule="atLeast"/>
    </w:pPr>
    <w:rPr>
      <w:rFonts w:ascii="Times New Roman" w:hAnsi="Times New Roman"/>
      <w:b/>
      <w:bCs/>
      <w:sz w:val="28"/>
      <w:szCs w:val="28"/>
      <w:lang w:val="ru-RU"/>
    </w:rPr>
  </w:style>
  <w:style w:type="character" w:customStyle="1" w:styleId="5">
    <w:name w:val="Основной текст (5)"/>
    <w:basedOn w:val="a0"/>
    <w:rsid w:val="002C4A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A5A57-D114-402A-AFF1-BA1A554F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43</Pages>
  <Words>9572</Words>
  <Characters>54565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vityaz_sv</dc:creator>
  <cp:keywords/>
  <dc:description/>
  <cp:lastModifiedBy>user</cp:lastModifiedBy>
  <cp:revision>14</cp:revision>
  <dcterms:created xsi:type="dcterms:W3CDTF">2017-10-26T15:35:00Z</dcterms:created>
  <dcterms:modified xsi:type="dcterms:W3CDTF">2017-11-07T15:08:00Z</dcterms:modified>
</cp:coreProperties>
</file>